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A1EC" w14:textId="08B8FB8C" w:rsidR="007F48A9" w:rsidRPr="000F5DF7" w:rsidRDefault="0032472F" w:rsidP="000472A8">
      <w:pPr>
        <w:rPr>
          <w:b/>
          <w:bCs/>
          <w:sz w:val="20"/>
          <w:szCs w:val="20"/>
        </w:rPr>
      </w:pPr>
      <w:r w:rsidRPr="000472A8">
        <w:rPr>
          <w:rFonts w:hint="eastAsia"/>
          <w:b/>
          <w:bCs/>
          <w:sz w:val="20"/>
          <w:szCs w:val="20"/>
        </w:rPr>
        <w:t>韓</w:t>
      </w:r>
      <w:r w:rsidRPr="000F5DF7">
        <w:rPr>
          <w:rFonts w:hint="eastAsia"/>
          <w:b/>
          <w:bCs/>
          <w:sz w:val="20"/>
          <w:szCs w:val="20"/>
        </w:rPr>
        <w:t>国</w:t>
      </w:r>
      <w:r w:rsidR="007562B4" w:rsidRPr="000F5DF7">
        <w:rPr>
          <w:rFonts w:hint="eastAsia"/>
          <w:b/>
          <w:bCs/>
          <w:sz w:val="20"/>
          <w:szCs w:val="20"/>
        </w:rPr>
        <w:t>における</w:t>
      </w:r>
      <w:r w:rsidRPr="000F5DF7">
        <w:rPr>
          <w:rFonts w:hint="eastAsia"/>
          <w:b/>
          <w:bCs/>
          <w:sz w:val="20"/>
          <w:szCs w:val="20"/>
        </w:rPr>
        <w:t>執行官制度の現況と課題</w:t>
      </w:r>
    </w:p>
    <w:p w14:paraId="1208E761" w14:textId="77777777" w:rsidR="007F48A9" w:rsidRPr="000F5DF7" w:rsidRDefault="0032472F">
      <w:pPr>
        <w:pStyle w:val="a3"/>
        <w:wordWrap/>
        <w:spacing w:line="720" w:lineRule="auto"/>
        <w:jc w:val="right"/>
        <w:rPr>
          <w:b/>
          <w:bCs/>
          <w:sz w:val="20"/>
          <w:szCs w:val="20"/>
        </w:rPr>
      </w:pPr>
      <w:r w:rsidRPr="000F5DF7">
        <w:rPr>
          <w:rFonts w:ascii="한컴 고딕" w:eastAsia="한컴 고딕"/>
          <w:b/>
          <w:bCs/>
          <w:sz w:val="20"/>
          <w:szCs w:val="20"/>
        </w:rPr>
        <w:t>李 在 奭 (大韓民國 法務法人 明渡 明渡硏究所長)</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391"/>
      </w:tblGrid>
      <w:tr w:rsidR="007F48A9" w:rsidRPr="000F5DF7" w14:paraId="1F79147C" w14:textId="77777777">
        <w:trPr>
          <w:trHeight w:val="3212"/>
        </w:trPr>
        <w:tc>
          <w:tcPr>
            <w:tcW w:w="8391" w:type="dxa"/>
            <w:tcBorders>
              <w:top w:val="single" w:sz="3" w:space="0" w:color="000000"/>
              <w:left w:val="none" w:sz="3" w:space="0" w:color="000000"/>
              <w:bottom w:val="single" w:sz="3" w:space="0" w:color="000000"/>
              <w:right w:val="none" w:sz="3" w:space="0" w:color="000000"/>
            </w:tcBorders>
            <w:shd w:val="clear" w:color="auto" w:fill="F2F2F2"/>
            <w:vAlign w:val="center"/>
          </w:tcPr>
          <w:p w14:paraId="7AA12577" w14:textId="0BA84030" w:rsidR="007F48A9" w:rsidRPr="000F5DF7" w:rsidRDefault="0032472F">
            <w:pPr>
              <w:pStyle w:val="a3"/>
              <w:spacing w:line="456" w:lineRule="auto"/>
              <w:ind w:left="1500"/>
              <w:rPr>
                <w:sz w:val="20"/>
                <w:szCs w:val="20"/>
              </w:rPr>
            </w:pPr>
            <w:r w:rsidRPr="000F5DF7">
              <w:rPr>
                <w:sz w:val="20"/>
                <w:szCs w:val="20"/>
              </w:rPr>
              <w:t>Ⅰ</w:t>
            </w:r>
            <w:r w:rsidR="0085314F" w:rsidRPr="000F5DF7">
              <w:rPr>
                <w:rFonts w:hint="eastAsia"/>
                <w:sz w:val="20"/>
                <w:szCs w:val="20"/>
              </w:rPr>
              <w:t xml:space="preserve">　</w:t>
            </w:r>
            <w:r w:rsidRPr="000F5DF7">
              <w:rPr>
                <w:rFonts w:hint="eastAsia"/>
                <w:sz w:val="20"/>
                <w:szCs w:val="20"/>
              </w:rPr>
              <w:t>はじめに</w:t>
            </w:r>
          </w:p>
          <w:p w14:paraId="13272D09" w14:textId="44B845F9" w:rsidR="007F48A9" w:rsidRPr="000F5DF7" w:rsidRDefault="0032472F">
            <w:pPr>
              <w:pStyle w:val="a3"/>
              <w:spacing w:line="456" w:lineRule="auto"/>
              <w:ind w:left="1500"/>
              <w:rPr>
                <w:sz w:val="20"/>
                <w:szCs w:val="20"/>
              </w:rPr>
            </w:pPr>
            <w:r w:rsidRPr="000F5DF7">
              <w:rPr>
                <w:sz w:val="20"/>
                <w:szCs w:val="20"/>
              </w:rPr>
              <w:t>Ⅱ</w:t>
            </w:r>
            <w:r w:rsidR="0085314F" w:rsidRPr="000F5DF7">
              <w:rPr>
                <w:rFonts w:hint="eastAsia"/>
                <w:sz w:val="20"/>
                <w:szCs w:val="20"/>
              </w:rPr>
              <w:t xml:space="preserve">　</w:t>
            </w:r>
            <w:r w:rsidRPr="000F5DF7">
              <w:rPr>
                <w:rFonts w:hint="eastAsia"/>
                <w:sz w:val="20"/>
                <w:szCs w:val="20"/>
              </w:rPr>
              <w:t>執行官制度概観</w:t>
            </w:r>
          </w:p>
          <w:p w14:paraId="60F76DD6" w14:textId="3D4443AA" w:rsidR="007F48A9" w:rsidRPr="000F5DF7" w:rsidRDefault="0032472F">
            <w:pPr>
              <w:pStyle w:val="a3"/>
              <w:spacing w:line="456" w:lineRule="auto"/>
              <w:ind w:left="1500"/>
              <w:rPr>
                <w:sz w:val="20"/>
                <w:szCs w:val="20"/>
              </w:rPr>
            </w:pPr>
            <w:r w:rsidRPr="000F5DF7">
              <w:rPr>
                <w:sz w:val="20"/>
                <w:szCs w:val="20"/>
              </w:rPr>
              <w:t>Ⅲ</w:t>
            </w:r>
            <w:r w:rsidR="0085314F" w:rsidRPr="000F5DF7">
              <w:rPr>
                <w:rFonts w:hint="eastAsia"/>
                <w:sz w:val="20"/>
                <w:szCs w:val="20"/>
              </w:rPr>
              <w:t xml:space="preserve">　</w:t>
            </w:r>
            <w:r w:rsidRPr="000F5DF7">
              <w:rPr>
                <w:rFonts w:hint="eastAsia"/>
                <w:sz w:val="20"/>
                <w:szCs w:val="20"/>
              </w:rPr>
              <w:t>執行官の主要な職務</w:t>
            </w:r>
          </w:p>
          <w:p w14:paraId="0F3D9418" w14:textId="0E5956F9" w:rsidR="007F48A9" w:rsidRPr="000F5DF7" w:rsidRDefault="0032472F">
            <w:pPr>
              <w:pStyle w:val="a3"/>
              <w:spacing w:line="456" w:lineRule="auto"/>
              <w:ind w:left="1500"/>
              <w:rPr>
                <w:sz w:val="20"/>
                <w:szCs w:val="20"/>
              </w:rPr>
            </w:pPr>
            <w:r w:rsidRPr="000F5DF7">
              <w:rPr>
                <w:sz w:val="20"/>
                <w:szCs w:val="20"/>
              </w:rPr>
              <w:t>Ⅳ</w:t>
            </w:r>
            <w:r w:rsidR="0085314F" w:rsidRPr="000F5DF7">
              <w:rPr>
                <w:rFonts w:hint="eastAsia"/>
                <w:sz w:val="20"/>
                <w:szCs w:val="20"/>
              </w:rPr>
              <w:t xml:space="preserve">　</w:t>
            </w:r>
            <w:r w:rsidRPr="000F5DF7">
              <w:rPr>
                <w:rFonts w:hint="eastAsia"/>
                <w:sz w:val="20"/>
                <w:szCs w:val="20"/>
              </w:rPr>
              <w:t>不動産明渡執行制度の正常な機能のための</w:t>
            </w:r>
            <w:r w:rsidRPr="000F5DF7">
              <w:rPr>
                <w:sz w:val="20"/>
                <w:szCs w:val="20"/>
              </w:rPr>
              <w:t>提言</w:t>
            </w:r>
          </w:p>
          <w:p w14:paraId="48671F08" w14:textId="76978DC4" w:rsidR="007F48A9" w:rsidRPr="000F5DF7" w:rsidRDefault="0032472F">
            <w:pPr>
              <w:pStyle w:val="a3"/>
              <w:spacing w:line="456" w:lineRule="auto"/>
              <w:ind w:left="1500"/>
              <w:rPr>
                <w:sz w:val="20"/>
                <w:szCs w:val="20"/>
              </w:rPr>
            </w:pPr>
            <w:r w:rsidRPr="000F5DF7">
              <w:rPr>
                <w:sz w:val="20"/>
                <w:szCs w:val="20"/>
              </w:rPr>
              <w:t>Ⅴ</w:t>
            </w:r>
            <w:r w:rsidR="0085314F" w:rsidRPr="000F5DF7">
              <w:rPr>
                <w:rFonts w:hint="eastAsia"/>
                <w:sz w:val="20"/>
                <w:szCs w:val="20"/>
              </w:rPr>
              <w:t xml:space="preserve">　</w:t>
            </w:r>
            <w:r w:rsidRPr="000F5DF7">
              <w:rPr>
                <w:rFonts w:hint="eastAsia"/>
                <w:sz w:val="20"/>
                <w:szCs w:val="20"/>
              </w:rPr>
              <w:t>執行官を試験で選抜する制度の導入</w:t>
            </w:r>
            <w:r w:rsidRPr="000F5DF7">
              <w:rPr>
                <w:sz w:val="20"/>
                <w:szCs w:val="20"/>
              </w:rPr>
              <w:t xml:space="preserve"> </w:t>
            </w:r>
          </w:p>
          <w:p w14:paraId="371E463B" w14:textId="2CAA1F88" w:rsidR="007F48A9" w:rsidRPr="000F5DF7" w:rsidRDefault="0032472F">
            <w:pPr>
              <w:pStyle w:val="a3"/>
              <w:spacing w:line="456" w:lineRule="auto"/>
              <w:ind w:left="1500"/>
              <w:rPr>
                <w:sz w:val="20"/>
                <w:szCs w:val="20"/>
              </w:rPr>
            </w:pPr>
            <w:r w:rsidRPr="000F5DF7">
              <w:rPr>
                <w:sz w:val="20"/>
                <w:szCs w:val="20"/>
              </w:rPr>
              <w:t>Ⅵ</w:t>
            </w:r>
            <w:r w:rsidR="0085314F" w:rsidRPr="000F5DF7">
              <w:rPr>
                <w:rFonts w:hint="eastAsia"/>
                <w:sz w:val="20"/>
                <w:szCs w:val="20"/>
              </w:rPr>
              <w:t xml:space="preserve">　</w:t>
            </w:r>
            <w:r w:rsidRPr="000F5DF7">
              <w:rPr>
                <w:rFonts w:hint="eastAsia"/>
                <w:sz w:val="20"/>
                <w:szCs w:val="20"/>
              </w:rPr>
              <w:t>おわりに</w:t>
            </w:r>
          </w:p>
        </w:tc>
      </w:tr>
    </w:tbl>
    <w:p w14:paraId="23A33895" w14:textId="77777777" w:rsidR="007F48A9" w:rsidRPr="000F5DF7" w:rsidRDefault="007F48A9">
      <w:pPr>
        <w:pStyle w:val="a3"/>
        <w:spacing w:line="600" w:lineRule="auto"/>
        <w:rPr>
          <w:sz w:val="20"/>
          <w:szCs w:val="20"/>
        </w:rPr>
      </w:pPr>
    </w:p>
    <w:p w14:paraId="47BE6AC5" w14:textId="3FE505B9" w:rsidR="007F48A9" w:rsidRPr="000F5DF7" w:rsidRDefault="0032472F">
      <w:pPr>
        <w:pStyle w:val="a3"/>
        <w:spacing w:line="720" w:lineRule="auto"/>
        <w:rPr>
          <w:sz w:val="20"/>
          <w:szCs w:val="20"/>
        </w:rPr>
      </w:pPr>
      <w:r w:rsidRPr="000F5DF7">
        <w:rPr>
          <w:b/>
          <w:sz w:val="20"/>
          <w:szCs w:val="20"/>
        </w:rPr>
        <w:t>Ⅰ</w:t>
      </w:r>
      <w:r w:rsidRPr="000F5DF7">
        <w:rPr>
          <w:b/>
          <w:sz w:val="20"/>
          <w:szCs w:val="20"/>
        </w:rPr>
        <w:t xml:space="preserve"> </w:t>
      </w:r>
      <w:r w:rsidRPr="000F5DF7">
        <w:rPr>
          <w:rFonts w:hint="eastAsia"/>
          <w:b/>
          <w:sz w:val="20"/>
          <w:szCs w:val="20"/>
        </w:rPr>
        <w:t>はじめに</w:t>
      </w:r>
    </w:p>
    <w:p w14:paraId="643C2157" w14:textId="6762C952" w:rsidR="007F48A9" w:rsidRPr="000F5DF7" w:rsidRDefault="0032472F" w:rsidP="000472A8">
      <w:pPr>
        <w:pStyle w:val="a3"/>
        <w:ind w:firstLineChars="100" w:firstLine="200"/>
        <w:rPr>
          <w:sz w:val="20"/>
          <w:szCs w:val="20"/>
        </w:rPr>
      </w:pPr>
      <w:r w:rsidRPr="000F5DF7">
        <w:rPr>
          <w:rFonts w:hint="eastAsia"/>
          <w:sz w:val="20"/>
          <w:szCs w:val="20"/>
        </w:rPr>
        <w:t>民事執行関係は国家機関である執行機関と執行手続きに関与する執行当事者である債権者と債務者の三面的法律関係であり、民事執行の主体は執行機関と執行当事者であるといえる。</w:t>
      </w:r>
      <w:r w:rsidR="002B6C99" w:rsidRPr="000F5DF7">
        <w:rPr>
          <w:rFonts w:hint="eastAsia"/>
          <w:sz w:val="20"/>
          <w:szCs w:val="20"/>
        </w:rPr>
        <w:t>韓国における民事執行の執行機関は、所管事項により</w:t>
      </w:r>
      <w:r w:rsidR="002B6C99" w:rsidRPr="000F5DF7">
        <w:rPr>
          <w:sz w:val="20"/>
          <w:szCs w:val="20"/>
        </w:rPr>
        <w:t>➀</w:t>
      </w:r>
      <w:r w:rsidR="002B6C99" w:rsidRPr="000F5DF7">
        <w:rPr>
          <w:rFonts w:asciiTheme="minorEastAsia" w:eastAsiaTheme="minorEastAsia" w:hAnsiTheme="minorEastAsia" w:cs="Batang" w:hint="eastAsia"/>
          <w:sz w:val="20"/>
          <w:szCs w:val="20"/>
        </w:rPr>
        <w:t>執行官</w:t>
      </w:r>
      <w:r w:rsidR="00FE4E12" w:rsidRPr="000F5DF7">
        <w:rPr>
          <w:sz w:val="20"/>
          <w:szCs w:val="20"/>
        </w:rPr>
        <w:t>、</w:t>
      </w:r>
      <w:r w:rsidR="002B6C99" w:rsidRPr="000F5DF7">
        <w:rPr>
          <w:sz w:val="20"/>
          <w:szCs w:val="20"/>
        </w:rPr>
        <w:t>➁</w:t>
      </w:r>
      <w:r w:rsidR="002B6C99" w:rsidRPr="000F5DF7">
        <w:rPr>
          <w:rFonts w:hint="eastAsia"/>
          <w:sz w:val="20"/>
          <w:szCs w:val="20"/>
        </w:rPr>
        <w:t>執行法院</w:t>
      </w:r>
      <w:r w:rsidR="002B6C99" w:rsidRPr="000F5DF7">
        <w:rPr>
          <w:spacing w:val="-1"/>
          <w:sz w:val="20"/>
          <w:szCs w:val="20"/>
        </w:rPr>
        <w:t>(</w:t>
      </w:r>
      <w:r w:rsidRPr="000F5DF7">
        <w:rPr>
          <w:rFonts w:hint="eastAsia"/>
          <w:sz w:val="20"/>
          <w:szCs w:val="20"/>
        </w:rPr>
        <w:t>単独判事と司法</w:t>
      </w:r>
      <w:r w:rsidR="000472A8" w:rsidRPr="000F5DF7">
        <w:rPr>
          <w:rFonts w:hint="eastAsia"/>
          <w:sz w:val="20"/>
          <w:szCs w:val="20"/>
        </w:rPr>
        <w:t>補佐官</w:t>
      </w:r>
      <w:r w:rsidRPr="000F5DF7">
        <w:rPr>
          <w:spacing w:val="-1"/>
          <w:sz w:val="20"/>
          <w:szCs w:val="20"/>
        </w:rPr>
        <w:t>)</w:t>
      </w:r>
      <w:r w:rsidR="00FE4E12" w:rsidRPr="000F5DF7">
        <w:rPr>
          <w:spacing w:val="-1"/>
          <w:sz w:val="20"/>
          <w:szCs w:val="20"/>
        </w:rPr>
        <w:t>、</w:t>
      </w:r>
      <w:r w:rsidRPr="000F5DF7">
        <w:rPr>
          <w:spacing w:val="-1"/>
          <w:sz w:val="20"/>
          <w:szCs w:val="20"/>
        </w:rPr>
        <w:t>➂</w:t>
      </w:r>
      <w:r w:rsidRPr="000F5DF7">
        <w:rPr>
          <w:spacing w:val="-1"/>
          <w:sz w:val="20"/>
          <w:szCs w:val="20"/>
        </w:rPr>
        <w:t xml:space="preserve"> </w:t>
      </w:r>
      <w:r w:rsidRPr="000F5DF7">
        <w:rPr>
          <w:rFonts w:hint="eastAsia"/>
          <w:spacing w:val="-1"/>
          <w:sz w:val="20"/>
          <w:szCs w:val="20"/>
        </w:rPr>
        <w:t>第一審法院</w:t>
      </w:r>
      <w:r w:rsidR="00FE4E12" w:rsidRPr="000F5DF7">
        <w:rPr>
          <w:spacing w:val="-1"/>
          <w:sz w:val="20"/>
          <w:szCs w:val="20"/>
        </w:rPr>
        <w:t>、</w:t>
      </w:r>
      <w:r w:rsidRPr="000F5DF7">
        <w:rPr>
          <w:spacing w:val="-1"/>
          <w:sz w:val="20"/>
          <w:szCs w:val="20"/>
        </w:rPr>
        <w:t>➃</w:t>
      </w:r>
      <w:r w:rsidRPr="000F5DF7">
        <w:rPr>
          <w:spacing w:val="-1"/>
          <w:sz w:val="20"/>
          <w:szCs w:val="20"/>
        </w:rPr>
        <w:t xml:space="preserve"> </w:t>
      </w:r>
      <w:r w:rsidRPr="000F5DF7">
        <w:rPr>
          <w:rFonts w:hint="eastAsia"/>
          <w:spacing w:val="-1"/>
          <w:sz w:val="20"/>
          <w:szCs w:val="20"/>
        </w:rPr>
        <w:t>その他の執行機関と多元化されている</w:t>
      </w:r>
      <w:r w:rsidR="002B6C99" w:rsidRPr="000F5DF7">
        <w:rPr>
          <w:rFonts w:hint="eastAsia"/>
          <w:spacing w:val="-1"/>
          <w:sz w:val="20"/>
          <w:szCs w:val="20"/>
        </w:rPr>
        <w:t>。</w:t>
      </w:r>
      <w:r w:rsidRPr="000F5DF7">
        <w:rPr>
          <w:rFonts w:hint="eastAsia"/>
          <w:spacing w:val="-1"/>
          <w:sz w:val="20"/>
          <w:szCs w:val="20"/>
        </w:rPr>
        <w:t>韓国民事執行法第2条</w:t>
      </w:r>
      <w:r w:rsidRPr="000F5DF7">
        <w:rPr>
          <w:spacing w:val="-1"/>
          <w:sz w:val="20"/>
          <w:szCs w:val="20"/>
        </w:rPr>
        <w:t>(</w:t>
      </w:r>
      <w:r w:rsidRPr="000F5DF7">
        <w:rPr>
          <w:rFonts w:hint="eastAsia"/>
          <w:spacing w:val="-1"/>
          <w:sz w:val="20"/>
          <w:szCs w:val="20"/>
        </w:rPr>
        <w:t>執行実施者</w:t>
      </w:r>
      <w:r w:rsidRPr="000F5DF7">
        <w:rPr>
          <w:spacing w:val="-1"/>
          <w:sz w:val="20"/>
          <w:szCs w:val="20"/>
        </w:rPr>
        <w:t>)</w:t>
      </w:r>
      <w:r w:rsidRPr="000F5DF7">
        <w:rPr>
          <w:rFonts w:hint="eastAsia"/>
          <w:spacing w:val="-1"/>
          <w:sz w:val="20"/>
          <w:szCs w:val="20"/>
        </w:rPr>
        <w:t>は</w:t>
      </w:r>
      <w:r w:rsidRPr="000F5DF7">
        <w:rPr>
          <w:spacing w:val="-1"/>
          <w:sz w:val="20"/>
          <w:szCs w:val="20"/>
        </w:rPr>
        <w:t xml:space="preserve"> </w:t>
      </w:r>
      <w:r w:rsidR="00136BE4" w:rsidRPr="000F5DF7">
        <w:rPr>
          <w:rFonts w:hint="eastAsia"/>
          <w:spacing w:val="-1"/>
          <w:sz w:val="20"/>
          <w:szCs w:val="20"/>
        </w:rPr>
        <w:t>「</w:t>
      </w:r>
      <w:r w:rsidRPr="000F5DF7">
        <w:rPr>
          <w:rFonts w:hint="eastAsia"/>
          <w:spacing w:val="-1"/>
          <w:sz w:val="20"/>
          <w:szCs w:val="20"/>
        </w:rPr>
        <w:t>民事執行はこの法に特別の規定がなければ執行官が実施する</w:t>
      </w:r>
      <w:r w:rsidR="00136BE4" w:rsidRPr="000F5DF7">
        <w:rPr>
          <w:rFonts w:hint="eastAsia"/>
          <w:spacing w:val="1"/>
          <w:sz w:val="20"/>
          <w:szCs w:val="20"/>
        </w:rPr>
        <w:t>」</w:t>
      </w:r>
      <w:r w:rsidRPr="000F5DF7">
        <w:rPr>
          <w:rFonts w:hint="eastAsia"/>
          <w:spacing w:val="1"/>
          <w:sz w:val="20"/>
          <w:szCs w:val="20"/>
        </w:rPr>
        <w:t>と規定している</w:t>
      </w:r>
      <w:r w:rsidR="000472A8" w:rsidRPr="000F5DF7">
        <w:rPr>
          <w:rFonts w:hint="eastAsia"/>
          <w:spacing w:val="1"/>
          <w:sz w:val="20"/>
          <w:szCs w:val="20"/>
        </w:rPr>
        <w:t>。</w:t>
      </w:r>
      <w:r w:rsidRPr="000F5DF7">
        <w:rPr>
          <w:rFonts w:hint="eastAsia"/>
          <w:spacing w:val="1"/>
          <w:sz w:val="20"/>
          <w:szCs w:val="20"/>
        </w:rPr>
        <w:t>また民事執行機関が執行法院である場合には</w:t>
      </w:r>
      <w:r w:rsidR="00136BE4" w:rsidRPr="000F5DF7">
        <w:rPr>
          <w:rFonts w:hint="eastAsia"/>
          <w:sz w:val="20"/>
          <w:szCs w:val="20"/>
        </w:rPr>
        <w:t>「</w:t>
      </w:r>
      <w:r w:rsidRPr="000F5DF7">
        <w:rPr>
          <w:rFonts w:hint="eastAsia"/>
          <w:sz w:val="20"/>
          <w:szCs w:val="20"/>
        </w:rPr>
        <w:t>法院</w:t>
      </w:r>
      <w:r w:rsidR="00136BE4" w:rsidRPr="000F5DF7">
        <w:rPr>
          <w:rFonts w:hint="eastAsia"/>
          <w:sz w:val="20"/>
          <w:szCs w:val="20"/>
        </w:rPr>
        <w:t>」</w:t>
      </w:r>
      <w:r w:rsidR="00DB1E80" w:rsidRPr="000F5DF7">
        <w:rPr>
          <w:rFonts w:hint="eastAsia"/>
          <w:sz w:val="20"/>
          <w:szCs w:val="20"/>
        </w:rPr>
        <w:t>と表示している。</w:t>
      </w:r>
      <w:r w:rsidR="00DB1E80" w:rsidRPr="000F5DF7">
        <w:rPr>
          <w:rFonts w:hint="eastAsia"/>
          <w:spacing w:val="-2"/>
          <w:sz w:val="20"/>
          <w:szCs w:val="20"/>
        </w:rPr>
        <w:t>発表者はソウル南部地方法院で事務局長として勤務し</w:t>
      </w:r>
      <w:r w:rsidR="002B6C99" w:rsidRPr="000F5DF7">
        <w:rPr>
          <w:rFonts w:hint="eastAsia"/>
          <w:spacing w:val="-2"/>
          <w:sz w:val="20"/>
          <w:szCs w:val="20"/>
        </w:rPr>
        <w:t>、</w:t>
      </w:r>
      <w:r w:rsidR="00DB1E80" w:rsidRPr="000F5DF7">
        <w:rPr>
          <w:rFonts w:hint="eastAsia"/>
          <w:spacing w:val="-2"/>
          <w:sz w:val="20"/>
          <w:szCs w:val="20"/>
        </w:rPr>
        <w:t>2018年12月に名誉退職した後、2019年1月から2022年12月までの4年間執行官として勤務し、2023年1月からは法務法人明渡という小さな法律事務所で</w:t>
      </w:r>
      <w:r w:rsidR="002B6C99" w:rsidRPr="000F5DF7">
        <w:rPr>
          <w:rFonts w:hint="eastAsia"/>
          <w:spacing w:val="-2"/>
          <w:sz w:val="20"/>
          <w:szCs w:val="20"/>
        </w:rPr>
        <w:t>、</w:t>
      </w:r>
      <w:r w:rsidR="00DB1E80" w:rsidRPr="000F5DF7">
        <w:rPr>
          <w:rFonts w:hint="eastAsia"/>
          <w:spacing w:val="-2"/>
          <w:sz w:val="20"/>
          <w:szCs w:val="20"/>
        </w:rPr>
        <w:t>明渡収去執行の執行当事者のために法律的または事実的な助言・助力等を行っている。</w:t>
      </w:r>
      <w:r w:rsidRPr="000F5DF7">
        <w:rPr>
          <w:sz w:val="20"/>
          <w:szCs w:val="20"/>
        </w:rPr>
        <w:t xml:space="preserve"> </w:t>
      </w:r>
    </w:p>
    <w:p w14:paraId="03A1B1E1" w14:textId="33D800A3" w:rsidR="007F48A9" w:rsidRPr="000F5DF7" w:rsidRDefault="0032472F" w:rsidP="000472A8">
      <w:pPr>
        <w:pStyle w:val="a3"/>
        <w:rPr>
          <w:sz w:val="20"/>
          <w:szCs w:val="20"/>
        </w:rPr>
      </w:pPr>
      <w:r w:rsidRPr="000F5DF7">
        <w:rPr>
          <w:sz w:val="20"/>
          <w:szCs w:val="20"/>
        </w:rPr>
        <w:lastRenderedPageBreak/>
        <w:t xml:space="preserve">  </w:t>
      </w:r>
      <w:r w:rsidR="00DB1E80" w:rsidRPr="000F5DF7">
        <w:rPr>
          <w:rFonts w:hint="eastAsia"/>
          <w:sz w:val="20"/>
          <w:szCs w:val="20"/>
        </w:rPr>
        <w:t>以下では韓国執行官制度の全体的な</w:t>
      </w:r>
      <w:r w:rsidR="002B6C99" w:rsidRPr="000F5DF7">
        <w:rPr>
          <w:rFonts w:hint="eastAsia"/>
          <w:sz w:val="20"/>
          <w:szCs w:val="20"/>
        </w:rPr>
        <w:t>様子</w:t>
      </w:r>
      <w:r w:rsidR="00DB1E80" w:rsidRPr="000F5DF7">
        <w:rPr>
          <w:rFonts w:hint="eastAsia"/>
          <w:sz w:val="20"/>
          <w:szCs w:val="20"/>
        </w:rPr>
        <w:t>と執行官の所管事務を概観し、執行機関としての直接経験と執行当事者としての間接経験を</w:t>
      </w:r>
      <w:r w:rsidR="00DB1E80" w:rsidRPr="000F5DF7">
        <w:rPr>
          <w:rFonts w:hint="eastAsia"/>
          <w:spacing w:val="1"/>
          <w:sz w:val="20"/>
          <w:szCs w:val="20"/>
        </w:rPr>
        <w:t>活かし</w:t>
      </w:r>
      <w:r w:rsidR="002B6C99" w:rsidRPr="000F5DF7">
        <w:rPr>
          <w:rFonts w:hint="eastAsia"/>
          <w:spacing w:val="1"/>
          <w:sz w:val="20"/>
          <w:szCs w:val="20"/>
        </w:rPr>
        <w:t>、</w:t>
      </w:r>
      <w:r w:rsidR="00DB1E80" w:rsidRPr="000F5DF7">
        <w:rPr>
          <w:rFonts w:hint="eastAsia"/>
          <w:spacing w:val="1"/>
          <w:sz w:val="20"/>
          <w:szCs w:val="20"/>
        </w:rPr>
        <w:t>韓国執行官制度が直面している主要な課題</w:t>
      </w:r>
      <w:r w:rsidR="002B6C99" w:rsidRPr="000F5DF7">
        <w:rPr>
          <w:rFonts w:hint="eastAsia"/>
          <w:spacing w:val="1"/>
          <w:sz w:val="20"/>
          <w:szCs w:val="20"/>
        </w:rPr>
        <w:t>及び</w:t>
      </w:r>
      <w:r w:rsidR="00DB1E80" w:rsidRPr="000F5DF7">
        <w:rPr>
          <w:rFonts w:hint="eastAsia"/>
          <w:spacing w:val="1"/>
          <w:sz w:val="20"/>
          <w:szCs w:val="20"/>
        </w:rPr>
        <w:t>その解決</w:t>
      </w:r>
      <w:r w:rsidR="002B6C99" w:rsidRPr="000F5DF7">
        <w:rPr>
          <w:rFonts w:hint="eastAsia"/>
          <w:spacing w:val="1"/>
          <w:sz w:val="20"/>
          <w:szCs w:val="20"/>
        </w:rPr>
        <w:t>方案</w:t>
      </w:r>
      <w:r w:rsidR="00DB1E80" w:rsidRPr="000F5DF7">
        <w:rPr>
          <w:rFonts w:hint="eastAsia"/>
          <w:spacing w:val="1"/>
          <w:sz w:val="20"/>
          <w:szCs w:val="20"/>
        </w:rPr>
        <w:t>に対する</w:t>
      </w:r>
      <w:r w:rsidR="002B6C99" w:rsidRPr="000F5DF7">
        <w:rPr>
          <w:rFonts w:hint="eastAsia"/>
          <w:spacing w:val="1"/>
          <w:sz w:val="20"/>
          <w:szCs w:val="20"/>
        </w:rPr>
        <w:t>所見</w:t>
      </w:r>
      <w:r w:rsidR="00DB1E80" w:rsidRPr="000F5DF7">
        <w:rPr>
          <w:rFonts w:hint="eastAsia"/>
          <w:spacing w:val="1"/>
          <w:sz w:val="20"/>
          <w:szCs w:val="20"/>
        </w:rPr>
        <w:t>を簡略に披歴しようと思う。</w:t>
      </w:r>
      <w:r w:rsidRPr="000F5DF7">
        <w:rPr>
          <w:sz w:val="20"/>
          <w:szCs w:val="20"/>
        </w:rPr>
        <w:t xml:space="preserve"> </w:t>
      </w:r>
    </w:p>
    <w:p w14:paraId="6D31C699" w14:textId="501963D2" w:rsidR="007F48A9" w:rsidRPr="000F5DF7" w:rsidRDefault="0032472F">
      <w:pPr>
        <w:pStyle w:val="a3"/>
        <w:spacing w:line="720" w:lineRule="auto"/>
        <w:rPr>
          <w:sz w:val="20"/>
          <w:szCs w:val="20"/>
        </w:rPr>
      </w:pPr>
      <w:r w:rsidRPr="000F5DF7">
        <w:rPr>
          <w:b/>
          <w:sz w:val="20"/>
          <w:szCs w:val="20"/>
        </w:rPr>
        <w:t>Ⅱ</w:t>
      </w:r>
      <w:r w:rsidRPr="000F5DF7">
        <w:rPr>
          <w:b/>
          <w:sz w:val="20"/>
          <w:szCs w:val="20"/>
        </w:rPr>
        <w:t xml:space="preserve"> </w:t>
      </w:r>
      <w:r w:rsidR="00DB1E80" w:rsidRPr="000F5DF7">
        <w:rPr>
          <w:rFonts w:hint="eastAsia"/>
          <w:b/>
          <w:sz w:val="20"/>
          <w:szCs w:val="20"/>
        </w:rPr>
        <w:t>執行官制度の概観</w:t>
      </w:r>
    </w:p>
    <w:p w14:paraId="299CCED3" w14:textId="4FED4A63" w:rsidR="007F48A9" w:rsidRPr="000F5DF7" w:rsidRDefault="00FE4E12" w:rsidP="00FE4E12">
      <w:pPr>
        <w:pStyle w:val="a3"/>
        <w:spacing w:line="720" w:lineRule="auto"/>
        <w:rPr>
          <w:sz w:val="20"/>
          <w:szCs w:val="20"/>
        </w:rPr>
      </w:pPr>
      <w:r w:rsidRPr="000F5DF7">
        <w:rPr>
          <w:rFonts w:ascii="한컴 고딕" w:eastAsia="한컴 고딕" w:hint="eastAsia"/>
          <w:b/>
          <w:sz w:val="20"/>
          <w:szCs w:val="20"/>
        </w:rPr>
        <w:t xml:space="preserve">１　</w:t>
      </w:r>
      <w:r w:rsidR="00DB1E80" w:rsidRPr="000F5DF7">
        <w:rPr>
          <w:rFonts w:ascii="한컴 고딕" w:eastAsia="한컴 고딕" w:hint="eastAsia"/>
          <w:b/>
          <w:sz w:val="20"/>
          <w:szCs w:val="20"/>
        </w:rPr>
        <w:t>設置根拠</w:t>
      </w:r>
    </w:p>
    <w:p w14:paraId="7FB73636" w14:textId="53D22C00" w:rsidR="007F48A9" w:rsidRPr="000F5DF7" w:rsidRDefault="00DB1E80" w:rsidP="00DB1E80">
      <w:pPr>
        <w:pStyle w:val="a3"/>
        <w:ind w:left="264"/>
        <w:rPr>
          <w:sz w:val="20"/>
          <w:szCs w:val="20"/>
        </w:rPr>
      </w:pPr>
      <w:r w:rsidRPr="000F5DF7">
        <w:rPr>
          <w:rFonts w:hint="eastAsia"/>
          <w:spacing w:val="-2"/>
          <w:sz w:val="20"/>
          <w:szCs w:val="20"/>
        </w:rPr>
        <w:t>法院組織法第55条</w:t>
      </w:r>
      <w:r w:rsidR="0032472F" w:rsidRPr="000F5DF7">
        <w:rPr>
          <w:spacing w:val="-2"/>
          <w:sz w:val="20"/>
          <w:szCs w:val="20"/>
        </w:rPr>
        <w:t>(</w:t>
      </w:r>
      <w:r w:rsidRPr="000F5DF7">
        <w:rPr>
          <w:rFonts w:hint="eastAsia"/>
          <w:spacing w:val="-2"/>
          <w:sz w:val="20"/>
          <w:szCs w:val="20"/>
        </w:rPr>
        <w:t>執行官</w:t>
      </w:r>
      <w:r w:rsidR="0032472F" w:rsidRPr="000F5DF7">
        <w:rPr>
          <w:spacing w:val="-2"/>
          <w:sz w:val="20"/>
          <w:szCs w:val="20"/>
        </w:rPr>
        <w:t>)</w:t>
      </w:r>
      <w:r w:rsidRPr="000F5DF7">
        <w:rPr>
          <w:rFonts w:hint="eastAsia"/>
          <w:spacing w:val="-2"/>
          <w:sz w:val="20"/>
          <w:szCs w:val="20"/>
        </w:rPr>
        <w:t>は</w:t>
      </w:r>
      <w:r w:rsidR="00136BE4" w:rsidRPr="000F5DF7">
        <w:rPr>
          <w:rFonts w:hint="eastAsia"/>
          <w:spacing w:val="-2"/>
          <w:sz w:val="20"/>
          <w:szCs w:val="20"/>
        </w:rPr>
        <w:t>、「</w:t>
      </w:r>
      <w:r w:rsidR="0032472F" w:rsidRPr="000F5DF7">
        <w:rPr>
          <w:spacing w:val="-2"/>
          <w:sz w:val="20"/>
          <w:szCs w:val="20"/>
        </w:rPr>
        <w:t>①</w:t>
      </w:r>
      <w:r w:rsidRPr="000F5DF7">
        <w:rPr>
          <w:rFonts w:hint="eastAsia"/>
          <w:spacing w:val="-2"/>
          <w:sz w:val="20"/>
          <w:szCs w:val="20"/>
        </w:rPr>
        <w:t>地方法院及びその</w:t>
      </w:r>
      <w:r w:rsidR="002B6C99" w:rsidRPr="000F5DF7">
        <w:rPr>
          <w:rFonts w:hint="eastAsia"/>
          <w:spacing w:val="-2"/>
          <w:sz w:val="20"/>
          <w:szCs w:val="20"/>
        </w:rPr>
        <w:t>支部</w:t>
      </w:r>
      <w:r w:rsidRPr="000F5DF7">
        <w:rPr>
          <w:rFonts w:hint="eastAsia"/>
          <w:spacing w:val="-2"/>
          <w:sz w:val="20"/>
          <w:szCs w:val="20"/>
        </w:rPr>
        <w:t>に執行官を置き、執行官は法律で定めるところにより所属地方法院長が任命する。</w:t>
      </w:r>
      <w:r w:rsidR="0032472F" w:rsidRPr="000F5DF7">
        <w:rPr>
          <w:sz w:val="20"/>
          <w:szCs w:val="20"/>
        </w:rPr>
        <w:t>②</w:t>
      </w:r>
      <w:r w:rsidRPr="000F5DF7">
        <w:rPr>
          <w:rFonts w:hint="eastAsia"/>
          <w:sz w:val="20"/>
          <w:szCs w:val="20"/>
        </w:rPr>
        <w:t>執行官は法令で定めるところにより</w:t>
      </w:r>
      <w:r w:rsidR="00F16A3A" w:rsidRPr="000F5DF7">
        <w:rPr>
          <w:rFonts w:hint="eastAsia"/>
          <w:sz w:val="20"/>
          <w:szCs w:val="20"/>
        </w:rPr>
        <w:t>裁判の執行</w:t>
      </w:r>
      <w:r w:rsidR="002B6C99" w:rsidRPr="000F5DF7">
        <w:rPr>
          <w:rFonts w:hint="eastAsia"/>
          <w:spacing w:val="-2"/>
          <w:sz w:val="20"/>
          <w:szCs w:val="20"/>
        </w:rPr>
        <w:t>、書類</w:t>
      </w:r>
      <w:r w:rsidR="00F16A3A" w:rsidRPr="000F5DF7">
        <w:rPr>
          <w:rFonts w:hint="eastAsia"/>
          <w:spacing w:val="-2"/>
          <w:sz w:val="20"/>
          <w:szCs w:val="20"/>
        </w:rPr>
        <w:t>の送達</w:t>
      </w:r>
      <w:r w:rsidR="00FE4E12" w:rsidRPr="000F5DF7">
        <w:rPr>
          <w:spacing w:val="-2"/>
          <w:sz w:val="20"/>
          <w:szCs w:val="20"/>
        </w:rPr>
        <w:t>、</w:t>
      </w:r>
      <w:r w:rsidR="0032472F" w:rsidRPr="000F5DF7">
        <w:rPr>
          <w:spacing w:val="-2"/>
          <w:sz w:val="20"/>
          <w:szCs w:val="20"/>
        </w:rPr>
        <w:t xml:space="preserve"> </w:t>
      </w:r>
      <w:r w:rsidR="00F16A3A" w:rsidRPr="000F5DF7">
        <w:rPr>
          <w:rFonts w:hint="eastAsia"/>
          <w:spacing w:val="-2"/>
          <w:sz w:val="20"/>
          <w:szCs w:val="20"/>
        </w:rPr>
        <w:t>その他の事務に従事する。</w:t>
      </w:r>
      <w:r w:rsidR="0032472F" w:rsidRPr="000F5DF7">
        <w:rPr>
          <w:spacing w:val="-2"/>
          <w:sz w:val="20"/>
          <w:szCs w:val="20"/>
        </w:rPr>
        <w:t>③</w:t>
      </w:r>
      <w:r w:rsidR="00F16A3A" w:rsidRPr="000F5DF7">
        <w:rPr>
          <w:rFonts w:hint="eastAsia"/>
          <w:spacing w:val="-2"/>
          <w:sz w:val="20"/>
          <w:szCs w:val="20"/>
        </w:rPr>
        <w:t>執行官はその職務を誠実に遂行することを保証するため</w:t>
      </w:r>
      <w:r w:rsidR="002B6C99" w:rsidRPr="000F5DF7">
        <w:rPr>
          <w:rFonts w:hint="eastAsia"/>
          <w:spacing w:val="-2"/>
          <w:sz w:val="20"/>
          <w:szCs w:val="20"/>
        </w:rPr>
        <w:t>、</w:t>
      </w:r>
      <w:r w:rsidR="00F16A3A" w:rsidRPr="000F5DF7">
        <w:rPr>
          <w:rFonts w:hint="eastAsia"/>
          <w:spacing w:val="-2"/>
          <w:sz w:val="20"/>
          <w:szCs w:val="20"/>
        </w:rPr>
        <w:t>所属地方法院に保証金を支払わ</w:t>
      </w:r>
      <w:r w:rsidR="002B6C99" w:rsidRPr="000F5DF7">
        <w:rPr>
          <w:rFonts w:hint="eastAsia"/>
          <w:spacing w:val="-2"/>
          <w:sz w:val="20"/>
          <w:szCs w:val="20"/>
        </w:rPr>
        <w:t>なけれ</w:t>
      </w:r>
      <w:r w:rsidR="00F16A3A" w:rsidRPr="000F5DF7">
        <w:rPr>
          <w:rFonts w:hint="eastAsia"/>
          <w:spacing w:val="-2"/>
          <w:sz w:val="20"/>
          <w:szCs w:val="20"/>
        </w:rPr>
        <w:t>ばならない。</w:t>
      </w:r>
      <w:r w:rsidR="0032472F" w:rsidRPr="000F5DF7">
        <w:rPr>
          <w:spacing w:val="-1"/>
          <w:sz w:val="20"/>
          <w:szCs w:val="20"/>
        </w:rPr>
        <w:t>④</w:t>
      </w:r>
      <w:r w:rsidR="00F16A3A" w:rsidRPr="000F5DF7">
        <w:rPr>
          <w:rFonts w:hint="eastAsia"/>
          <w:spacing w:val="-1"/>
          <w:sz w:val="20"/>
          <w:szCs w:val="20"/>
        </w:rPr>
        <w:t>第三項の保証金及び執行官の手数料に関するは大法院規則で定める</w:t>
      </w:r>
      <w:r w:rsidR="00136BE4" w:rsidRPr="000F5DF7">
        <w:rPr>
          <w:rFonts w:hint="eastAsia"/>
          <w:spacing w:val="-1"/>
          <w:sz w:val="20"/>
          <w:szCs w:val="20"/>
        </w:rPr>
        <w:t>」</w:t>
      </w:r>
      <w:r w:rsidR="00F16A3A" w:rsidRPr="000F5DF7">
        <w:rPr>
          <w:rFonts w:hint="eastAsia"/>
          <w:spacing w:val="-1"/>
          <w:sz w:val="20"/>
          <w:szCs w:val="20"/>
        </w:rPr>
        <w:t>と</w:t>
      </w:r>
      <w:r w:rsidR="00F16A3A" w:rsidRPr="000F5DF7">
        <w:rPr>
          <w:rFonts w:hint="eastAsia"/>
          <w:sz w:val="20"/>
          <w:szCs w:val="20"/>
        </w:rPr>
        <w:t>規定している。</w:t>
      </w:r>
      <w:r w:rsidR="00F16A3A" w:rsidRPr="000F5DF7">
        <w:rPr>
          <w:rFonts w:hint="eastAsia"/>
          <w:spacing w:val="-1"/>
          <w:sz w:val="20"/>
          <w:szCs w:val="20"/>
        </w:rPr>
        <w:t>上記法院組織法第55条により執行官に関する事項を定めるため</w:t>
      </w:r>
      <w:r w:rsidR="00136BE4" w:rsidRPr="000F5DF7">
        <w:rPr>
          <w:rFonts w:hint="eastAsia"/>
          <w:spacing w:val="1"/>
          <w:sz w:val="20"/>
          <w:szCs w:val="20"/>
        </w:rPr>
        <w:t>「</w:t>
      </w:r>
      <w:r w:rsidR="00F16A3A" w:rsidRPr="000F5DF7">
        <w:rPr>
          <w:rFonts w:hint="eastAsia"/>
          <w:spacing w:val="1"/>
          <w:sz w:val="20"/>
          <w:szCs w:val="20"/>
        </w:rPr>
        <w:t>執行官法</w:t>
      </w:r>
      <w:r w:rsidR="00136BE4" w:rsidRPr="000F5DF7">
        <w:rPr>
          <w:rFonts w:hint="eastAsia"/>
          <w:spacing w:val="1"/>
          <w:sz w:val="20"/>
          <w:szCs w:val="20"/>
        </w:rPr>
        <w:t>」</w:t>
      </w:r>
      <w:r w:rsidR="00F16A3A" w:rsidRPr="000F5DF7">
        <w:rPr>
          <w:rFonts w:hint="eastAsia"/>
          <w:spacing w:val="1"/>
          <w:sz w:val="20"/>
          <w:szCs w:val="20"/>
        </w:rPr>
        <w:t>が制定された。</w:t>
      </w:r>
    </w:p>
    <w:p w14:paraId="66982F60" w14:textId="44261CBE" w:rsidR="007F48A9" w:rsidRPr="000F5DF7" w:rsidRDefault="0032472F" w:rsidP="000472A8">
      <w:pPr>
        <w:pStyle w:val="a3"/>
        <w:ind w:left="202" w:hangingChars="100" w:hanging="202"/>
        <w:rPr>
          <w:sz w:val="20"/>
          <w:szCs w:val="20"/>
        </w:rPr>
      </w:pPr>
      <w:r w:rsidRPr="000F5DF7">
        <w:rPr>
          <w:spacing w:val="1"/>
          <w:sz w:val="20"/>
          <w:szCs w:val="20"/>
        </w:rPr>
        <w:t xml:space="preserve">  </w:t>
      </w:r>
      <w:r w:rsidR="002B6C99" w:rsidRPr="000F5DF7">
        <w:rPr>
          <w:rFonts w:hint="eastAsia"/>
          <w:spacing w:val="1"/>
          <w:sz w:val="20"/>
          <w:szCs w:val="20"/>
        </w:rPr>
        <w:t xml:space="preserve">　</w:t>
      </w:r>
      <w:r w:rsidR="00F16A3A" w:rsidRPr="000F5DF7">
        <w:rPr>
          <w:rFonts w:hint="eastAsia"/>
          <w:spacing w:val="1"/>
          <w:sz w:val="20"/>
          <w:szCs w:val="20"/>
        </w:rPr>
        <w:t>上記法院組織法第55条第3項の</w:t>
      </w:r>
      <w:r w:rsidRPr="000F5DF7">
        <w:rPr>
          <w:spacing w:val="1"/>
          <w:sz w:val="20"/>
          <w:szCs w:val="20"/>
        </w:rPr>
        <w:t xml:space="preserve"> </w:t>
      </w:r>
      <w:r w:rsidR="00136BE4" w:rsidRPr="000F5DF7">
        <w:rPr>
          <w:rFonts w:hint="eastAsia"/>
          <w:spacing w:val="1"/>
          <w:sz w:val="20"/>
          <w:szCs w:val="20"/>
        </w:rPr>
        <w:t>「</w:t>
      </w:r>
      <w:r w:rsidR="00F16A3A" w:rsidRPr="000F5DF7">
        <w:rPr>
          <w:rFonts w:hint="eastAsia"/>
          <w:spacing w:val="1"/>
          <w:sz w:val="20"/>
          <w:szCs w:val="20"/>
        </w:rPr>
        <w:t>保証金</w:t>
      </w:r>
      <w:r w:rsidR="00136BE4" w:rsidRPr="000F5DF7">
        <w:rPr>
          <w:rFonts w:hint="eastAsia"/>
          <w:spacing w:val="1"/>
          <w:sz w:val="20"/>
          <w:szCs w:val="20"/>
        </w:rPr>
        <w:t>」</w:t>
      </w:r>
      <w:r w:rsidR="00F16A3A" w:rsidRPr="000F5DF7">
        <w:rPr>
          <w:rFonts w:hint="eastAsia"/>
          <w:spacing w:val="1"/>
          <w:sz w:val="20"/>
          <w:szCs w:val="20"/>
        </w:rPr>
        <w:t>に関して大法院規則である</w:t>
      </w:r>
      <w:r w:rsidRPr="000F5DF7">
        <w:rPr>
          <w:spacing w:val="1"/>
          <w:sz w:val="20"/>
          <w:szCs w:val="20"/>
        </w:rPr>
        <w:t xml:space="preserve"> </w:t>
      </w:r>
      <w:r w:rsidR="00136BE4" w:rsidRPr="000F5DF7">
        <w:rPr>
          <w:rFonts w:hint="eastAsia"/>
          <w:spacing w:val="1"/>
          <w:sz w:val="20"/>
          <w:szCs w:val="20"/>
        </w:rPr>
        <w:t>「</w:t>
      </w:r>
      <w:r w:rsidR="00F16A3A" w:rsidRPr="000F5DF7">
        <w:rPr>
          <w:rFonts w:hint="eastAsia"/>
          <w:spacing w:val="1"/>
          <w:sz w:val="20"/>
          <w:szCs w:val="20"/>
        </w:rPr>
        <w:t>執行官規則</w:t>
      </w:r>
      <w:r w:rsidR="00136BE4" w:rsidRPr="000F5DF7">
        <w:rPr>
          <w:rFonts w:hint="eastAsia"/>
          <w:spacing w:val="1"/>
          <w:sz w:val="20"/>
          <w:szCs w:val="20"/>
        </w:rPr>
        <w:t>」</w:t>
      </w:r>
      <w:r w:rsidR="00F16A3A" w:rsidRPr="000F5DF7">
        <w:rPr>
          <w:rFonts w:hint="eastAsia"/>
          <w:spacing w:val="1"/>
          <w:sz w:val="20"/>
          <w:szCs w:val="20"/>
        </w:rPr>
        <w:t>第5条第1項本文は</w:t>
      </w:r>
      <w:r w:rsidR="00136BE4" w:rsidRPr="000F5DF7">
        <w:rPr>
          <w:rFonts w:hint="eastAsia"/>
          <w:spacing w:val="3"/>
          <w:sz w:val="20"/>
          <w:szCs w:val="20"/>
        </w:rPr>
        <w:t>「</w:t>
      </w:r>
      <w:r w:rsidR="00F16A3A" w:rsidRPr="000F5DF7">
        <w:rPr>
          <w:rFonts w:hint="eastAsia"/>
          <w:spacing w:val="3"/>
          <w:sz w:val="20"/>
          <w:szCs w:val="20"/>
        </w:rPr>
        <w:t>執行官は法院組織法第55条第3項の規定により保証金として</w:t>
      </w:r>
      <w:r w:rsidRPr="000F5DF7">
        <w:rPr>
          <w:sz w:val="20"/>
          <w:szCs w:val="20"/>
        </w:rPr>
        <w:t>5</w:t>
      </w:r>
      <w:r w:rsidR="000472A8" w:rsidRPr="000F5DF7">
        <w:rPr>
          <w:rFonts w:hint="eastAsia"/>
          <w:sz w:val="20"/>
          <w:szCs w:val="20"/>
        </w:rPr>
        <w:t>,</w:t>
      </w:r>
      <w:r w:rsidRPr="000F5DF7">
        <w:rPr>
          <w:sz w:val="20"/>
          <w:szCs w:val="20"/>
        </w:rPr>
        <w:t>000</w:t>
      </w:r>
      <w:r w:rsidR="008933EC" w:rsidRPr="000F5DF7">
        <w:rPr>
          <w:rFonts w:hint="eastAsia"/>
          <w:sz w:val="20"/>
          <w:szCs w:val="20"/>
        </w:rPr>
        <w:t>万KRW</w:t>
      </w:r>
      <w:r w:rsidR="00F16A3A" w:rsidRPr="000F5DF7">
        <w:rPr>
          <w:rFonts w:hint="eastAsia"/>
          <w:sz w:val="20"/>
          <w:szCs w:val="20"/>
        </w:rPr>
        <w:t>〔</w:t>
      </w:r>
      <w:r w:rsidR="008933EC" w:rsidRPr="000F5DF7">
        <w:rPr>
          <w:rFonts w:hint="eastAsia"/>
          <w:sz w:val="20"/>
          <w:szCs w:val="20"/>
        </w:rPr>
        <w:t>約</w:t>
      </w:r>
      <w:r w:rsidR="00F16A3A" w:rsidRPr="000F5DF7">
        <w:rPr>
          <w:rFonts w:hint="eastAsia"/>
          <w:sz w:val="20"/>
          <w:szCs w:val="20"/>
        </w:rPr>
        <w:t>520万円〕を所属法院に納付しなければならない</w:t>
      </w:r>
      <w:r w:rsidR="00136BE4" w:rsidRPr="000F5DF7">
        <w:rPr>
          <w:rFonts w:hint="eastAsia"/>
          <w:sz w:val="20"/>
          <w:szCs w:val="20"/>
        </w:rPr>
        <w:t>」</w:t>
      </w:r>
      <w:r w:rsidR="00F16A3A" w:rsidRPr="000F5DF7">
        <w:rPr>
          <w:rFonts w:hint="eastAsia"/>
          <w:sz w:val="20"/>
          <w:szCs w:val="20"/>
        </w:rPr>
        <w:t>と規定しており、上記法院組織法第55条第4項の</w:t>
      </w:r>
      <w:r w:rsidR="00136BE4" w:rsidRPr="000F5DF7">
        <w:rPr>
          <w:rFonts w:hint="eastAsia"/>
          <w:spacing w:val="2"/>
          <w:sz w:val="20"/>
          <w:szCs w:val="20"/>
        </w:rPr>
        <w:t>「</w:t>
      </w:r>
      <w:r w:rsidR="00F16A3A" w:rsidRPr="000F5DF7">
        <w:rPr>
          <w:rFonts w:hint="eastAsia"/>
          <w:spacing w:val="2"/>
          <w:sz w:val="20"/>
          <w:szCs w:val="20"/>
        </w:rPr>
        <w:t>手数料</w:t>
      </w:r>
      <w:r w:rsidR="00136BE4" w:rsidRPr="000F5DF7">
        <w:rPr>
          <w:rFonts w:hint="eastAsia"/>
          <w:spacing w:val="2"/>
          <w:sz w:val="20"/>
          <w:szCs w:val="20"/>
        </w:rPr>
        <w:t>」</w:t>
      </w:r>
      <w:r w:rsidR="00F16A3A" w:rsidRPr="000F5DF7">
        <w:rPr>
          <w:rFonts w:hint="eastAsia"/>
          <w:spacing w:val="2"/>
          <w:sz w:val="20"/>
          <w:szCs w:val="20"/>
        </w:rPr>
        <w:t>に関しては大法院規則である</w:t>
      </w:r>
      <w:r w:rsidR="00136BE4" w:rsidRPr="000F5DF7">
        <w:rPr>
          <w:rFonts w:hint="eastAsia"/>
          <w:spacing w:val="2"/>
          <w:sz w:val="20"/>
          <w:szCs w:val="20"/>
        </w:rPr>
        <w:t>「</w:t>
      </w:r>
      <w:r w:rsidR="00F16A3A" w:rsidRPr="000F5DF7">
        <w:rPr>
          <w:rFonts w:hint="eastAsia"/>
          <w:spacing w:val="2"/>
          <w:sz w:val="20"/>
          <w:szCs w:val="20"/>
        </w:rPr>
        <w:t>執行官手数料規則</w:t>
      </w:r>
      <w:r w:rsidR="00136BE4" w:rsidRPr="000F5DF7">
        <w:rPr>
          <w:rFonts w:hint="eastAsia"/>
          <w:spacing w:val="2"/>
          <w:sz w:val="20"/>
          <w:szCs w:val="20"/>
        </w:rPr>
        <w:t>」</w:t>
      </w:r>
      <w:r w:rsidR="00F16A3A" w:rsidRPr="000F5DF7">
        <w:rPr>
          <w:rFonts w:hint="eastAsia"/>
          <w:spacing w:val="2"/>
          <w:sz w:val="20"/>
          <w:szCs w:val="20"/>
        </w:rPr>
        <w:t>が規律している。</w:t>
      </w:r>
    </w:p>
    <w:p w14:paraId="775E721A" w14:textId="52B60F9F" w:rsidR="007F48A9" w:rsidRPr="000F5DF7" w:rsidRDefault="0032472F">
      <w:pPr>
        <w:pStyle w:val="a3"/>
        <w:rPr>
          <w:sz w:val="20"/>
          <w:szCs w:val="20"/>
        </w:rPr>
      </w:pPr>
      <w:r w:rsidRPr="000F5DF7">
        <w:rPr>
          <w:rFonts w:ascii="한컴 고딕" w:eastAsia="한컴 고딕"/>
          <w:b/>
          <w:sz w:val="20"/>
          <w:szCs w:val="20"/>
        </w:rPr>
        <w:t>2</w:t>
      </w:r>
      <w:r w:rsidR="00FE4E12" w:rsidRPr="000F5DF7">
        <w:rPr>
          <w:rFonts w:ascii="한컴 고딕" w:eastAsia="한컴 고딕" w:hint="eastAsia"/>
          <w:b/>
          <w:sz w:val="20"/>
          <w:szCs w:val="20"/>
        </w:rPr>
        <w:t xml:space="preserve">　</w:t>
      </w:r>
      <w:r w:rsidR="00F16A3A" w:rsidRPr="000F5DF7">
        <w:rPr>
          <w:rFonts w:ascii="한컴 고딕" w:eastAsia="한컴 고딕" w:hint="eastAsia"/>
          <w:b/>
          <w:sz w:val="20"/>
          <w:szCs w:val="20"/>
        </w:rPr>
        <w:t>任命、定員と任期</w:t>
      </w:r>
    </w:p>
    <w:p w14:paraId="74841A72" w14:textId="2AF524FF" w:rsidR="007F48A9" w:rsidRPr="000F5DF7" w:rsidRDefault="00136BE4">
      <w:pPr>
        <w:pStyle w:val="a3"/>
        <w:rPr>
          <w:sz w:val="20"/>
          <w:szCs w:val="20"/>
        </w:rPr>
      </w:pPr>
      <w:r w:rsidRPr="000F5DF7">
        <w:rPr>
          <w:rFonts w:ascii="한컴 고딕" w:eastAsia="한컴 고딕" w:hint="eastAsia"/>
          <w:sz w:val="20"/>
          <w:szCs w:val="20"/>
        </w:rPr>
        <w:t xml:space="preserve">イ　</w:t>
      </w:r>
      <w:r w:rsidR="00F16A3A" w:rsidRPr="000F5DF7">
        <w:rPr>
          <w:rFonts w:ascii="한컴 고딕" w:eastAsia="한컴 고딕" w:hint="eastAsia"/>
          <w:sz w:val="20"/>
          <w:szCs w:val="20"/>
        </w:rPr>
        <w:t>任命</w:t>
      </w:r>
    </w:p>
    <w:p w14:paraId="5171744E" w14:textId="5FF89727" w:rsidR="007F48A9" w:rsidRPr="000F5DF7" w:rsidRDefault="00F16A3A" w:rsidP="000472A8">
      <w:pPr>
        <w:pStyle w:val="a3"/>
        <w:ind w:leftChars="100" w:left="210"/>
        <w:rPr>
          <w:sz w:val="20"/>
          <w:szCs w:val="20"/>
        </w:rPr>
      </w:pPr>
      <w:r w:rsidRPr="000F5DF7">
        <w:rPr>
          <w:rFonts w:hint="eastAsia"/>
          <w:sz w:val="20"/>
          <w:szCs w:val="20"/>
        </w:rPr>
        <w:t>執行官は</w:t>
      </w:r>
      <w:r w:rsidR="008933EC" w:rsidRPr="000F5DF7">
        <w:rPr>
          <w:rFonts w:hint="eastAsia"/>
          <w:sz w:val="20"/>
          <w:szCs w:val="20"/>
        </w:rPr>
        <w:t>、</w:t>
      </w:r>
      <w:r w:rsidRPr="000F5DF7">
        <w:rPr>
          <w:rFonts w:hint="eastAsia"/>
          <w:sz w:val="20"/>
          <w:szCs w:val="20"/>
        </w:rPr>
        <w:t>10年以上法院主事補</w:t>
      </w:r>
      <w:r w:rsidR="00FE4E12" w:rsidRPr="000F5DF7">
        <w:rPr>
          <w:sz w:val="20"/>
          <w:szCs w:val="20"/>
        </w:rPr>
        <w:t>、</w:t>
      </w:r>
      <w:r w:rsidR="0032472F" w:rsidRPr="000F5DF7">
        <w:rPr>
          <w:sz w:val="20"/>
          <w:szCs w:val="20"/>
        </w:rPr>
        <w:t xml:space="preserve"> </w:t>
      </w:r>
      <w:r w:rsidRPr="000F5DF7">
        <w:rPr>
          <w:rFonts w:hint="eastAsia"/>
          <w:sz w:val="20"/>
          <w:szCs w:val="20"/>
        </w:rPr>
        <w:t>登記主事補</w:t>
      </w:r>
      <w:r w:rsidR="00FE4E12" w:rsidRPr="000F5DF7">
        <w:rPr>
          <w:sz w:val="20"/>
          <w:szCs w:val="20"/>
        </w:rPr>
        <w:t>、</w:t>
      </w:r>
      <w:r w:rsidR="0032472F" w:rsidRPr="000F5DF7">
        <w:rPr>
          <w:sz w:val="20"/>
          <w:szCs w:val="20"/>
        </w:rPr>
        <w:t xml:space="preserve"> </w:t>
      </w:r>
      <w:r w:rsidRPr="000F5DF7">
        <w:rPr>
          <w:rFonts w:hint="eastAsia"/>
          <w:sz w:val="20"/>
          <w:szCs w:val="20"/>
        </w:rPr>
        <w:t>検察主事補または</w:t>
      </w:r>
      <w:r w:rsidR="0091276E" w:rsidRPr="000F5DF7">
        <w:rPr>
          <w:rFonts w:hint="eastAsia"/>
          <w:sz w:val="20"/>
          <w:szCs w:val="20"/>
        </w:rPr>
        <w:t>麻薬捜査主事補以上の職</w:t>
      </w:r>
      <w:r w:rsidR="0091276E" w:rsidRPr="000F5DF7">
        <w:rPr>
          <w:rFonts w:hint="eastAsia"/>
          <w:sz w:val="20"/>
          <w:szCs w:val="20"/>
        </w:rPr>
        <w:lastRenderedPageBreak/>
        <w:t>級</w:t>
      </w:r>
      <w:r w:rsidR="008933EC" w:rsidRPr="000F5DF7">
        <w:rPr>
          <w:rFonts w:hint="eastAsia"/>
          <w:sz w:val="20"/>
          <w:szCs w:val="20"/>
        </w:rPr>
        <w:t>で</w:t>
      </w:r>
      <w:r w:rsidR="0091276E" w:rsidRPr="000F5DF7">
        <w:rPr>
          <w:rFonts w:hint="eastAsia"/>
          <w:sz w:val="20"/>
          <w:szCs w:val="20"/>
        </w:rPr>
        <w:t>勤務した者のうち</w:t>
      </w:r>
      <w:r w:rsidR="008933EC" w:rsidRPr="000F5DF7">
        <w:rPr>
          <w:rFonts w:hint="eastAsia"/>
          <w:sz w:val="20"/>
          <w:szCs w:val="20"/>
        </w:rPr>
        <w:t>から、</w:t>
      </w:r>
      <w:r w:rsidR="0091276E" w:rsidRPr="000F5DF7">
        <w:rPr>
          <w:rFonts w:hint="eastAsia"/>
          <w:sz w:val="20"/>
          <w:szCs w:val="20"/>
        </w:rPr>
        <w:t>地方法院長が任命する</w:t>
      </w:r>
      <w:r w:rsidR="0032472F" w:rsidRPr="000F5DF7">
        <w:rPr>
          <w:sz w:val="20"/>
          <w:szCs w:val="20"/>
        </w:rPr>
        <w:t>(</w:t>
      </w:r>
      <w:r w:rsidR="0091276E" w:rsidRPr="000F5DF7">
        <w:rPr>
          <w:rFonts w:hint="eastAsia"/>
          <w:sz w:val="20"/>
          <w:szCs w:val="20"/>
        </w:rPr>
        <w:t>執行官法第3条</w:t>
      </w:r>
      <w:r w:rsidR="0032472F" w:rsidRPr="000F5DF7">
        <w:rPr>
          <w:sz w:val="20"/>
          <w:szCs w:val="20"/>
        </w:rPr>
        <w:t>)</w:t>
      </w:r>
      <w:r w:rsidR="008933EC" w:rsidRPr="000F5DF7">
        <w:rPr>
          <w:rFonts w:hint="eastAsia"/>
          <w:sz w:val="20"/>
          <w:szCs w:val="20"/>
        </w:rPr>
        <w:t>。</w:t>
      </w:r>
      <w:r w:rsidR="0091276E" w:rsidRPr="000F5DF7">
        <w:rPr>
          <w:rFonts w:hint="eastAsia"/>
          <w:sz w:val="20"/>
          <w:szCs w:val="20"/>
        </w:rPr>
        <w:t>各地方法院長は執行官規則の別表</w:t>
      </w:r>
      <w:r w:rsidR="0032472F" w:rsidRPr="000F5DF7">
        <w:rPr>
          <w:spacing w:val="1"/>
          <w:sz w:val="20"/>
          <w:szCs w:val="20"/>
        </w:rPr>
        <w:t>(</w:t>
      </w:r>
      <w:r w:rsidR="0091276E" w:rsidRPr="000F5DF7">
        <w:rPr>
          <w:rFonts w:hint="eastAsia"/>
          <w:spacing w:val="1"/>
          <w:sz w:val="20"/>
          <w:szCs w:val="20"/>
        </w:rPr>
        <w:t>執行官人員</w:t>
      </w:r>
      <w:r w:rsidR="008933EC" w:rsidRPr="000F5DF7">
        <w:rPr>
          <w:rFonts w:hint="eastAsia"/>
          <w:spacing w:val="1"/>
          <w:sz w:val="20"/>
          <w:szCs w:val="20"/>
        </w:rPr>
        <w:t>表</w:t>
      </w:r>
      <w:r w:rsidR="0032472F" w:rsidRPr="000F5DF7">
        <w:rPr>
          <w:spacing w:val="1"/>
          <w:sz w:val="20"/>
          <w:szCs w:val="20"/>
        </w:rPr>
        <w:t>)</w:t>
      </w:r>
      <w:r w:rsidR="0091276E" w:rsidRPr="000F5DF7">
        <w:rPr>
          <w:rFonts w:hint="eastAsia"/>
          <w:spacing w:val="1"/>
          <w:sz w:val="20"/>
          <w:szCs w:val="20"/>
        </w:rPr>
        <w:t>が定める人員の範囲内で執行官を任命する</w:t>
      </w:r>
      <w:r w:rsidR="0032472F" w:rsidRPr="000F5DF7">
        <w:rPr>
          <w:sz w:val="20"/>
          <w:szCs w:val="20"/>
        </w:rPr>
        <w:t>(</w:t>
      </w:r>
      <w:r w:rsidR="0091276E" w:rsidRPr="000F5DF7">
        <w:rPr>
          <w:rFonts w:hint="eastAsia"/>
          <w:sz w:val="20"/>
          <w:szCs w:val="20"/>
        </w:rPr>
        <w:t>執行官規則第2条第1項</w:t>
      </w:r>
      <w:r w:rsidR="0032472F" w:rsidRPr="000F5DF7">
        <w:rPr>
          <w:sz w:val="20"/>
          <w:szCs w:val="20"/>
        </w:rPr>
        <w:t>)</w:t>
      </w:r>
      <w:r w:rsidR="0091276E" w:rsidRPr="000F5DF7">
        <w:rPr>
          <w:rFonts w:hint="eastAsia"/>
          <w:sz w:val="20"/>
          <w:szCs w:val="20"/>
        </w:rPr>
        <w:t>。</w:t>
      </w:r>
    </w:p>
    <w:p w14:paraId="0887B572" w14:textId="06D924A4" w:rsidR="007F48A9" w:rsidRPr="000F5DF7" w:rsidRDefault="0032472F" w:rsidP="008933EC">
      <w:pPr>
        <w:pStyle w:val="a3"/>
        <w:ind w:left="198" w:hangingChars="100" w:hanging="198"/>
        <w:rPr>
          <w:sz w:val="20"/>
          <w:szCs w:val="20"/>
        </w:rPr>
      </w:pPr>
      <w:r w:rsidRPr="000F5DF7">
        <w:rPr>
          <w:spacing w:val="-1"/>
          <w:sz w:val="20"/>
          <w:szCs w:val="20"/>
        </w:rPr>
        <w:t xml:space="preserve">  </w:t>
      </w:r>
      <w:r w:rsidR="008933EC" w:rsidRPr="000F5DF7">
        <w:rPr>
          <w:rFonts w:hint="eastAsia"/>
          <w:spacing w:val="-1"/>
          <w:sz w:val="20"/>
          <w:szCs w:val="20"/>
        </w:rPr>
        <w:t xml:space="preserve">　</w:t>
      </w:r>
      <w:r w:rsidR="0091276E" w:rsidRPr="000F5DF7">
        <w:rPr>
          <w:rFonts w:hint="eastAsia"/>
          <w:spacing w:val="-1"/>
          <w:sz w:val="20"/>
          <w:szCs w:val="20"/>
        </w:rPr>
        <w:t>執行官の任命と関連して</w:t>
      </w:r>
      <w:r w:rsidR="008933EC" w:rsidRPr="000F5DF7">
        <w:rPr>
          <w:rFonts w:hint="eastAsia"/>
          <w:spacing w:val="-1"/>
          <w:sz w:val="20"/>
          <w:szCs w:val="20"/>
        </w:rPr>
        <w:t>、</w:t>
      </w:r>
      <w:r w:rsidR="0091276E" w:rsidRPr="000F5DF7">
        <w:rPr>
          <w:rFonts w:hint="eastAsia"/>
          <w:spacing w:val="-1"/>
          <w:sz w:val="20"/>
          <w:szCs w:val="20"/>
        </w:rPr>
        <w:t>各地方法院は</w:t>
      </w:r>
      <w:r w:rsidR="00136BE4" w:rsidRPr="000F5DF7">
        <w:rPr>
          <w:rFonts w:hint="eastAsia"/>
          <w:spacing w:val="-1"/>
          <w:sz w:val="20"/>
          <w:szCs w:val="20"/>
        </w:rPr>
        <w:t>「</w:t>
      </w:r>
      <w:r w:rsidR="0091276E" w:rsidRPr="000F5DF7">
        <w:rPr>
          <w:rFonts w:hint="eastAsia"/>
          <w:spacing w:val="-1"/>
          <w:sz w:val="20"/>
          <w:szCs w:val="20"/>
        </w:rPr>
        <w:t>執行官任命に関する例規</w:t>
      </w:r>
      <w:r w:rsidR="00136BE4" w:rsidRPr="000F5DF7">
        <w:rPr>
          <w:rFonts w:hint="eastAsia"/>
          <w:spacing w:val="-1"/>
          <w:sz w:val="20"/>
          <w:szCs w:val="20"/>
        </w:rPr>
        <w:t>」</w:t>
      </w:r>
      <w:r w:rsidRPr="000F5DF7">
        <w:rPr>
          <w:spacing w:val="-1"/>
          <w:sz w:val="20"/>
          <w:szCs w:val="20"/>
        </w:rPr>
        <w:t>(</w:t>
      </w:r>
      <w:r w:rsidR="0091276E" w:rsidRPr="000F5DF7">
        <w:rPr>
          <w:rFonts w:hint="eastAsia"/>
          <w:spacing w:val="-1"/>
          <w:sz w:val="20"/>
          <w:szCs w:val="20"/>
        </w:rPr>
        <w:t>大法院行政例規第11173号</w:t>
      </w:r>
      <w:r w:rsidRPr="000F5DF7">
        <w:rPr>
          <w:sz w:val="20"/>
          <w:szCs w:val="20"/>
        </w:rPr>
        <w:t>)</w:t>
      </w:r>
      <w:r w:rsidR="0091276E" w:rsidRPr="000F5DF7">
        <w:rPr>
          <w:rFonts w:hint="eastAsia"/>
          <w:sz w:val="20"/>
          <w:szCs w:val="20"/>
        </w:rPr>
        <w:t>を根拠として内規</w:t>
      </w:r>
      <w:r w:rsidR="00136BE4" w:rsidRPr="000F5DF7">
        <w:rPr>
          <w:rFonts w:hint="eastAsia"/>
          <w:sz w:val="20"/>
          <w:szCs w:val="20"/>
        </w:rPr>
        <w:t>「</w:t>
      </w:r>
      <w:r w:rsidR="0091276E" w:rsidRPr="000F5DF7">
        <w:rPr>
          <w:rFonts w:hint="eastAsia"/>
          <w:sz w:val="20"/>
          <w:szCs w:val="20"/>
        </w:rPr>
        <w:t>執行官任命に関する指針</w:t>
      </w:r>
      <w:r w:rsidR="00136BE4" w:rsidRPr="000F5DF7">
        <w:rPr>
          <w:rFonts w:hint="eastAsia"/>
          <w:sz w:val="20"/>
          <w:szCs w:val="20"/>
        </w:rPr>
        <w:t>」</w:t>
      </w:r>
      <w:r w:rsidR="0091276E" w:rsidRPr="000F5DF7">
        <w:rPr>
          <w:rFonts w:hint="eastAsia"/>
          <w:sz w:val="20"/>
          <w:szCs w:val="20"/>
        </w:rPr>
        <w:t>を</w:t>
      </w:r>
      <w:r w:rsidR="00DF54F0" w:rsidRPr="000F5DF7">
        <w:rPr>
          <w:rFonts w:hint="eastAsia"/>
          <w:sz w:val="20"/>
          <w:szCs w:val="20"/>
        </w:rPr>
        <w:t>制定し、施行している</w:t>
      </w:r>
      <w:r w:rsidR="008933EC" w:rsidRPr="000F5DF7">
        <w:rPr>
          <w:rFonts w:hint="eastAsia"/>
          <w:sz w:val="20"/>
          <w:szCs w:val="20"/>
        </w:rPr>
        <w:t>。</w:t>
      </w:r>
      <w:r w:rsidR="00DF54F0" w:rsidRPr="000F5DF7">
        <w:rPr>
          <w:rFonts w:hint="eastAsia"/>
          <w:sz w:val="20"/>
          <w:szCs w:val="20"/>
        </w:rPr>
        <w:t>各地方法院長はその地方法院に設置される執行官資格審査委員会の審査点と法院長の総合評価点を合算して高得点者</w:t>
      </w:r>
      <w:r w:rsidR="00136BE4" w:rsidRPr="000F5DF7">
        <w:rPr>
          <w:rFonts w:hint="eastAsia"/>
          <w:sz w:val="20"/>
          <w:szCs w:val="20"/>
        </w:rPr>
        <w:t>から</w:t>
      </w:r>
      <w:r w:rsidR="00DF54F0" w:rsidRPr="000F5DF7">
        <w:rPr>
          <w:rFonts w:hint="eastAsia"/>
          <w:sz w:val="20"/>
          <w:szCs w:val="20"/>
        </w:rPr>
        <w:t>順に毎年1月1日付と7月1日付で執行官を任命</w:t>
      </w:r>
      <w:r w:rsidR="00136BE4" w:rsidRPr="000F5DF7">
        <w:rPr>
          <w:rFonts w:hint="eastAsia"/>
          <w:sz w:val="20"/>
          <w:szCs w:val="20"/>
        </w:rPr>
        <w:t>する</w:t>
      </w:r>
      <w:r w:rsidR="00DF54F0" w:rsidRPr="000F5DF7">
        <w:rPr>
          <w:rFonts w:hint="eastAsia"/>
          <w:sz w:val="20"/>
          <w:szCs w:val="20"/>
        </w:rPr>
        <w:t>。各地方法院の執行官資格審査委員会は</w:t>
      </w:r>
      <w:r w:rsidR="00136BE4" w:rsidRPr="000F5DF7">
        <w:rPr>
          <w:rFonts w:hint="eastAsia"/>
          <w:sz w:val="20"/>
          <w:szCs w:val="20"/>
        </w:rPr>
        <w:t>、</w:t>
      </w:r>
      <w:r w:rsidRPr="000F5DF7">
        <w:rPr>
          <w:sz w:val="20"/>
          <w:szCs w:val="20"/>
        </w:rPr>
        <w:t>①</w:t>
      </w:r>
      <w:r w:rsidR="00DF54F0" w:rsidRPr="000F5DF7">
        <w:rPr>
          <w:rFonts w:hint="eastAsia"/>
          <w:sz w:val="20"/>
          <w:szCs w:val="20"/>
        </w:rPr>
        <w:t>職級</w:t>
      </w:r>
      <w:r w:rsidR="008933EC" w:rsidRPr="000F5DF7">
        <w:rPr>
          <w:rFonts w:hint="eastAsia"/>
          <w:sz w:val="20"/>
          <w:szCs w:val="20"/>
        </w:rPr>
        <w:t>、</w:t>
      </w:r>
      <w:r w:rsidRPr="000F5DF7">
        <w:rPr>
          <w:sz w:val="20"/>
          <w:szCs w:val="20"/>
        </w:rPr>
        <w:t>②</w:t>
      </w:r>
      <w:r w:rsidR="00DF54F0" w:rsidRPr="000F5DF7">
        <w:rPr>
          <w:rFonts w:hint="eastAsia"/>
          <w:sz w:val="20"/>
          <w:szCs w:val="20"/>
        </w:rPr>
        <w:t>退職当時の職級の在職期間</w:t>
      </w:r>
      <w:r w:rsidR="008933EC" w:rsidRPr="000F5DF7">
        <w:rPr>
          <w:rFonts w:hint="eastAsia"/>
          <w:sz w:val="20"/>
          <w:szCs w:val="20"/>
        </w:rPr>
        <w:t>、</w:t>
      </w:r>
      <w:r w:rsidRPr="000F5DF7">
        <w:rPr>
          <w:sz w:val="20"/>
          <w:szCs w:val="20"/>
        </w:rPr>
        <w:t>③</w:t>
      </w:r>
      <w:r w:rsidR="00DF54F0" w:rsidRPr="000F5DF7">
        <w:rPr>
          <w:rFonts w:hint="eastAsia"/>
          <w:sz w:val="20"/>
          <w:szCs w:val="20"/>
        </w:rPr>
        <w:t>総在職期間</w:t>
      </w:r>
      <w:r w:rsidR="008933EC" w:rsidRPr="000F5DF7">
        <w:rPr>
          <w:rFonts w:hint="eastAsia"/>
          <w:sz w:val="20"/>
          <w:szCs w:val="20"/>
        </w:rPr>
        <w:t>、</w:t>
      </w:r>
      <w:r w:rsidRPr="000F5DF7">
        <w:rPr>
          <w:sz w:val="20"/>
          <w:szCs w:val="20"/>
        </w:rPr>
        <w:t>④</w:t>
      </w:r>
      <w:r w:rsidR="00DF54F0" w:rsidRPr="000F5DF7">
        <w:rPr>
          <w:rFonts w:hint="eastAsia"/>
          <w:sz w:val="20"/>
          <w:szCs w:val="20"/>
        </w:rPr>
        <w:t>年齢</w:t>
      </w:r>
      <w:r w:rsidR="008933EC" w:rsidRPr="000F5DF7">
        <w:rPr>
          <w:rFonts w:hint="eastAsia"/>
          <w:sz w:val="20"/>
          <w:szCs w:val="20"/>
        </w:rPr>
        <w:t>、</w:t>
      </w:r>
      <w:r w:rsidRPr="000F5DF7">
        <w:rPr>
          <w:sz w:val="20"/>
          <w:szCs w:val="20"/>
        </w:rPr>
        <w:t>⑤</w:t>
      </w:r>
      <w:r w:rsidR="00DF54F0" w:rsidRPr="000F5DF7">
        <w:rPr>
          <w:rFonts w:hint="eastAsia"/>
          <w:sz w:val="20"/>
          <w:szCs w:val="20"/>
        </w:rPr>
        <w:t>執行官としての業務遂行能力の各項目別に所定の配点基準に従い点数を付与する</w:t>
      </w:r>
      <w:r w:rsidRPr="000F5DF7">
        <w:rPr>
          <w:sz w:val="20"/>
          <w:szCs w:val="20"/>
        </w:rPr>
        <w:t>(</w:t>
      </w:r>
      <w:r w:rsidR="00DF54F0" w:rsidRPr="000F5DF7">
        <w:rPr>
          <w:rFonts w:hint="eastAsia"/>
          <w:sz w:val="20"/>
          <w:szCs w:val="20"/>
        </w:rPr>
        <w:t>執行官任命に関する例規第3条第1項</w:t>
      </w:r>
      <w:r w:rsidRPr="000F5DF7">
        <w:rPr>
          <w:sz w:val="20"/>
          <w:szCs w:val="20"/>
        </w:rPr>
        <w:t>)</w:t>
      </w:r>
      <w:r w:rsidR="00DF54F0" w:rsidRPr="000F5DF7">
        <w:rPr>
          <w:rFonts w:hint="eastAsia"/>
          <w:sz w:val="20"/>
          <w:szCs w:val="20"/>
        </w:rPr>
        <w:t>。</w:t>
      </w:r>
    </w:p>
    <w:p w14:paraId="5134A699" w14:textId="0B1E264E" w:rsidR="007F48A9" w:rsidRPr="000F5DF7" w:rsidRDefault="0032472F" w:rsidP="000472A8">
      <w:pPr>
        <w:pStyle w:val="a7"/>
        <w:spacing w:line="480" w:lineRule="auto"/>
        <w:ind w:firstLine="0"/>
        <w:rPr>
          <w:szCs w:val="20"/>
        </w:rPr>
      </w:pPr>
      <w:r w:rsidRPr="000F5DF7">
        <w:rPr>
          <w:szCs w:val="20"/>
        </w:rPr>
        <w:t xml:space="preserve">  </w:t>
      </w:r>
      <w:r w:rsidR="00DF54F0" w:rsidRPr="000F5DF7">
        <w:rPr>
          <w:rFonts w:hint="eastAsia"/>
          <w:szCs w:val="20"/>
        </w:rPr>
        <w:t>一方、2019年から送達業務を</w:t>
      </w:r>
      <w:r w:rsidR="003061F2" w:rsidRPr="000F5DF7">
        <w:rPr>
          <w:rFonts w:hint="eastAsia"/>
          <w:szCs w:val="20"/>
        </w:rPr>
        <w:t>主</w:t>
      </w:r>
      <w:r w:rsidR="00136BE4" w:rsidRPr="000F5DF7">
        <w:rPr>
          <w:rFonts w:hint="eastAsia"/>
          <w:szCs w:val="20"/>
        </w:rPr>
        <w:t>として</w:t>
      </w:r>
      <w:r w:rsidR="003061F2" w:rsidRPr="000F5DF7">
        <w:rPr>
          <w:rFonts w:hint="eastAsia"/>
          <w:szCs w:val="20"/>
        </w:rPr>
        <w:t>担当す</w:t>
      </w:r>
      <w:r w:rsidR="00136BE4" w:rsidRPr="000F5DF7">
        <w:rPr>
          <w:rFonts w:hint="eastAsia"/>
          <w:szCs w:val="20"/>
        </w:rPr>
        <w:t>る</w:t>
      </w:r>
      <w:r w:rsidR="003061F2" w:rsidRPr="000F5DF7">
        <w:rPr>
          <w:rFonts w:hint="eastAsia"/>
          <w:szCs w:val="20"/>
        </w:rPr>
        <w:t>専門執行官</w:t>
      </w:r>
      <w:r w:rsidR="00136BE4" w:rsidRPr="000F5DF7">
        <w:rPr>
          <w:rFonts w:hint="eastAsia"/>
          <w:szCs w:val="20"/>
        </w:rPr>
        <w:t>である「</w:t>
      </w:r>
      <w:r w:rsidR="003061F2" w:rsidRPr="000F5DF7">
        <w:rPr>
          <w:rFonts w:hint="eastAsia"/>
          <w:szCs w:val="20"/>
        </w:rPr>
        <w:t>送達事務執行官</w:t>
      </w:r>
      <w:r w:rsidR="00136BE4" w:rsidRPr="000F5DF7">
        <w:rPr>
          <w:rFonts w:hint="eastAsia"/>
          <w:szCs w:val="20"/>
        </w:rPr>
        <w:t>」</w:t>
      </w:r>
      <w:r w:rsidR="003061F2" w:rsidRPr="000F5DF7">
        <w:rPr>
          <w:rFonts w:hint="eastAsia"/>
          <w:szCs w:val="20"/>
        </w:rPr>
        <w:t>制度が導入され</w:t>
      </w:r>
      <w:r w:rsidR="00136BE4" w:rsidRPr="000F5DF7">
        <w:rPr>
          <w:rFonts w:hint="eastAsia"/>
          <w:szCs w:val="20"/>
        </w:rPr>
        <w:t>、</w:t>
      </w:r>
      <w:r w:rsidR="003061F2" w:rsidRPr="000F5DF7">
        <w:rPr>
          <w:rFonts w:hint="eastAsia"/>
          <w:szCs w:val="20"/>
        </w:rPr>
        <w:t>施行されている</w:t>
      </w:r>
      <w:r w:rsidRPr="000F5DF7">
        <w:rPr>
          <w:szCs w:val="20"/>
        </w:rPr>
        <w:t>(</w:t>
      </w:r>
      <w:r w:rsidR="003061F2" w:rsidRPr="000F5DF7">
        <w:rPr>
          <w:rFonts w:hint="eastAsia"/>
          <w:szCs w:val="20"/>
        </w:rPr>
        <w:t>執行官規則第2条第2項</w:t>
      </w:r>
      <w:r w:rsidR="00FE4E12" w:rsidRPr="000F5DF7">
        <w:rPr>
          <w:szCs w:val="20"/>
        </w:rPr>
        <w:t>、</w:t>
      </w:r>
      <w:r w:rsidR="003061F2" w:rsidRPr="000F5DF7">
        <w:rPr>
          <w:rFonts w:hint="eastAsia"/>
          <w:szCs w:val="20"/>
        </w:rPr>
        <w:t>執行官任命に関する例規則第3条第2項等</w:t>
      </w:r>
      <w:r w:rsidRPr="000F5DF7">
        <w:rPr>
          <w:szCs w:val="20"/>
        </w:rPr>
        <w:t>)</w:t>
      </w:r>
      <w:r w:rsidR="00FE4E12" w:rsidRPr="000F5DF7">
        <w:rPr>
          <w:szCs w:val="20"/>
        </w:rPr>
        <w:t>。</w:t>
      </w:r>
      <w:r w:rsidR="003061F2" w:rsidRPr="000F5DF7">
        <w:rPr>
          <w:rFonts w:hint="eastAsia"/>
          <w:szCs w:val="20"/>
        </w:rPr>
        <w:t>送達事務執行官は各地方法院長が別の配点基準により執行官資格審査委員会の審査点数と法院長の総合評価点数を合算して高得点者</w:t>
      </w:r>
      <w:r w:rsidR="00136BE4" w:rsidRPr="000F5DF7">
        <w:rPr>
          <w:rFonts w:hint="eastAsia"/>
          <w:szCs w:val="20"/>
        </w:rPr>
        <w:t>から</w:t>
      </w:r>
      <w:r w:rsidR="003061F2" w:rsidRPr="000F5DF7">
        <w:rPr>
          <w:rFonts w:hint="eastAsia"/>
          <w:szCs w:val="20"/>
        </w:rPr>
        <w:t>順に任命している。送達事務執行官を任命するにあたってはその任命申請当時まで</w:t>
      </w:r>
      <w:r w:rsidR="00136BE4" w:rsidRPr="000F5DF7">
        <w:rPr>
          <w:rFonts w:hint="eastAsia"/>
          <w:szCs w:val="20"/>
        </w:rPr>
        <w:t>に</w:t>
      </w:r>
      <w:r w:rsidR="003061F2" w:rsidRPr="000F5DF7">
        <w:rPr>
          <w:rFonts w:hint="eastAsia"/>
          <w:szCs w:val="20"/>
        </w:rPr>
        <w:t>送達事務を処理した</w:t>
      </w:r>
      <w:r w:rsidR="004012F1" w:rsidRPr="000F5DF7">
        <w:rPr>
          <w:rFonts w:hint="eastAsia"/>
          <w:szCs w:val="20"/>
        </w:rPr>
        <w:t>経歴を最優先で考慮しなければならない</w:t>
      </w:r>
      <w:r w:rsidRPr="000F5DF7">
        <w:rPr>
          <w:spacing w:val="-4"/>
          <w:szCs w:val="20"/>
        </w:rPr>
        <w:t>(</w:t>
      </w:r>
      <w:r w:rsidR="004012F1" w:rsidRPr="000F5DF7">
        <w:rPr>
          <w:rFonts w:hint="eastAsia"/>
          <w:spacing w:val="-4"/>
          <w:szCs w:val="20"/>
        </w:rPr>
        <w:t>執行官任命に関する例規第3条第2項</w:t>
      </w:r>
      <w:r w:rsidRPr="000F5DF7">
        <w:rPr>
          <w:szCs w:val="20"/>
        </w:rPr>
        <w:t>)</w:t>
      </w:r>
      <w:r w:rsidR="004012F1" w:rsidRPr="000F5DF7">
        <w:rPr>
          <w:rFonts w:hint="eastAsia"/>
          <w:szCs w:val="20"/>
        </w:rPr>
        <w:t>。執行官資格審査委員会は</w:t>
      </w:r>
      <w:r w:rsidR="00136BE4" w:rsidRPr="000F5DF7">
        <w:rPr>
          <w:rFonts w:hint="eastAsia"/>
          <w:szCs w:val="20"/>
        </w:rPr>
        <w:t>、</w:t>
      </w:r>
      <w:r w:rsidRPr="000F5DF7">
        <w:rPr>
          <w:szCs w:val="20"/>
        </w:rPr>
        <w:t>➀</w:t>
      </w:r>
      <w:r w:rsidR="00C4242E" w:rsidRPr="000F5DF7">
        <w:rPr>
          <w:rFonts w:hint="eastAsia"/>
          <w:szCs w:val="20"/>
        </w:rPr>
        <w:t>総在職期間</w:t>
      </w:r>
      <w:r w:rsidR="00FE4E12" w:rsidRPr="000F5DF7">
        <w:rPr>
          <w:rFonts w:hint="eastAsia"/>
          <w:szCs w:val="20"/>
        </w:rPr>
        <w:t>、</w:t>
      </w:r>
      <w:r w:rsidRPr="000F5DF7">
        <w:rPr>
          <w:szCs w:val="20"/>
        </w:rPr>
        <w:t>➁</w:t>
      </w:r>
      <w:r w:rsidR="00C4242E" w:rsidRPr="000F5DF7">
        <w:rPr>
          <w:rFonts w:hint="eastAsia"/>
          <w:szCs w:val="20"/>
        </w:rPr>
        <w:t>年齢</w:t>
      </w:r>
      <w:r w:rsidR="00FE4E12" w:rsidRPr="000F5DF7">
        <w:rPr>
          <w:rFonts w:hint="eastAsia"/>
          <w:szCs w:val="20"/>
        </w:rPr>
        <w:t>、</w:t>
      </w:r>
      <w:r w:rsidRPr="000F5DF7">
        <w:rPr>
          <w:szCs w:val="20"/>
        </w:rPr>
        <w:t>➂</w:t>
      </w:r>
      <w:r w:rsidR="00C4242E" w:rsidRPr="000F5DF7">
        <w:rPr>
          <w:rFonts w:hint="eastAsia"/>
          <w:szCs w:val="20"/>
        </w:rPr>
        <w:t>執行官としての業務遂行能力の各項目別に所定の配点基準にしたがって点数を付与する</w:t>
      </w:r>
      <w:r w:rsidRPr="000F5DF7">
        <w:rPr>
          <w:szCs w:val="20"/>
        </w:rPr>
        <w:t>(</w:t>
      </w:r>
      <w:r w:rsidR="00C4242E" w:rsidRPr="000F5DF7">
        <w:rPr>
          <w:rFonts w:hint="eastAsia"/>
          <w:szCs w:val="20"/>
        </w:rPr>
        <w:t>執行官任命に関する例規第3条第2項</w:t>
      </w:r>
      <w:r w:rsidRPr="000F5DF7">
        <w:rPr>
          <w:szCs w:val="20"/>
        </w:rPr>
        <w:t>)</w:t>
      </w:r>
      <w:r w:rsidR="00FE4E12" w:rsidRPr="000F5DF7">
        <w:rPr>
          <w:rFonts w:hint="eastAsia"/>
          <w:szCs w:val="20"/>
        </w:rPr>
        <w:t>。</w:t>
      </w:r>
    </w:p>
    <w:p w14:paraId="453F373B" w14:textId="1EB04179" w:rsidR="007F48A9" w:rsidRPr="000F5DF7" w:rsidRDefault="00136BE4" w:rsidP="000472A8">
      <w:pPr>
        <w:pStyle w:val="a7"/>
        <w:spacing w:line="480" w:lineRule="auto"/>
        <w:ind w:firstLine="0"/>
        <w:rPr>
          <w:szCs w:val="20"/>
        </w:rPr>
      </w:pPr>
      <w:r w:rsidRPr="000F5DF7">
        <w:rPr>
          <w:rFonts w:ascii="한컴 고딕" w:eastAsia="한컴 고딕" w:hint="eastAsia"/>
          <w:szCs w:val="20"/>
        </w:rPr>
        <w:t xml:space="preserve">ロ　</w:t>
      </w:r>
      <w:r w:rsidR="00C4242E" w:rsidRPr="000F5DF7">
        <w:rPr>
          <w:rFonts w:ascii="한컴 고딕" w:eastAsia="한컴 고딕" w:hint="eastAsia"/>
          <w:szCs w:val="20"/>
        </w:rPr>
        <w:t>定員</w:t>
      </w:r>
    </w:p>
    <w:p w14:paraId="3AD569A0" w14:textId="4E7845CB" w:rsidR="007F48A9" w:rsidRPr="000F5DF7" w:rsidRDefault="0032472F" w:rsidP="000472A8">
      <w:pPr>
        <w:pStyle w:val="a7"/>
        <w:spacing w:line="480" w:lineRule="auto"/>
        <w:ind w:firstLine="0"/>
        <w:rPr>
          <w:szCs w:val="20"/>
        </w:rPr>
      </w:pPr>
      <w:r w:rsidRPr="000F5DF7">
        <w:rPr>
          <w:szCs w:val="20"/>
        </w:rPr>
        <w:t xml:space="preserve">  </w:t>
      </w:r>
      <w:r w:rsidR="00C4242E" w:rsidRPr="000F5DF7">
        <w:rPr>
          <w:rFonts w:hint="eastAsia"/>
          <w:szCs w:val="20"/>
        </w:rPr>
        <w:t>執行官の定員は大法院規則で定められており</w:t>
      </w:r>
      <w:r w:rsidRPr="000F5DF7">
        <w:rPr>
          <w:szCs w:val="20"/>
        </w:rPr>
        <w:t>(</w:t>
      </w:r>
      <w:r w:rsidR="00C4242E" w:rsidRPr="000F5DF7">
        <w:rPr>
          <w:rFonts w:hint="eastAsia"/>
          <w:szCs w:val="20"/>
        </w:rPr>
        <w:t>執行官法第4条第1項</w:t>
      </w:r>
      <w:r w:rsidRPr="000F5DF7">
        <w:rPr>
          <w:szCs w:val="20"/>
        </w:rPr>
        <w:t>)</w:t>
      </w:r>
      <w:r w:rsidR="00136BE4" w:rsidRPr="000F5DF7">
        <w:rPr>
          <w:rFonts w:hint="eastAsia"/>
          <w:szCs w:val="20"/>
        </w:rPr>
        <w:t>、</w:t>
      </w:r>
      <w:r w:rsidR="00C4242E" w:rsidRPr="000F5DF7">
        <w:rPr>
          <w:rFonts w:hint="eastAsia"/>
          <w:szCs w:val="20"/>
        </w:rPr>
        <w:t>各地方法院長は大法院規則である執行官規則の別表</w:t>
      </w:r>
      <w:r w:rsidRPr="000F5DF7">
        <w:rPr>
          <w:szCs w:val="20"/>
        </w:rPr>
        <w:t>(</w:t>
      </w:r>
      <w:r w:rsidR="00C4242E" w:rsidRPr="000F5DF7">
        <w:rPr>
          <w:rFonts w:hint="eastAsia"/>
          <w:szCs w:val="20"/>
        </w:rPr>
        <w:t>執行官人員表</w:t>
      </w:r>
      <w:r w:rsidRPr="000F5DF7">
        <w:rPr>
          <w:szCs w:val="20"/>
        </w:rPr>
        <w:t>)</w:t>
      </w:r>
      <w:r w:rsidR="00C4242E" w:rsidRPr="000F5DF7">
        <w:rPr>
          <w:rFonts w:hint="eastAsia"/>
          <w:szCs w:val="20"/>
        </w:rPr>
        <w:t>が定める定員の範囲内で執行官を任命する</w:t>
      </w:r>
      <w:r w:rsidRPr="000F5DF7">
        <w:rPr>
          <w:szCs w:val="20"/>
        </w:rPr>
        <w:t>(</w:t>
      </w:r>
      <w:r w:rsidR="00C4242E" w:rsidRPr="000F5DF7">
        <w:rPr>
          <w:rFonts w:hint="eastAsia"/>
          <w:szCs w:val="20"/>
        </w:rPr>
        <w:t>執行官規則第2条第1項本文</w:t>
      </w:r>
      <w:r w:rsidRPr="000F5DF7">
        <w:rPr>
          <w:szCs w:val="20"/>
        </w:rPr>
        <w:t>)</w:t>
      </w:r>
      <w:r w:rsidR="00136BE4" w:rsidRPr="000F5DF7">
        <w:rPr>
          <w:rFonts w:hint="eastAsia"/>
          <w:szCs w:val="20"/>
        </w:rPr>
        <w:t>。</w:t>
      </w:r>
      <w:r w:rsidR="00C4242E" w:rsidRPr="000F5DF7">
        <w:rPr>
          <w:rFonts w:hint="eastAsia"/>
          <w:szCs w:val="20"/>
        </w:rPr>
        <w:t>2024年2月1日現在</w:t>
      </w:r>
      <w:r w:rsidR="00136BE4" w:rsidRPr="000F5DF7">
        <w:rPr>
          <w:rFonts w:hint="eastAsia"/>
          <w:szCs w:val="20"/>
        </w:rPr>
        <w:t>、</w:t>
      </w:r>
      <w:r w:rsidR="00C4242E" w:rsidRPr="000F5DF7">
        <w:rPr>
          <w:rFonts w:hint="eastAsia"/>
          <w:szCs w:val="20"/>
        </w:rPr>
        <w:t>上記</w:t>
      </w:r>
      <w:r w:rsidRPr="000F5DF7">
        <w:rPr>
          <w:szCs w:val="20"/>
        </w:rPr>
        <w:t xml:space="preserve"> </w:t>
      </w:r>
      <w:r w:rsidR="00136BE4" w:rsidRPr="000F5DF7">
        <w:rPr>
          <w:rFonts w:hint="eastAsia"/>
          <w:szCs w:val="20"/>
        </w:rPr>
        <w:t>「</w:t>
      </w:r>
      <w:r w:rsidR="00C4242E" w:rsidRPr="000F5DF7">
        <w:rPr>
          <w:rFonts w:hint="eastAsia"/>
          <w:szCs w:val="20"/>
        </w:rPr>
        <w:t>執行官人員表</w:t>
      </w:r>
      <w:r w:rsidR="00136BE4" w:rsidRPr="000F5DF7">
        <w:rPr>
          <w:rFonts w:hint="eastAsia"/>
          <w:szCs w:val="20"/>
        </w:rPr>
        <w:t>」</w:t>
      </w:r>
      <w:r w:rsidR="00C4242E" w:rsidRPr="000F5DF7">
        <w:rPr>
          <w:rFonts w:hint="eastAsia"/>
          <w:szCs w:val="20"/>
        </w:rPr>
        <w:t>により全国18か所の地方法院本院とその傘下の42か所の</w:t>
      </w:r>
      <w:r w:rsidR="00136BE4" w:rsidRPr="000F5DF7">
        <w:rPr>
          <w:rFonts w:hint="eastAsia"/>
          <w:szCs w:val="20"/>
        </w:rPr>
        <w:t>支部</w:t>
      </w:r>
      <w:r w:rsidR="00C4242E" w:rsidRPr="000F5DF7">
        <w:rPr>
          <w:rFonts w:hint="eastAsia"/>
          <w:szCs w:val="20"/>
        </w:rPr>
        <w:t>で450名の執行官が配置されている。総人員450名のうちで女性は15名であり</w:t>
      </w:r>
      <w:r w:rsidR="00FE4E12" w:rsidRPr="000F5DF7">
        <w:rPr>
          <w:szCs w:val="20"/>
        </w:rPr>
        <w:t>、</w:t>
      </w:r>
      <w:r w:rsidR="00C4242E" w:rsidRPr="000F5DF7">
        <w:rPr>
          <w:rFonts w:hint="eastAsia"/>
          <w:szCs w:val="20"/>
        </w:rPr>
        <w:t>送達専門執行官は32名である。</w:t>
      </w:r>
    </w:p>
    <w:tbl>
      <w:tblPr>
        <w:tblOverlap w:val="never"/>
        <w:tblW w:w="83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198"/>
        <w:gridCol w:w="1198"/>
        <w:gridCol w:w="1198"/>
        <w:gridCol w:w="1199"/>
        <w:gridCol w:w="1199"/>
        <w:gridCol w:w="1199"/>
        <w:gridCol w:w="1199"/>
      </w:tblGrid>
      <w:tr w:rsidR="007F48A9" w:rsidRPr="000F5DF7" w14:paraId="16CB2BE5" w14:textId="77777777">
        <w:trPr>
          <w:trHeight w:val="333"/>
        </w:trPr>
        <w:tc>
          <w:tcPr>
            <w:tcW w:w="1199" w:type="dxa"/>
            <w:vMerge w:val="restart"/>
            <w:tcBorders>
              <w:top w:val="single" w:sz="3" w:space="0" w:color="000000"/>
              <w:left w:val="none" w:sz="3" w:space="0" w:color="000000"/>
              <w:bottom w:val="single" w:sz="3" w:space="0" w:color="000000"/>
              <w:right w:val="single" w:sz="3" w:space="0" w:color="000000"/>
            </w:tcBorders>
            <w:shd w:val="clear" w:color="auto" w:fill="F2F2F2"/>
            <w:vAlign w:val="center"/>
          </w:tcPr>
          <w:p w14:paraId="2841DFA4" w14:textId="77777777" w:rsidR="007F48A9" w:rsidRPr="000F5DF7" w:rsidRDefault="007F48A9">
            <w:pPr>
              <w:pStyle w:val="a3"/>
              <w:wordWrap/>
              <w:jc w:val="center"/>
              <w:rPr>
                <w:sz w:val="20"/>
                <w:szCs w:val="20"/>
              </w:rPr>
            </w:pPr>
          </w:p>
        </w:tc>
        <w:tc>
          <w:tcPr>
            <w:tcW w:w="3596" w:type="dxa"/>
            <w:gridSpan w:val="3"/>
            <w:tcBorders>
              <w:top w:val="single" w:sz="3" w:space="0" w:color="000000"/>
              <w:left w:val="single" w:sz="3" w:space="0" w:color="000000"/>
              <w:bottom w:val="single" w:sz="3" w:space="0" w:color="000000"/>
              <w:right w:val="single" w:sz="3" w:space="0" w:color="000000"/>
            </w:tcBorders>
            <w:shd w:val="clear" w:color="auto" w:fill="F2F2F2"/>
            <w:vAlign w:val="center"/>
          </w:tcPr>
          <w:p w14:paraId="022D591E" w14:textId="28DDC9A9" w:rsidR="007F48A9" w:rsidRPr="000F5DF7" w:rsidRDefault="00C4242E">
            <w:pPr>
              <w:pStyle w:val="a3"/>
              <w:wordWrap/>
              <w:jc w:val="center"/>
              <w:rPr>
                <w:sz w:val="20"/>
                <w:szCs w:val="20"/>
              </w:rPr>
            </w:pPr>
            <w:r w:rsidRPr="000F5DF7">
              <w:rPr>
                <w:rFonts w:ascii="한컴 고딕" w:eastAsia="한컴 고딕" w:hint="eastAsia"/>
                <w:sz w:val="20"/>
                <w:szCs w:val="20"/>
              </w:rPr>
              <w:t>韓　国</w:t>
            </w:r>
          </w:p>
        </w:tc>
        <w:tc>
          <w:tcPr>
            <w:tcW w:w="3596" w:type="dxa"/>
            <w:gridSpan w:val="3"/>
            <w:tcBorders>
              <w:top w:val="single" w:sz="3" w:space="0" w:color="000000"/>
              <w:left w:val="single" w:sz="3" w:space="0" w:color="000000"/>
              <w:bottom w:val="single" w:sz="3" w:space="0" w:color="000000"/>
              <w:right w:val="none" w:sz="3" w:space="0" w:color="000000"/>
            </w:tcBorders>
            <w:shd w:val="clear" w:color="auto" w:fill="F2F2F2"/>
            <w:vAlign w:val="center"/>
          </w:tcPr>
          <w:p w14:paraId="20C092C4" w14:textId="181C947F" w:rsidR="007F48A9" w:rsidRPr="000F5DF7" w:rsidRDefault="00C4242E">
            <w:pPr>
              <w:pStyle w:val="a3"/>
              <w:wordWrap/>
              <w:jc w:val="center"/>
              <w:rPr>
                <w:sz w:val="20"/>
                <w:szCs w:val="20"/>
              </w:rPr>
            </w:pPr>
            <w:r w:rsidRPr="000F5DF7">
              <w:rPr>
                <w:rFonts w:ascii="한컴 고딕" w:eastAsia="한컴 고딕" w:hint="eastAsia"/>
                <w:sz w:val="20"/>
                <w:szCs w:val="20"/>
              </w:rPr>
              <w:t>日　本</w:t>
            </w:r>
          </w:p>
        </w:tc>
      </w:tr>
      <w:tr w:rsidR="007F48A9" w:rsidRPr="000F5DF7" w14:paraId="1130E4F2" w14:textId="77777777">
        <w:trPr>
          <w:trHeight w:val="333"/>
        </w:trPr>
        <w:tc>
          <w:tcPr>
            <w:tcW w:w="1199" w:type="dxa"/>
            <w:vMerge/>
            <w:tcBorders>
              <w:top w:val="single" w:sz="3" w:space="0" w:color="000000"/>
              <w:left w:val="none" w:sz="3" w:space="0" w:color="000000"/>
              <w:bottom w:val="single" w:sz="3" w:space="0" w:color="000000"/>
              <w:right w:val="single" w:sz="3" w:space="0" w:color="000000"/>
            </w:tcBorders>
          </w:tcPr>
          <w:p w14:paraId="0B5FADA3"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094F797" w14:textId="4D7409B6" w:rsidR="007F48A9" w:rsidRPr="000F5DF7" w:rsidRDefault="00C4242E">
            <w:pPr>
              <w:pStyle w:val="a3"/>
              <w:wordWrap/>
              <w:jc w:val="center"/>
              <w:rPr>
                <w:sz w:val="20"/>
                <w:szCs w:val="20"/>
              </w:rPr>
            </w:pPr>
            <w:r w:rsidRPr="000F5DF7">
              <w:rPr>
                <w:rFonts w:hint="eastAsia"/>
                <w:sz w:val="20"/>
                <w:szCs w:val="20"/>
              </w:rPr>
              <w:t>総人員</w:t>
            </w:r>
          </w:p>
        </w:tc>
        <w:tc>
          <w:tcPr>
            <w:tcW w:w="119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DEB5099" w14:textId="51AC51E3" w:rsidR="007F48A9" w:rsidRPr="000F5DF7" w:rsidRDefault="00C4242E">
            <w:pPr>
              <w:pStyle w:val="a3"/>
              <w:wordWrap/>
              <w:jc w:val="center"/>
              <w:rPr>
                <w:sz w:val="20"/>
                <w:szCs w:val="20"/>
              </w:rPr>
            </w:pPr>
            <w:r w:rsidRPr="000F5DF7">
              <w:rPr>
                <w:rFonts w:hint="eastAsia"/>
                <w:sz w:val="20"/>
                <w:szCs w:val="20"/>
              </w:rPr>
              <w:t>女性</w:t>
            </w:r>
          </w:p>
        </w:tc>
        <w:tc>
          <w:tcPr>
            <w:tcW w:w="119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77FB10E" w14:textId="25A77265" w:rsidR="007F48A9" w:rsidRPr="000F5DF7" w:rsidRDefault="00C4242E">
            <w:pPr>
              <w:pStyle w:val="a3"/>
              <w:wordWrap/>
              <w:jc w:val="center"/>
              <w:rPr>
                <w:sz w:val="20"/>
                <w:szCs w:val="20"/>
              </w:rPr>
            </w:pPr>
            <w:r w:rsidRPr="000F5DF7">
              <w:rPr>
                <w:rFonts w:hint="eastAsia"/>
                <w:sz w:val="20"/>
                <w:szCs w:val="20"/>
              </w:rPr>
              <w:t>送達専門</w:t>
            </w:r>
          </w:p>
        </w:tc>
        <w:tc>
          <w:tcPr>
            <w:tcW w:w="119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8B85E1F" w14:textId="0504560B" w:rsidR="007F48A9" w:rsidRPr="000F5DF7" w:rsidRDefault="00C4242E">
            <w:pPr>
              <w:pStyle w:val="a3"/>
              <w:wordWrap/>
              <w:jc w:val="center"/>
              <w:rPr>
                <w:sz w:val="20"/>
                <w:szCs w:val="20"/>
              </w:rPr>
            </w:pPr>
            <w:r w:rsidRPr="000F5DF7">
              <w:rPr>
                <w:rFonts w:hint="eastAsia"/>
                <w:sz w:val="20"/>
                <w:szCs w:val="20"/>
              </w:rPr>
              <w:t>総人員</w:t>
            </w:r>
          </w:p>
        </w:tc>
        <w:tc>
          <w:tcPr>
            <w:tcW w:w="119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3FFA4A7" w14:textId="7E483A57" w:rsidR="007F48A9" w:rsidRPr="000F5DF7" w:rsidRDefault="00C4242E">
            <w:pPr>
              <w:pStyle w:val="a3"/>
              <w:wordWrap/>
              <w:jc w:val="center"/>
              <w:rPr>
                <w:sz w:val="20"/>
                <w:szCs w:val="20"/>
              </w:rPr>
            </w:pPr>
            <w:r w:rsidRPr="000F5DF7">
              <w:rPr>
                <w:rFonts w:hint="eastAsia"/>
                <w:sz w:val="20"/>
                <w:szCs w:val="20"/>
              </w:rPr>
              <w:t>女性</w:t>
            </w:r>
          </w:p>
        </w:tc>
        <w:tc>
          <w:tcPr>
            <w:tcW w:w="1199" w:type="dxa"/>
            <w:tcBorders>
              <w:top w:val="single" w:sz="3" w:space="0" w:color="000000"/>
              <w:left w:val="single" w:sz="3" w:space="0" w:color="000000"/>
              <w:bottom w:val="single" w:sz="3" w:space="0" w:color="000000"/>
              <w:right w:val="none" w:sz="3" w:space="0" w:color="000000"/>
            </w:tcBorders>
            <w:shd w:val="clear" w:color="auto" w:fill="F2F2F2"/>
            <w:vAlign w:val="center"/>
          </w:tcPr>
          <w:p w14:paraId="415C68E5" w14:textId="1FBCF958" w:rsidR="007F48A9" w:rsidRPr="000F5DF7" w:rsidRDefault="00C4242E">
            <w:pPr>
              <w:pStyle w:val="a3"/>
              <w:wordWrap/>
              <w:jc w:val="center"/>
              <w:rPr>
                <w:sz w:val="20"/>
                <w:szCs w:val="20"/>
              </w:rPr>
            </w:pPr>
            <w:r w:rsidRPr="000F5DF7">
              <w:rPr>
                <w:rFonts w:hint="eastAsia"/>
                <w:sz w:val="20"/>
                <w:szCs w:val="20"/>
              </w:rPr>
              <w:t>送達専門</w:t>
            </w:r>
          </w:p>
        </w:tc>
      </w:tr>
      <w:tr w:rsidR="007F48A9" w:rsidRPr="000F5DF7" w14:paraId="1C719A77"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BCBE3E5" w14:textId="50F85062" w:rsidR="007F48A9" w:rsidRPr="000F5DF7" w:rsidRDefault="0032472F">
            <w:pPr>
              <w:pStyle w:val="a3"/>
              <w:wordWrap/>
              <w:jc w:val="center"/>
              <w:rPr>
                <w:sz w:val="20"/>
                <w:szCs w:val="20"/>
              </w:rPr>
            </w:pPr>
            <w:r w:rsidRPr="000F5DF7">
              <w:rPr>
                <w:rFonts w:ascii="한컴 고딕" w:eastAsia="한컴 고딕"/>
                <w:sz w:val="20"/>
                <w:szCs w:val="20"/>
              </w:rPr>
              <w:t>2011</w:t>
            </w:r>
            <w:r w:rsidR="00C4242E" w:rsidRPr="000F5DF7">
              <w:rPr>
                <w:rFonts w:ascii="한컴 고딕" w:eastAsia="한컴 고딕" w:hint="eastAsia"/>
                <w:sz w:val="20"/>
                <w:szCs w:val="20"/>
              </w:rPr>
              <w:t>年</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77F282B5" w14:textId="77777777" w:rsidR="007F48A9" w:rsidRPr="000F5DF7" w:rsidRDefault="0032472F">
            <w:pPr>
              <w:pStyle w:val="a3"/>
              <w:wordWrap/>
              <w:jc w:val="center"/>
              <w:rPr>
                <w:sz w:val="20"/>
                <w:szCs w:val="20"/>
              </w:rPr>
            </w:pPr>
            <w:r w:rsidRPr="000F5DF7">
              <w:rPr>
                <w:sz w:val="20"/>
                <w:szCs w:val="20"/>
              </w:rPr>
              <w:t>347</w:t>
            </w:r>
          </w:p>
        </w:tc>
        <w:tc>
          <w:tcPr>
            <w:tcW w:w="1199" w:type="dxa"/>
            <w:tcBorders>
              <w:top w:val="single" w:sz="3" w:space="0" w:color="000000"/>
              <w:left w:val="single" w:sz="3" w:space="0" w:color="000000"/>
              <w:bottom w:val="single" w:sz="3" w:space="0" w:color="000000"/>
              <w:right w:val="single" w:sz="3" w:space="0" w:color="000000"/>
            </w:tcBorders>
            <w:vAlign w:val="center"/>
          </w:tcPr>
          <w:p w14:paraId="2D8D54A3" w14:textId="304E66E8" w:rsidR="007F48A9" w:rsidRPr="000F5DF7" w:rsidRDefault="00C4242E">
            <w:pPr>
              <w:pStyle w:val="a3"/>
              <w:wordWrap/>
              <w:jc w:val="center"/>
              <w:rPr>
                <w:sz w:val="20"/>
                <w:szCs w:val="20"/>
              </w:rPr>
            </w:pPr>
            <w:r w:rsidRPr="000F5DF7">
              <w:rPr>
                <w:rFonts w:hint="eastAsia"/>
                <w:sz w:val="20"/>
                <w:szCs w:val="20"/>
              </w:rPr>
              <w:t>未確認</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21F4C6DC" w14:textId="77777777" w:rsidR="007F48A9" w:rsidRPr="000F5DF7" w:rsidRDefault="0032472F">
            <w:pPr>
              <w:pStyle w:val="a3"/>
              <w:wordWrap/>
              <w:jc w:val="center"/>
              <w:rPr>
                <w:sz w:val="20"/>
                <w:szCs w:val="20"/>
              </w:rPr>
            </w:pPr>
            <w:r w:rsidRPr="000F5DF7">
              <w:rPr>
                <w:sz w:val="20"/>
                <w:szCs w:val="20"/>
              </w:rPr>
              <w:t>0</w:t>
            </w:r>
          </w:p>
        </w:tc>
        <w:tc>
          <w:tcPr>
            <w:tcW w:w="1199" w:type="dxa"/>
            <w:tcBorders>
              <w:top w:val="single" w:sz="3" w:space="0" w:color="000000"/>
              <w:left w:val="single" w:sz="3" w:space="0" w:color="000000"/>
              <w:bottom w:val="single" w:sz="3" w:space="0" w:color="000000"/>
              <w:right w:val="single" w:sz="3" w:space="0" w:color="000000"/>
            </w:tcBorders>
            <w:vAlign w:val="center"/>
          </w:tcPr>
          <w:p w14:paraId="467DB100" w14:textId="77777777" w:rsidR="007F48A9" w:rsidRPr="000F5DF7" w:rsidRDefault="0032472F">
            <w:pPr>
              <w:pStyle w:val="a3"/>
              <w:wordWrap/>
              <w:jc w:val="center"/>
              <w:rPr>
                <w:sz w:val="20"/>
                <w:szCs w:val="20"/>
              </w:rPr>
            </w:pPr>
            <w:r w:rsidRPr="000F5DF7">
              <w:rPr>
                <w:sz w:val="20"/>
                <w:szCs w:val="20"/>
              </w:rPr>
              <w:t>530</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5EFC26FD" w14:textId="77777777" w:rsidR="007F48A9" w:rsidRPr="000F5DF7" w:rsidRDefault="0032472F">
            <w:pPr>
              <w:pStyle w:val="a3"/>
              <w:wordWrap/>
              <w:jc w:val="center"/>
              <w:rPr>
                <w:sz w:val="20"/>
                <w:szCs w:val="20"/>
              </w:rPr>
            </w:pPr>
            <w:r w:rsidRPr="000F5DF7">
              <w:rPr>
                <w:sz w:val="20"/>
                <w:szCs w:val="20"/>
              </w:rPr>
              <w:t>0</w:t>
            </w:r>
          </w:p>
        </w:tc>
        <w:tc>
          <w:tcPr>
            <w:tcW w:w="1199" w:type="dxa"/>
            <w:vMerge w:val="restart"/>
            <w:tcBorders>
              <w:top w:val="single" w:sz="3" w:space="0" w:color="000000"/>
              <w:left w:val="single" w:sz="3" w:space="0" w:color="000000"/>
              <w:bottom w:val="single" w:sz="3" w:space="0" w:color="000000"/>
              <w:right w:val="none" w:sz="3" w:space="0" w:color="000000"/>
            </w:tcBorders>
            <w:vAlign w:val="center"/>
          </w:tcPr>
          <w:p w14:paraId="0A709786" w14:textId="77777777" w:rsidR="007F48A9" w:rsidRPr="000F5DF7" w:rsidRDefault="0032472F">
            <w:pPr>
              <w:pStyle w:val="a3"/>
              <w:wordWrap/>
              <w:jc w:val="center"/>
              <w:rPr>
                <w:sz w:val="20"/>
                <w:szCs w:val="20"/>
              </w:rPr>
            </w:pPr>
            <w:r w:rsidRPr="000F5DF7">
              <w:rPr>
                <w:sz w:val="20"/>
                <w:szCs w:val="20"/>
              </w:rPr>
              <w:t>0</w:t>
            </w:r>
          </w:p>
        </w:tc>
      </w:tr>
      <w:tr w:rsidR="007F48A9" w:rsidRPr="000F5DF7" w14:paraId="39FC0008"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D3F9634" w14:textId="0A7ADBCD" w:rsidR="007F48A9" w:rsidRPr="000F5DF7" w:rsidRDefault="0032472F">
            <w:pPr>
              <w:pStyle w:val="a3"/>
              <w:wordWrap/>
              <w:jc w:val="center"/>
              <w:rPr>
                <w:sz w:val="20"/>
                <w:szCs w:val="20"/>
              </w:rPr>
            </w:pPr>
            <w:r w:rsidRPr="000F5DF7">
              <w:rPr>
                <w:rFonts w:ascii="한컴 고딕" w:eastAsia="한컴 고딕"/>
                <w:sz w:val="20"/>
                <w:szCs w:val="20"/>
              </w:rPr>
              <w:t>2012</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1B7233F7"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074053DD" w14:textId="1B2986D2" w:rsidR="007F48A9" w:rsidRPr="000F5DF7" w:rsidRDefault="00C4242E">
            <w:pPr>
              <w:pStyle w:val="a3"/>
              <w:wordWrap/>
              <w:jc w:val="center"/>
              <w:rPr>
                <w:sz w:val="20"/>
                <w:szCs w:val="20"/>
              </w:rPr>
            </w:pPr>
            <w:r w:rsidRPr="000F5DF7">
              <w:rPr>
                <w:rFonts w:hint="eastAsia"/>
                <w:sz w:val="20"/>
                <w:szCs w:val="20"/>
              </w:rPr>
              <w:t>未確認</w:t>
            </w:r>
          </w:p>
        </w:tc>
        <w:tc>
          <w:tcPr>
            <w:tcW w:w="1199" w:type="dxa"/>
            <w:vMerge/>
            <w:tcBorders>
              <w:top w:val="single" w:sz="3" w:space="0" w:color="000000"/>
              <w:left w:val="single" w:sz="3" w:space="0" w:color="000000"/>
              <w:bottom w:val="single" w:sz="3" w:space="0" w:color="000000"/>
              <w:right w:val="single" w:sz="3" w:space="0" w:color="000000"/>
            </w:tcBorders>
          </w:tcPr>
          <w:p w14:paraId="49DE038D"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653B0FE3" w14:textId="77777777" w:rsidR="007F48A9" w:rsidRPr="000F5DF7" w:rsidRDefault="0032472F">
            <w:pPr>
              <w:pStyle w:val="a3"/>
              <w:wordWrap/>
              <w:jc w:val="center"/>
              <w:rPr>
                <w:sz w:val="20"/>
                <w:szCs w:val="20"/>
              </w:rPr>
            </w:pPr>
            <w:r w:rsidRPr="000F5DF7">
              <w:rPr>
                <w:sz w:val="20"/>
                <w:szCs w:val="20"/>
              </w:rPr>
              <w:t>504</w:t>
            </w:r>
          </w:p>
        </w:tc>
        <w:tc>
          <w:tcPr>
            <w:tcW w:w="1199" w:type="dxa"/>
            <w:vMerge/>
            <w:tcBorders>
              <w:top w:val="single" w:sz="3" w:space="0" w:color="000000"/>
              <w:left w:val="single" w:sz="3" w:space="0" w:color="000000"/>
              <w:bottom w:val="single" w:sz="3" w:space="0" w:color="000000"/>
              <w:right w:val="single" w:sz="3" w:space="0" w:color="000000"/>
            </w:tcBorders>
          </w:tcPr>
          <w:p w14:paraId="25DD653D"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39818C9C" w14:textId="77777777" w:rsidR="007F48A9" w:rsidRPr="000F5DF7" w:rsidRDefault="007F48A9">
            <w:pPr>
              <w:pStyle w:val="a3"/>
              <w:rPr>
                <w:sz w:val="20"/>
                <w:szCs w:val="20"/>
              </w:rPr>
            </w:pPr>
          </w:p>
        </w:tc>
      </w:tr>
      <w:tr w:rsidR="007F48A9" w:rsidRPr="000F5DF7" w14:paraId="18CDFD3F"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39A1810" w14:textId="450821EF" w:rsidR="007F48A9" w:rsidRPr="000F5DF7" w:rsidRDefault="0032472F">
            <w:pPr>
              <w:pStyle w:val="a3"/>
              <w:wordWrap/>
              <w:jc w:val="center"/>
              <w:rPr>
                <w:sz w:val="20"/>
                <w:szCs w:val="20"/>
              </w:rPr>
            </w:pPr>
            <w:r w:rsidRPr="000F5DF7">
              <w:rPr>
                <w:rFonts w:ascii="한컴 고딕" w:eastAsia="한컴 고딕"/>
                <w:sz w:val="20"/>
                <w:szCs w:val="20"/>
              </w:rPr>
              <w:t>2013</w:t>
            </w:r>
            <w:r w:rsidR="00C4242E" w:rsidRPr="000F5DF7">
              <w:rPr>
                <w:rFonts w:ascii="한컴 고딕" w:eastAsia="한컴 고딕" w:hint="eastAsia"/>
                <w:sz w:val="20"/>
                <w:szCs w:val="20"/>
              </w:rPr>
              <w:t>年</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1999D988" w14:textId="77777777" w:rsidR="007F48A9" w:rsidRPr="000F5DF7" w:rsidRDefault="0032472F">
            <w:pPr>
              <w:pStyle w:val="a3"/>
              <w:wordWrap/>
              <w:jc w:val="center"/>
              <w:rPr>
                <w:sz w:val="20"/>
                <w:szCs w:val="20"/>
              </w:rPr>
            </w:pPr>
            <w:r w:rsidRPr="000F5DF7">
              <w:rPr>
                <w:sz w:val="20"/>
                <w:szCs w:val="20"/>
              </w:rPr>
              <w:t>378</w:t>
            </w:r>
          </w:p>
        </w:tc>
        <w:tc>
          <w:tcPr>
            <w:tcW w:w="1199" w:type="dxa"/>
            <w:tcBorders>
              <w:top w:val="single" w:sz="3" w:space="0" w:color="000000"/>
              <w:left w:val="single" w:sz="3" w:space="0" w:color="000000"/>
              <w:bottom w:val="single" w:sz="3" w:space="0" w:color="000000"/>
              <w:right w:val="single" w:sz="3" w:space="0" w:color="000000"/>
            </w:tcBorders>
            <w:vAlign w:val="center"/>
          </w:tcPr>
          <w:p w14:paraId="3E3B0754" w14:textId="77777777" w:rsidR="007F48A9" w:rsidRPr="000F5DF7" w:rsidRDefault="0032472F">
            <w:pPr>
              <w:pStyle w:val="a3"/>
              <w:wordWrap/>
              <w:jc w:val="center"/>
              <w:rPr>
                <w:sz w:val="20"/>
                <w:szCs w:val="20"/>
              </w:rPr>
            </w:pPr>
            <w:r w:rsidRPr="000F5DF7">
              <w:rPr>
                <w:sz w:val="20"/>
                <w:szCs w:val="20"/>
              </w:rPr>
              <w:t>37</w:t>
            </w:r>
          </w:p>
        </w:tc>
        <w:tc>
          <w:tcPr>
            <w:tcW w:w="1199" w:type="dxa"/>
            <w:vMerge/>
            <w:tcBorders>
              <w:top w:val="single" w:sz="3" w:space="0" w:color="000000"/>
              <w:left w:val="single" w:sz="3" w:space="0" w:color="000000"/>
              <w:bottom w:val="single" w:sz="3" w:space="0" w:color="000000"/>
              <w:right w:val="single" w:sz="3" w:space="0" w:color="000000"/>
            </w:tcBorders>
          </w:tcPr>
          <w:p w14:paraId="799501F2"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64789859" w14:textId="77777777" w:rsidR="007F48A9" w:rsidRPr="000F5DF7" w:rsidRDefault="0032472F">
            <w:pPr>
              <w:pStyle w:val="a3"/>
              <w:wordWrap/>
              <w:jc w:val="center"/>
              <w:rPr>
                <w:sz w:val="20"/>
                <w:szCs w:val="20"/>
              </w:rPr>
            </w:pPr>
            <w:r w:rsidRPr="000F5DF7">
              <w:rPr>
                <w:sz w:val="20"/>
                <w:szCs w:val="20"/>
              </w:rPr>
              <w:t>480</w:t>
            </w:r>
          </w:p>
        </w:tc>
        <w:tc>
          <w:tcPr>
            <w:tcW w:w="1199" w:type="dxa"/>
            <w:vMerge/>
            <w:tcBorders>
              <w:top w:val="single" w:sz="3" w:space="0" w:color="000000"/>
              <w:left w:val="single" w:sz="3" w:space="0" w:color="000000"/>
              <w:bottom w:val="single" w:sz="3" w:space="0" w:color="000000"/>
              <w:right w:val="single" w:sz="3" w:space="0" w:color="000000"/>
            </w:tcBorders>
          </w:tcPr>
          <w:p w14:paraId="01797CDB"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2CB78DF7" w14:textId="77777777" w:rsidR="007F48A9" w:rsidRPr="000F5DF7" w:rsidRDefault="007F48A9">
            <w:pPr>
              <w:pStyle w:val="a3"/>
              <w:rPr>
                <w:sz w:val="20"/>
                <w:szCs w:val="20"/>
              </w:rPr>
            </w:pPr>
          </w:p>
        </w:tc>
      </w:tr>
      <w:tr w:rsidR="007F48A9" w:rsidRPr="000F5DF7" w14:paraId="08B73E16"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17927ED" w14:textId="14CCB200" w:rsidR="007F48A9" w:rsidRPr="000F5DF7" w:rsidRDefault="0032472F">
            <w:pPr>
              <w:pStyle w:val="a3"/>
              <w:wordWrap/>
              <w:jc w:val="center"/>
              <w:rPr>
                <w:sz w:val="20"/>
                <w:szCs w:val="20"/>
              </w:rPr>
            </w:pPr>
            <w:r w:rsidRPr="000F5DF7">
              <w:rPr>
                <w:rFonts w:ascii="한컴 고딕" w:eastAsia="한컴 고딕"/>
                <w:sz w:val="20"/>
                <w:szCs w:val="20"/>
              </w:rPr>
              <w:t>2014</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0FFD7C9D"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0AA25623" w14:textId="77777777" w:rsidR="007F48A9" w:rsidRPr="000F5DF7" w:rsidRDefault="0032472F">
            <w:pPr>
              <w:pStyle w:val="a3"/>
              <w:wordWrap/>
              <w:jc w:val="center"/>
              <w:rPr>
                <w:sz w:val="20"/>
                <w:szCs w:val="20"/>
              </w:rPr>
            </w:pPr>
            <w:r w:rsidRPr="000F5DF7">
              <w:rPr>
                <w:sz w:val="20"/>
                <w:szCs w:val="20"/>
              </w:rPr>
              <w:t>36</w:t>
            </w:r>
          </w:p>
        </w:tc>
        <w:tc>
          <w:tcPr>
            <w:tcW w:w="1199" w:type="dxa"/>
            <w:vMerge/>
            <w:tcBorders>
              <w:top w:val="single" w:sz="3" w:space="0" w:color="000000"/>
              <w:left w:val="single" w:sz="3" w:space="0" w:color="000000"/>
              <w:bottom w:val="single" w:sz="3" w:space="0" w:color="000000"/>
              <w:right w:val="single" w:sz="3" w:space="0" w:color="000000"/>
            </w:tcBorders>
          </w:tcPr>
          <w:p w14:paraId="10CF364D"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7862DEEE" w14:textId="77777777" w:rsidR="007F48A9" w:rsidRPr="000F5DF7" w:rsidRDefault="0032472F">
            <w:pPr>
              <w:pStyle w:val="a3"/>
              <w:wordWrap/>
              <w:jc w:val="center"/>
              <w:rPr>
                <w:sz w:val="20"/>
                <w:szCs w:val="20"/>
              </w:rPr>
            </w:pPr>
            <w:r w:rsidRPr="000F5DF7">
              <w:rPr>
                <w:sz w:val="20"/>
                <w:szCs w:val="20"/>
              </w:rPr>
              <w:t>443</w:t>
            </w:r>
          </w:p>
        </w:tc>
        <w:tc>
          <w:tcPr>
            <w:tcW w:w="1199" w:type="dxa"/>
            <w:vMerge/>
            <w:tcBorders>
              <w:top w:val="single" w:sz="3" w:space="0" w:color="000000"/>
              <w:left w:val="single" w:sz="3" w:space="0" w:color="000000"/>
              <w:bottom w:val="single" w:sz="3" w:space="0" w:color="000000"/>
              <w:right w:val="single" w:sz="3" w:space="0" w:color="000000"/>
            </w:tcBorders>
          </w:tcPr>
          <w:p w14:paraId="040F4671"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590DFD32" w14:textId="77777777" w:rsidR="007F48A9" w:rsidRPr="000F5DF7" w:rsidRDefault="007F48A9">
            <w:pPr>
              <w:pStyle w:val="a3"/>
              <w:rPr>
                <w:sz w:val="20"/>
                <w:szCs w:val="20"/>
              </w:rPr>
            </w:pPr>
          </w:p>
        </w:tc>
      </w:tr>
      <w:tr w:rsidR="007F48A9" w:rsidRPr="000F5DF7" w14:paraId="1B2201C1"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8D57A13" w14:textId="5A578A84" w:rsidR="007F48A9" w:rsidRPr="000F5DF7" w:rsidRDefault="0032472F">
            <w:pPr>
              <w:pStyle w:val="a3"/>
              <w:wordWrap/>
              <w:jc w:val="center"/>
              <w:rPr>
                <w:sz w:val="20"/>
                <w:szCs w:val="20"/>
              </w:rPr>
            </w:pPr>
            <w:r w:rsidRPr="000F5DF7">
              <w:rPr>
                <w:rFonts w:ascii="한컴 고딕" w:eastAsia="한컴 고딕"/>
                <w:sz w:val="20"/>
                <w:szCs w:val="20"/>
              </w:rPr>
              <w:t>2015</w:t>
            </w:r>
            <w:r w:rsidR="00C4242E" w:rsidRPr="000F5DF7">
              <w:rPr>
                <w:rFonts w:ascii="한컴 고딕" w:eastAsia="한컴 고딕" w:hint="eastAsia"/>
                <w:sz w:val="20"/>
                <w:szCs w:val="20"/>
              </w:rPr>
              <w:t>年</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30B931ED" w14:textId="77777777" w:rsidR="007F48A9" w:rsidRPr="000F5DF7" w:rsidRDefault="0032472F">
            <w:pPr>
              <w:pStyle w:val="a3"/>
              <w:wordWrap/>
              <w:jc w:val="center"/>
              <w:rPr>
                <w:sz w:val="20"/>
                <w:szCs w:val="20"/>
              </w:rPr>
            </w:pPr>
            <w:r w:rsidRPr="000F5DF7">
              <w:rPr>
                <w:sz w:val="20"/>
                <w:szCs w:val="20"/>
              </w:rPr>
              <w:t>432</w:t>
            </w:r>
          </w:p>
        </w:tc>
        <w:tc>
          <w:tcPr>
            <w:tcW w:w="1199" w:type="dxa"/>
            <w:tcBorders>
              <w:top w:val="single" w:sz="3" w:space="0" w:color="000000"/>
              <w:left w:val="single" w:sz="3" w:space="0" w:color="000000"/>
              <w:bottom w:val="single" w:sz="3" w:space="0" w:color="000000"/>
              <w:right w:val="single" w:sz="3" w:space="0" w:color="000000"/>
            </w:tcBorders>
            <w:vAlign w:val="center"/>
          </w:tcPr>
          <w:p w14:paraId="4BBD10DC" w14:textId="77777777" w:rsidR="007F48A9" w:rsidRPr="000F5DF7" w:rsidRDefault="0032472F">
            <w:pPr>
              <w:pStyle w:val="a3"/>
              <w:wordWrap/>
              <w:jc w:val="center"/>
              <w:rPr>
                <w:sz w:val="20"/>
                <w:szCs w:val="20"/>
              </w:rPr>
            </w:pPr>
            <w:r w:rsidRPr="000F5DF7">
              <w:rPr>
                <w:sz w:val="20"/>
                <w:szCs w:val="20"/>
              </w:rPr>
              <w:t>35</w:t>
            </w:r>
          </w:p>
        </w:tc>
        <w:tc>
          <w:tcPr>
            <w:tcW w:w="1199" w:type="dxa"/>
            <w:vMerge/>
            <w:tcBorders>
              <w:top w:val="single" w:sz="3" w:space="0" w:color="000000"/>
              <w:left w:val="single" w:sz="3" w:space="0" w:color="000000"/>
              <w:bottom w:val="single" w:sz="3" w:space="0" w:color="000000"/>
              <w:right w:val="single" w:sz="3" w:space="0" w:color="000000"/>
            </w:tcBorders>
          </w:tcPr>
          <w:p w14:paraId="2F3CB7DE"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4766815C" w14:textId="77777777" w:rsidR="007F48A9" w:rsidRPr="000F5DF7" w:rsidRDefault="0032472F">
            <w:pPr>
              <w:pStyle w:val="a3"/>
              <w:wordWrap/>
              <w:jc w:val="center"/>
              <w:rPr>
                <w:sz w:val="20"/>
                <w:szCs w:val="20"/>
              </w:rPr>
            </w:pPr>
            <w:r w:rsidRPr="000F5DF7">
              <w:rPr>
                <w:sz w:val="20"/>
                <w:szCs w:val="20"/>
              </w:rPr>
              <w:t>400</w:t>
            </w:r>
          </w:p>
        </w:tc>
        <w:tc>
          <w:tcPr>
            <w:tcW w:w="1199" w:type="dxa"/>
            <w:vMerge/>
            <w:tcBorders>
              <w:top w:val="single" w:sz="3" w:space="0" w:color="000000"/>
              <w:left w:val="single" w:sz="3" w:space="0" w:color="000000"/>
              <w:bottom w:val="single" w:sz="3" w:space="0" w:color="000000"/>
              <w:right w:val="single" w:sz="3" w:space="0" w:color="000000"/>
            </w:tcBorders>
          </w:tcPr>
          <w:p w14:paraId="427D8BBA"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65662839" w14:textId="77777777" w:rsidR="007F48A9" w:rsidRPr="000F5DF7" w:rsidRDefault="007F48A9">
            <w:pPr>
              <w:pStyle w:val="a3"/>
              <w:rPr>
                <w:sz w:val="20"/>
                <w:szCs w:val="20"/>
              </w:rPr>
            </w:pPr>
          </w:p>
        </w:tc>
      </w:tr>
      <w:tr w:rsidR="007F48A9" w:rsidRPr="000F5DF7" w14:paraId="3036F78A"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2AA03F0" w14:textId="58808C4F" w:rsidR="007F48A9" w:rsidRPr="000F5DF7" w:rsidRDefault="0032472F">
            <w:pPr>
              <w:pStyle w:val="a3"/>
              <w:wordWrap/>
              <w:jc w:val="center"/>
              <w:rPr>
                <w:sz w:val="20"/>
                <w:szCs w:val="20"/>
              </w:rPr>
            </w:pPr>
            <w:r w:rsidRPr="000F5DF7">
              <w:rPr>
                <w:rFonts w:ascii="한컴 고딕" w:eastAsia="한컴 고딕"/>
                <w:sz w:val="20"/>
                <w:szCs w:val="20"/>
              </w:rPr>
              <w:t>2016</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4F65B1DA"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0B64E3B9" w14:textId="77777777" w:rsidR="007F48A9" w:rsidRPr="000F5DF7" w:rsidRDefault="0032472F">
            <w:pPr>
              <w:pStyle w:val="a3"/>
              <w:wordWrap/>
              <w:jc w:val="center"/>
              <w:rPr>
                <w:sz w:val="20"/>
                <w:szCs w:val="20"/>
              </w:rPr>
            </w:pPr>
            <w:r w:rsidRPr="000F5DF7">
              <w:rPr>
                <w:sz w:val="20"/>
                <w:szCs w:val="20"/>
              </w:rPr>
              <w:t>36</w:t>
            </w:r>
          </w:p>
        </w:tc>
        <w:tc>
          <w:tcPr>
            <w:tcW w:w="1199" w:type="dxa"/>
            <w:vMerge/>
            <w:tcBorders>
              <w:top w:val="single" w:sz="3" w:space="0" w:color="000000"/>
              <w:left w:val="single" w:sz="3" w:space="0" w:color="000000"/>
              <w:bottom w:val="single" w:sz="3" w:space="0" w:color="000000"/>
              <w:right w:val="single" w:sz="3" w:space="0" w:color="000000"/>
            </w:tcBorders>
          </w:tcPr>
          <w:p w14:paraId="3880ED6D"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4521316F" w14:textId="77777777" w:rsidR="007F48A9" w:rsidRPr="000F5DF7" w:rsidRDefault="0032472F">
            <w:pPr>
              <w:pStyle w:val="a3"/>
              <w:wordWrap/>
              <w:jc w:val="center"/>
              <w:rPr>
                <w:sz w:val="20"/>
                <w:szCs w:val="20"/>
              </w:rPr>
            </w:pPr>
            <w:r w:rsidRPr="000F5DF7">
              <w:rPr>
                <w:sz w:val="20"/>
                <w:szCs w:val="20"/>
              </w:rPr>
              <w:t>370</w:t>
            </w:r>
          </w:p>
        </w:tc>
        <w:tc>
          <w:tcPr>
            <w:tcW w:w="1199" w:type="dxa"/>
            <w:vMerge/>
            <w:tcBorders>
              <w:top w:val="single" w:sz="3" w:space="0" w:color="000000"/>
              <w:left w:val="single" w:sz="3" w:space="0" w:color="000000"/>
              <w:bottom w:val="single" w:sz="3" w:space="0" w:color="000000"/>
              <w:right w:val="single" w:sz="3" w:space="0" w:color="000000"/>
            </w:tcBorders>
          </w:tcPr>
          <w:p w14:paraId="25724A10"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2C902061" w14:textId="77777777" w:rsidR="007F48A9" w:rsidRPr="000F5DF7" w:rsidRDefault="007F48A9">
            <w:pPr>
              <w:pStyle w:val="a3"/>
              <w:rPr>
                <w:sz w:val="20"/>
                <w:szCs w:val="20"/>
              </w:rPr>
            </w:pPr>
          </w:p>
        </w:tc>
      </w:tr>
      <w:tr w:rsidR="007F48A9" w:rsidRPr="000F5DF7" w14:paraId="014E5724"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7C33BDA" w14:textId="71C5BD75" w:rsidR="007F48A9" w:rsidRPr="000F5DF7" w:rsidRDefault="0032472F">
            <w:pPr>
              <w:pStyle w:val="a3"/>
              <w:wordWrap/>
              <w:jc w:val="center"/>
              <w:rPr>
                <w:sz w:val="20"/>
                <w:szCs w:val="20"/>
              </w:rPr>
            </w:pPr>
            <w:r w:rsidRPr="000F5DF7">
              <w:rPr>
                <w:rFonts w:ascii="한컴 고딕" w:eastAsia="한컴 고딕"/>
                <w:sz w:val="20"/>
                <w:szCs w:val="20"/>
              </w:rPr>
              <w:t>2017</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27DC086B"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3F3BABC4" w14:textId="77777777" w:rsidR="007F48A9" w:rsidRPr="000F5DF7" w:rsidRDefault="0032472F">
            <w:pPr>
              <w:pStyle w:val="a3"/>
              <w:wordWrap/>
              <w:jc w:val="center"/>
              <w:rPr>
                <w:sz w:val="20"/>
                <w:szCs w:val="20"/>
              </w:rPr>
            </w:pPr>
            <w:r w:rsidRPr="000F5DF7">
              <w:rPr>
                <w:sz w:val="20"/>
                <w:szCs w:val="20"/>
              </w:rPr>
              <w:t>25</w:t>
            </w:r>
          </w:p>
        </w:tc>
        <w:tc>
          <w:tcPr>
            <w:tcW w:w="1199" w:type="dxa"/>
            <w:vMerge/>
            <w:tcBorders>
              <w:top w:val="single" w:sz="3" w:space="0" w:color="000000"/>
              <w:left w:val="single" w:sz="3" w:space="0" w:color="000000"/>
              <w:bottom w:val="single" w:sz="3" w:space="0" w:color="000000"/>
              <w:right w:val="single" w:sz="3" w:space="0" w:color="000000"/>
            </w:tcBorders>
          </w:tcPr>
          <w:p w14:paraId="6F394F33"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04A03EEF" w14:textId="77777777" w:rsidR="007F48A9" w:rsidRPr="000F5DF7" w:rsidRDefault="0032472F">
            <w:pPr>
              <w:pStyle w:val="a3"/>
              <w:wordWrap/>
              <w:jc w:val="center"/>
              <w:rPr>
                <w:sz w:val="20"/>
                <w:szCs w:val="20"/>
              </w:rPr>
            </w:pPr>
            <w:r w:rsidRPr="000F5DF7">
              <w:rPr>
                <w:sz w:val="20"/>
                <w:szCs w:val="20"/>
              </w:rPr>
              <w:t>338</w:t>
            </w:r>
          </w:p>
        </w:tc>
        <w:tc>
          <w:tcPr>
            <w:tcW w:w="1199" w:type="dxa"/>
            <w:vMerge/>
            <w:tcBorders>
              <w:top w:val="single" w:sz="3" w:space="0" w:color="000000"/>
              <w:left w:val="single" w:sz="3" w:space="0" w:color="000000"/>
              <w:bottom w:val="single" w:sz="3" w:space="0" w:color="000000"/>
              <w:right w:val="single" w:sz="3" w:space="0" w:color="000000"/>
            </w:tcBorders>
          </w:tcPr>
          <w:p w14:paraId="129AFD6A"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5EF893E3" w14:textId="77777777" w:rsidR="007F48A9" w:rsidRPr="000F5DF7" w:rsidRDefault="007F48A9">
            <w:pPr>
              <w:pStyle w:val="a3"/>
              <w:rPr>
                <w:sz w:val="20"/>
                <w:szCs w:val="20"/>
              </w:rPr>
            </w:pPr>
          </w:p>
        </w:tc>
      </w:tr>
      <w:tr w:rsidR="007F48A9" w:rsidRPr="000F5DF7" w14:paraId="2E9E34F1"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571B43B" w14:textId="017EBB5F" w:rsidR="007F48A9" w:rsidRPr="000F5DF7" w:rsidRDefault="0032472F">
            <w:pPr>
              <w:pStyle w:val="a3"/>
              <w:wordWrap/>
              <w:jc w:val="center"/>
              <w:rPr>
                <w:sz w:val="20"/>
                <w:szCs w:val="20"/>
              </w:rPr>
            </w:pPr>
            <w:r w:rsidRPr="000F5DF7">
              <w:rPr>
                <w:rFonts w:ascii="한컴 고딕" w:eastAsia="한컴 고딕"/>
                <w:sz w:val="20"/>
                <w:szCs w:val="20"/>
              </w:rPr>
              <w:t>2018</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661BFF18"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B1621D8" w14:textId="77777777" w:rsidR="007F48A9" w:rsidRPr="000F5DF7" w:rsidRDefault="0032472F">
            <w:pPr>
              <w:pStyle w:val="a3"/>
              <w:wordWrap/>
              <w:jc w:val="center"/>
              <w:rPr>
                <w:sz w:val="20"/>
                <w:szCs w:val="20"/>
              </w:rPr>
            </w:pPr>
            <w:r w:rsidRPr="000F5DF7">
              <w:rPr>
                <w:sz w:val="20"/>
                <w:szCs w:val="20"/>
              </w:rPr>
              <w:t>18</w:t>
            </w:r>
          </w:p>
        </w:tc>
        <w:tc>
          <w:tcPr>
            <w:tcW w:w="1199" w:type="dxa"/>
            <w:vMerge/>
            <w:tcBorders>
              <w:top w:val="single" w:sz="3" w:space="0" w:color="000000"/>
              <w:left w:val="single" w:sz="3" w:space="0" w:color="000000"/>
              <w:bottom w:val="single" w:sz="3" w:space="0" w:color="000000"/>
              <w:right w:val="single" w:sz="3" w:space="0" w:color="000000"/>
            </w:tcBorders>
          </w:tcPr>
          <w:p w14:paraId="7B1D4B69"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2DE2E339" w14:textId="77777777" w:rsidR="007F48A9" w:rsidRPr="000F5DF7" w:rsidRDefault="0032472F">
            <w:pPr>
              <w:pStyle w:val="a3"/>
              <w:wordWrap/>
              <w:jc w:val="center"/>
              <w:rPr>
                <w:sz w:val="20"/>
                <w:szCs w:val="20"/>
              </w:rPr>
            </w:pPr>
            <w:r w:rsidRPr="000F5DF7">
              <w:rPr>
                <w:sz w:val="20"/>
                <w:szCs w:val="20"/>
              </w:rPr>
              <w:t>318</w:t>
            </w:r>
          </w:p>
        </w:tc>
        <w:tc>
          <w:tcPr>
            <w:tcW w:w="1199" w:type="dxa"/>
            <w:vMerge/>
            <w:tcBorders>
              <w:top w:val="single" w:sz="3" w:space="0" w:color="000000"/>
              <w:left w:val="single" w:sz="3" w:space="0" w:color="000000"/>
              <w:bottom w:val="single" w:sz="3" w:space="0" w:color="000000"/>
              <w:right w:val="single" w:sz="3" w:space="0" w:color="000000"/>
            </w:tcBorders>
          </w:tcPr>
          <w:p w14:paraId="7433C0B8"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007549D6" w14:textId="77777777" w:rsidR="007F48A9" w:rsidRPr="000F5DF7" w:rsidRDefault="007F48A9">
            <w:pPr>
              <w:pStyle w:val="a3"/>
              <w:rPr>
                <w:sz w:val="20"/>
                <w:szCs w:val="20"/>
              </w:rPr>
            </w:pPr>
          </w:p>
        </w:tc>
      </w:tr>
      <w:tr w:rsidR="007F48A9" w:rsidRPr="000F5DF7" w14:paraId="2CE16674"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661BCC0" w14:textId="516F10E5" w:rsidR="007F48A9" w:rsidRPr="000F5DF7" w:rsidRDefault="0032472F">
            <w:pPr>
              <w:pStyle w:val="a3"/>
              <w:wordWrap/>
              <w:jc w:val="center"/>
              <w:rPr>
                <w:sz w:val="20"/>
                <w:szCs w:val="20"/>
              </w:rPr>
            </w:pPr>
            <w:r w:rsidRPr="000F5DF7">
              <w:rPr>
                <w:rFonts w:ascii="한컴 고딕" w:eastAsia="한컴 고딕"/>
                <w:sz w:val="20"/>
                <w:szCs w:val="20"/>
              </w:rPr>
              <w:t>2019</w:t>
            </w:r>
            <w:r w:rsidR="00C4242E" w:rsidRPr="000F5DF7">
              <w:rPr>
                <w:rFonts w:ascii="한컴 고딕" w:eastAsia="한컴 고딕" w:hint="eastAsia"/>
                <w:sz w:val="20"/>
                <w:szCs w:val="20"/>
              </w:rPr>
              <w:t>年</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6E92BD65" w14:textId="77777777" w:rsidR="007F48A9" w:rsidRPr="000F5DF7" w:rsidRDefault="0032472F">
            <w:pPr>
              <w:pStyle w:val="a3"/>
              <w:wordWrap/>
              <w:jc w:val="center"/>
              <w:rPr>
                <w:sz w:val="20"/>
                <w:szCs w:val="20"/>
              </w:rPr>
            </w:pPr>
            <w:r w:rsidRPr="000F5DF7">
              <w:rPr>
                <w:sz w:val="20"/>
                <w:szCs w:val="20"/>
              </w:rPr>
              <w:t>450</w:t>
            </w:r>
          </w:p>
        </w:tc>
        <w:tc>
          <w:tcPr>
            <w:tcW w:w="1199" w:type="dxa"/>
            <w:tcBorders>
              <w:top w:val="single" w:sz="3" w:space="0" w:color="000000"/>
              <w:left w:val="single" w:sz="3" w:space="0" w:color="000000"/>
              <w:bottom w:val="single" w:sz="3" w:space="0" w:color="000000"/>
              <w:right w:val="single" w:sz="3" w:space="0" w:color="000000"/>
            </w:tcBorders>
            <w:vAlign w:val="center"/>
          </w:tcPr>
          <w:p w14:paraId="0E78B143" w14:textId="77777777" w:rsidR="007F48A9" w:rsidRPr="000F5DF7" w:rsidRDefault="0032472F">
            <w:pPr>
              <w:pStyle w:val="a3"/>
              <w:wordWrap/>
              <w:jc w:val="center"/>
              <w:rPr>
                <w:sz w:val="20"/>
                <w:szCs w:val="20"/>
              </w:rPr>
            </w:pPr>
            <w:r w:rsidRPr="000F5DF7">
              <w:rPr>
                <w:sz w:val="20"/>
                <w:szCs w:val="20"/>
              </w:rPr>
              <w:t>15</w:t>
            </w:r>
          </w:p>
        </w:tc>
        <w:tc>
          <w:tcPr>
            <w:tcW w:w="1199" w:type="dxa"/>
            <w:tcBorders>
              <w:top w:val="single" w:sz="3" w:space="0" w:color="000000"/>
              <w:left w:val="single" w:sz="3" w:space="0" w:color="000000"/>
              <w:bottom w:val="single" w:sz="3" w:space="0" w:color="000000"/>
              <w:right w:val="single" w:sz="3" w:space="0" w:color="000000"/>
            </w:tcBorders>
            <w:vAlign w:val="center"/>
          </w:tcPr>
          <w:p w14:paraId="4734FFE0" w14:textId="77777777" w:rsidR="007F48A9" w:rsidRPr="000F5DF7" w:rsidRDefault="0032472F">
            <w:pPr>
              <w:pStyle w:val="a3"/>
              <w:wordWrap/>
              <w:jc w:val="center"/>
              <w:rPr>
                <w:sz w:val="20"/>
                <w:szCs w:val="20"/>
              </w:rPr>
            </w:pPr>
            <w:r w:rsidRPr="000F5DF7">
              <w:rPr>
                <w:sz w:val="20"/>
                <w:szCs w:val="20"/>
              </w:rPr>
              <w:t>12</w:t>
            </w:r>
          </w:p>
        </w:tc>
        <w:tc>
          <w:tcPr>
            <w:tcW w:w="1199" w:type="dxa"/>
            <w:tcBorders>
              <w:top w:val="single" w:sz="3" w:space="0" w:color="000000"/>
              <w:left w:val="single" w:sz="3" w:space="0" w:color="000000"/>
              <w:bottom w:val="single" w:sz="3" w:space="0" w:color="000000"/>
              <w:right w:val="single" w:sz="3" w:space="0" w:color="000000"/>
            </w:tcBorders>
            <w:vAlign w:val="center"/>
          </w:tcPr>
          <w:p w14:paraId="5749187A" w14:textId="77777777" w:rsidR="007F48A9" w:rsidRPr="000F5DF7" w:rsidRDefault="0032472F">
            <w:pPr>
              <w:pStyle w:val="a3"/>
              <w:wordWrap/>
              <w:jc w:val="center"/>
              <w:rPr>
                <w:sz w:val="20"/>
                <w:szCs w:val="20"/>
              </w:rPr>
            </w:pPr>
            <w:r w:rsidRPr="000F5DF7">
              <w:rPr>
                <w:sz w:val="20"/>
                <w:szCs w:val="20"/>
              </w:rPr>
              <w:t>286</w:t>
            </w:r>
          </w:p>
        </w:tc>
        <w:tc>
          <w:tcPr>
            <w:tcW w:w="1199" w:type="dxa"/>
            <w:vMerge/>
            <w:tcBorders>
              <w:top w:val="single" w:sz="3" w:space="0" w:color="000000"/>
              <w:left w:val="single" w:sz="3" w:space="0" w:color="000000"/>
              <w:bottom w:val="single" w:sz="3" w:space="0" w:color="000000"/>
              <w:right w:val="single" w:sz="3" w:space="0" w:color="000000"/>
            </w:tcBorders>
          </w:tcPr>
          <w:p w14:paraId="2A3CF3F0"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7F66FC13" w14:textId="77777777" w:rsidR="007F48A9" w:rsidRPr="000F5DF7" w:rsidRDefault="007F48A9">
            <w:pPr>
              <w:pStyle w:val="a3"/>
              <w:rPr>
                <w:sz w:val="20"/>
                <w:szCs w:val="20"/>
              </w:rPr>
            </w:pPr>
          </w:p>
        </w:tc>
      </w:tr>
      <w:tr w:rsidR="007F48A9" w:rsidRPr="000F5DF7" w14:paraId="4214F7B0"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E244C3A" w14:textId="53575A50" w:rsidR="007F48A9" w:rsidRPr="000F5DF7" w:rsidRDefault="0032472F">
            <w:pPr>
              <w:pStyle w:val="a3"/>
              <w:wordWrap/>
              <w:jc w:val="center"/>
              <w:rPr>
                <w:sz w:val="20"/>
                <w:szCs w:val="20"/>
              </w:rPr>
            </w:pPr>
            <w:r w:rsidRPr="000F5DF7">
              <w:rPr>
                <w:rFonts w:ascii="한컴 고딕" w:eastAsia="한컴 고딕"/>
                <w:sz w:val="20"/>
                <w:szCs w:val="20"/>
              </w:rPr>
              <w:t>2020</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318D2FFA"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10765AAC" w14:textId="77777777" w:rsidR="007F48A9" w:rsidRPr="000F5DF7" w:rsidRDefault="0032472F">
            <w:pPr>
              <w:pStyle w:val="a3"/>
              <w:wordWrap/>
              <w:jc w:val="center"/>
              <w:rPr>
                <w:sz w:val="20"/>
                <w:szCs w:val="20"/>
              </w:rPr>
            </w:pPr>
            <w:r w:rsidRPr="000F5DF7">
              <w:rPr>
                <w:sz w:val="20"/>
                <w:szCs w:val="20"/>
              </w:rPr>
              <w:t>11</w:t>
            </w:r>
          </w:p>
        </w:tc>
        <w:tc>
          <w:tcPr>
            <w:tcW w:w="1199" w:type="dxa"/>
            <w:tcBorders>
              <w:top w:val="single" w:sz="3" w:space="0" w:color="000000"/>
              <w:left w:val="single" w:sz="3" w:space="0" w:color="000000"/>
              <w:bottom w:val="single" w:sz="3" w:space="0" w:color="000000"/>
              <w:right w:val="single" w:sz="3" w:space="0" w:color="000000"/>
            </w:tcBorders>
            <w:vAlign w:val="center"/>
          </w:tcPr>
          <w:p w14:paraId="27812B96" w14:textId="77777777" w:rsidR="007F48A9" w:rsidRPr="000F5DF7" w:rsidRDefault="0032472F">
            <w:pPr>
              <w:pStyle w:val="a3"/>
              <w:wordWrap/>
              <w:jc w:val="center"/>
              <w:rPr>
                <w:sz w:val="20"/>
                <w:szCs w:val="20"/>
              </w:rPr>
            </w:pPr>
            <w:r w:rsidRPr="000F5DF7">
              <w:rPr>
                <w:sz w:val="20"/>
                <w:szCs w:val="20"/>
              </w:rPr>
              <w:t>24</w:t>
            </w:r>
          </w:p>
        </w:tc>
        <w:tc>
          <w:tcPr>
            <w:tcW w:w="1199" w:type="dxa"/>
            <w:tcBorders>
              <w:top w:val="single" w:sz="3" w:space="0" w:color="000000"/>
              <w:left w:val="single" w:sz="3" w:space="0" w:color="000000"/>
              <w:bottom w:val="single" w:sz="3" w:space="0" w:color="000000"/>
              <w:right w:val="single" w:sz="3" w:space="0" w:color="000000"/>
            </w:tcBorders>
            <w:vAlign w:val="center"/>
          </w:tcPr>
          <w:p w14:paraId="2171EEB0" w14:textId="77777777" w:rsidR="007F48A9" w:rsidRPr="000F5DF7" w:rsidRDefault="0032472F">
            <w:pPr>
              <w:pStyle w:val="a3"/>
              <w:wordWrap/>
              <w:jc w:val="center"/>
              <w:rPr>
                <w:sz w:val="20"/>
                <w:szCs w:val="20"/>
              </w:rPr>
            </w:pPr>
            <w:r w:rsidRPr="000F5DF7">
              <w:rPr>
                <w:sz w:val="20"/>
                <w:szCs w:val="20"/>
              </w:rPr>
              <w:t>270</w:t>
            </w:r>
          </w:p>
        </w:tc>
        <w:tc>
          <w:tcPr>
            <w:tcW w:w="1199" w:type="dxa"/>
            <w:vMerge/>
            <w:tcBorders>
              <w:top w:val="single" w:sz="3" w:space="0" w:color="000000"/>
              <w:left w:val="single" w:sz="3" w:space="0" w:color="000000"/>
              <w:bottom w:val="single" w:sz="3" w:space="0" w:color="000000"/>
              <w:right w:val="single" w:sz="3" w:space="0" w:color="000000"/>
            </w:tcBorders>
          </w:tcPr>
          <w:p w14:paraId="2ADE9D92"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394FB664" w14:textId="77777777" w:rsidR="007F48A9" w:rsidRPr="000F5DF7" w:rsidRDefault="007F48A9">
            <w:pPr>
              <w:pStyle w:val="a3"/>
              <w:rPr>
                <w:sz w:val="20"/>
                <w:szCs w:val="20"/>
              </w:rPr>
            </w:pPr>
          </w:p>
        </w:tc>
      </w:tr>
      <w:tr w:rsidR="007F48A9" w:rsidRPr="000F5DF7" w14:paraId="42DEA356"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96F0137" w14:textId="68B802FE" w:rsidR="007F48A9" w:rsidRPr="000F5DF7" w:rsidRDefault="0032472F">
            <w:pPr>
              <w:pStyle w:val="a3"/>
              <w:wordWrap/>
              <w:jc w:val="center"/>
              <w:rPr>
                <w:sz w:val="20"/>
                <w:szCs w:val="20"/>
              </w:rPr>
            </w:pPr>
            <w:r w:rsidRPr="000F5DF7">
              <w:rPr>
                <w:rFonts w:ascii="한컴 고딕" w:eastAsia="한컴 고딕"/>
                <w:sz w:val="20"/>
                <w:szCs w:val="20"/>
              </w:rPr>
              <w:t>2021</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728E727E"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DCB51F8" w14:textId="77777777" w:rsidR="007F48A9" w:rsidRPr="000F5DF7" w:rsidRDefault="0032472F">
            <w:pPr>
              <w:pStyle w:val="a3"/>
              <w:wordWrap/>
              <w:jc w:val="center"/>
              <w:rPr>
                <w:sz w:val="20"/>
                <w:szCs w:val="20"/>
              </w:rPr>
            </w:pPr>
            <w:r w:rsidRPr="000F5DF7">
              <w:rPr>
                <w:sz w:val="20"/>
                <w:szCs w:val="20"/>
              </w:rPr>
              <w:t>7</w:t>
            </w:r>
          </w:p>
        </w:tc>
        <w:tc>
          <w:tcPr>
            <w:tcW w:w="1199" w:type="dxa"/>
            <w:vMerge w:val="restart"/>
            <w:tcBorders>
              <w:top w:val="single" w:sz="3" w:space="0" w:color="000000"/>
              <w:left w:val="single" w:sz="3" w:space="0" w:color="000000"/>
              <w:bottom w:val="single" w:sz="3" w:space="0" w:color="000000"/>
              <w:right w:val="single" w:sz="3" w:space="0" w:color="000000"/>
            </w:tcBorders>
            <w:vAlign w:val="center"/>
          </w:tcPr>
          <w:p w14:paraId="5C147D38" w14:textId="77777777" w:rsidR="007F48A9" w:rsidRPr="000F5DF7" w:rsidRDefault="0032472F">
            <w:pPr>
              <w:pStyle w:val="a3"/>
              <w:wordWrap/>
              <w:jc w:val="center"/>
              <w:rPr>
                <w:sz w:val="20"/>
                <w:szCs w:val="20"/>
              </w:rPr>
            </w:pPr>
            <w:r w:rsidRPr="000F5DF7">
              <w:rPr>
                <w:sz w:val="20"/>
                <w:szCs w:val="20"/>
              </w:rPr>
              <w:t>32</w:t>
            </w:r>
          </w:p>
        </w:tc>
        <w:tc>
          <w:tcPr>
            <w:tcW w:w="1199" w:type="dxa"/>
            <w:tcBorders>
              <w:top w:val="single" w:sz="3" w:space="0" w:color="000000"/>
              <w:left w:val="single" w:sz="3" w:space="0" w:color="000000"/>
              <w:bottom w:val="single" w:sz="3" w:space="0" w:color="000000"/>
              <w:right w:val="single" w:sz="3" w:space="0" w:color="000000"/>
            </w:tcBorders>
            <w:vAlign w:val="center"/>
          </w:tcPr>
          <w:p w14:paraId="1914BD4A" w14:textId="77777777" w:rsidR="007F48A9" w:rsidRPr="000F5DF7" w:rsidRDefault="0032472F">
            <w:pPr>
              <w:pStyle w:val="a3"/>
              <w:wordWrap/>
              <w:jc w:val="center"/>
              <w:rPr>
                <w:sz w:val="20"/>
                <w:szCs w:val="20"/>
              </w:rPr>
            </w:pPr>
            <w:r w:rsidRPr="000F5DF7">
              <w:rPr>
                <w:sz w:val="20"/>
                <w:szCs w:val="20"/>
              </w:rPr>
              <w:t>259</w:t>
            </w:r>
          </w:p>
        </w:tc>
        <w:tc>
          <w:tcPr>
            <w:tcW w:w="1199" w:type="dxa"/>
            <w:vMerge/>
            <w:tcBorders>
              <w:top w:val="single" w:sz="3" w:space="0" w:color="000000"/>
              <w:left w:val="single" w:sz="3" w:space="0" w:color="000000"/>
              <w:bottom w:val="single" w:sz="3" w:space="0" w:color="000000"/>
              <w:right w:val="single" w:sz="3" w:space="0" w:color="000000"/>
            </w:tcBorders>
          </w:tcPr>
          <w:p w14:paraId="4BAE8198"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00AE8987" w14:textId="77777777" w:rsidR="007F48A9" w:rsidRPr="000F5DF7" w:rsidRDefault="007F48A9">
            <w:pPr>
              <w:pStyle w:val="a3"/>
              <w:rPr>
                <w:sz w:val="20"/>
                <w:szCs w:val="20"/>
              </w:rPr>
            </w:pPr>
          </w:p>
        </w:tc>
      </w:tr>
      <w:tr w:rsidR="007F48A9" w:rsidRPr="000F5DF7" w14:paraId="79A05C2E"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22CE2EC" w14:textId="27699781" w:rsidR="007F48A9" w:rsidRPr="000F5DF7" w:rsidRDefault="0032472F">
            <w:pPr>
              <w:pStyle w:val="a3"/>
              <w:wordWrap/>
              <w:jc w:val="center"/>
              <w:rPr>
                <w:sz w:val="20"/>
                <w:szCs w:val="20"/>
              </w:rPr>
            </w:pPr>
            <w:r w:rsidRPr="000F5DF7">
              <w:rPr>
                <w:rFonts w:ascii="한컴 고딕" w:eastAsia="한컴 고딕"/>
                <w:sz w:val="20"/>
                <w:szCs w:val="20"/>
              </w:rPr>
              <w:t>2022</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3F0A6461"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0CB9C5C4" w14:textId="77777777" w:rsidR="007F48A9" w:rsidRPr="000F5DF7" w:rsidRDefault="0032472F">
            <w:pPr>
              <w:pStyle w:val="a3"/>
              <w:wordWrap/>
              <w:jc w:val="center"/>
              <w:rPr>
                <w:sz w:val="20"/>
                <w:szCs w:val="20"/>
              </w:rPr>
            </w:pPr>
            <w:r w:rsidRPr="000F5DF7">
              <w:rPr>
                <w:sz w:val="20"/>
                <w:szCs w:val="20"/>
              </w:rPr>
              <w:t>11</w:t>
            </w:r>
          </w:p>
        </w:tc>
        <w:tc>
          <w:tcPr>
            <w:tcW w:w="1199" w:type="dxa"/>
            <w:vMerge/>
            <w:tcBorders>
              <w:top w:val="single" w:sz="3" w:space="0" w:color="000000"/>
              <w:left w:val="single" w:sz="3" w:space="0" w:color="000000"/>
              <w:bottom w:val="single" w:sz="3" w:space="0" w:color="000000"/>
              <w:right w:val="single" w:sz="3" w:space="0" w:color="000000"/>
            </w:tcBorders>
          </w:tcPr>
          <w:p w14:paraId="4DE4B297"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9A42225" w14:textId="77777777" w:rsidR="007F48A9" w:rsidRPr="000F5DF7" w:rsidRDefault="0032472F">
            <w:pPr>
              <w:pStyle w:val="a3"/>
              <w:wordWrap/>
              <w:jc w:val="center"/>
              <w:rPr>
                <w:sz w:val="20"/>
                <w:szCs w:val="20"/>
              </w:rPr>
            </w:pPr>
            <w:r w:rsidRPr="000F5DF7">
              <w:rPr>
                <w:sz w:val="20"/>
                <w:szCs w:val="20"/>
              </w:rPr>
              <w:t>258</w:t>
            </w:r>
          </w:p>
        </w:tc>
        <w:tc>
          <w:tcPr>
            <w:tcW w:w="1199" w:type="dxa"/>
            <w:vMerge/>
            <w:tcBorders>
              <w:top w:val="single" w:sz="3" w:space="0" w:color="000000"/>
              <w:left w:val="single" w:sz="3" w:space="0" w:color="000000"/>
              <w:bottom w:val="single" w:sz="3" w:space="0" w:color="000000"/>
              <w:right w:val="single" w:sz="3" w:space="0" w:color="000000"/>
            </w:tcBorders>
          </w:tcPr>
          <w:p w14:paraId="08BED6BD"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1C40B65A" w14:textId="77777777" w:rsidR="007F48A9" w:rsidRPr="000F5DF7" w:rsidRDefault="007F48A9">
            <w:pPr>
              <w:pStyle w:val="a3"/>
              <w:rPr>
                <w:sz w:val="20"/>
                <w:szCs w:val="20"/>
              </w:rPr>
            </w:pPr>
          </w:p>
        </w:tc>
      </w:tr>
      <w:tr w:rsidR="007F48A9" w:rsidRPr="000F5DF7" w14:paraId="760DAA71"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7FD477A" w14:textId="3E47E1BA" w:rsidR="007F48A9" w:rsidRPr="000F5DF7" w:rsidRDefault="0032472F">
            <w:pPr>
              <w:pStyle w:val="a3"/>
              <w:wordWrap/>
              <w:jc w:val="center"/>
              <w:rPr>
                <w:sz w:val="20"/>
                <w:szCs w:val="20"/>
              </w:rPr>
            </w:pPr>
            <w:r w:rsidRPr="000F5DF7">
              <w:rPr>
                <w:rFonts w:ascii="한컴 고딕" w:eastAsia="한컴 고딕"/>
                <w:sz w:val="20"/>
                <w:szCs w:val="20"/>
              </w:rPr>
              <w:t>2023</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6AABC30C"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A66983F" w14:textId="77777777" w:rsidR="007F48A9" w:rsidRPr="000F5DF7" w:rsidRDefault="0032472F">
            <w:pPr>
              <w:pStyle w:val="a3"/>
              <w:wordWrap/>
              <w:jc w:val="center"/>
              <w:rPr>
                <w:sz w:val="20"/>
                <w:szCs w:val="20"/>
              </w:rPr>
            </w:pPr>
            <w:r w:rsidRPr="000F5DF7">
              <w:rPr>
                <w:sz w:val="20"/>
                <w:szCs w:val="20"/>
              </w:rPr>
              <w:t>11</w:t>
            </w:r>
          </w:p>
        </w:tc>
        <w:tc>
          <w:tcPr>
            <w:tcW w:w="1199" w:type="dxa"/>
            <w:vMerge/>
            <w:tcBorders>
              <w:top w:val="single" w:sz="3" w:space="0" w:color="000000"/>
              <w:left w:val="single" w:sz="3" w:space="0" w:color="000000"/>
              <w:bottom w:val="single" w:sz="3" w:space="0" w:color="000000"/>
              <w:right w:val="single" w:sz="3" w:space="0" w:color="000000"/>
            </w:tcBorders>
          </w:tcPr>
          <w:p w14:paraId="2CEB9084"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6413D372" w14:textId="4C8ABC69" w:rsidR="007F48A9" w:rsidRPr="000F5DF7" w:rsidRDefault="00C4242E">
            <w:pPr>
              <w:pStyle w:val="a3"/>
              <w:wordWrap/>
              <w:jc w:val="center"/>
              <w:rPr>
                <w:sz w:val="20"/>
                <w:szCs w:val="20"/>
              </w:rPr>
            </w:pPr>
            <w:r w:rsidRPr="000F5DF7">
              <w:rPr>
                <w:rFonts w:hint="eastAsia"/>
                <w:sz w:val="20"/>
                <w:szCs w:val="20"/>
              </w:rPr>
              <w:t>未確認</w:t>
            </w:r>
          </w:p>
        </w:tc>
        <w:tc>
          <w:tcPr>
            <w:tcW w:w="1199" w:type="dxa"/>
            <w:vMerge/>
            <w:tcBorders>
              <w:top w:val="single" w:sz="3" w:space="0" w:color="000000"/>
              <w:left w:val="single" w:sz="3" w:space="0" w:color="000000"/>
              <w:bottom w:val="single" w:sz="3" w:space="0" w:color="000000"/>
              <w:right w:val="single" w:sz="3" w:space="0" w:color="000000"/>
            </w:tcBorders>
          </w:tcPr>
          <w:p w14:paraId="67A39ECB"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0B0FBE8C" w14:textId="77777777" w:rsidR="007F48A9" w:rsidRPr="000F5DF7" w:rsidRDefault="007F48A9">
            <w:pPr>
              <w:pStyle w:val="a3"/>
              <w:rPr>
                <w:sz w:val="20"/>
                <w:szCs w:val="20"/>
              </w:rPr>
            </w:pPr>
          </w:p>
        </w:tc>
      </w:tr>
      <w:tr w:rsidR="007F48A9" w:rsidRPr="000F5DF7" w14:paraId="337EEFC2" w14:textId="77777777">
        <w:trPr>
          <w:trHeight w:val="333"/>
        </w:trPr>
        <w:tc>
          <w:tcPr>
            <w:tcW w:w="1199"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550A9FD" w14:textId="5BB09D4A" w:rsidR="007F48A9" w:rsidRPr="000F5DF7" w:rsidRDefault="0032472F">
            <w:pPr>
              <w:pStyle w:val="a3"/>
              <w:wordWrap/>
              <w:jc w:val="center"/>
              <w:rPr>
                <w:sz w:val="20"/>
                <w:szCs w:val="20"/>
              </w:rPr>
            </w:pPr>
            <w:r w:rsidRPr="000F5DF7">
              <w:rPr>
                <w:rFonts w:ascii="한컴 고딕" w:eastAsia="한컴 고딕"/>
                <w:sz w:val="20"/>
                <w:szCs w:val="20"/>
              </w:rPr>
              <w:t>2024</w:t>
            </w:r>
            <w:r w:rsidR="00C4242E" w:rsidRPr="000F5DF7">
              <w:rPr>
                <w:rFonts w:ascii="한컴 고딕" w:eastAsia="한컴 고딕" w:hint="eastAsia"/>
                <w:sz w:val="20"/>
                <w:szCs w:val="20"/>
              </w:rPr>
              <w:t>年</w:t>
            </w:r>
          </w:p>
        </w:tc>
        <w:tc>
          <w:tcPr>
            <w:tcW w:w="1199" w:type="dxa"/>
            <w:vMerge/>
            <w:tcBorders>
              <w:top w:val="single" w:sz="3" w:space="0" w:color="000000"/>
              <w:left w:val="single" w:sz="3" w:space="0" w:color="000000"/>
              <w:bottom w:val="single" w:sz="3" w:space="0" w:color="000000"/>
              <w:right w:val="single" w:sz="3" w:space="0" w:color="000000"/>
            </w:tcBorders>
          </w:tcPr>
          <w:p w14:paraId="029608FC"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0E35641" w14:textId="77777777" w:rsidR="007F48A9" w:rsidRPr="000F5DF7" w:rsidRDefault="0032472F">
            <w:pPr>
              <w:pStyle w:val="a3"/>
              <w:wordWrap/>
              <w:jc w:val="center"/>
              <w:rPr>
                <w:sz w:val="20"/>
                <w:szCs w:val="20"/>
              </w:rPr>
            </w:pPr>
            <w:r w:rsidRPr="000F5DF7">
              <w:rPr>
                <w:sz w:val="20"/>
                <w:szCs w:val="20"/>
              </w:rPr>
              <w:t>15</w:t>
            </w:r>
          </w:p>
        </w:tc>
        <w:tc>
          <w:tcPr>
            <w:tcW w:w="1199" w:type="dxa"/>
            <w:vMerge/>
            <w:tcBorders>
              <w:top w:val="single" w:sz="3" w:space="0" w:color="000000"/>
              <w:left w:val="single" w:sz="3" w:space="0" w:color="000000"/>
              <w:bottom w:val="single" w:sz="3" w:space="0" w:color="000000"/>
              <w:right w:val="single" w:sz="3" w:space="0" w:color="000000"/>
            </w:tcBorders>
          </w:tcPr>
          <w:p w14:paraId="3C70E9FC" w14:textId="77777777" w:rsidR="007F48A9" w:rsidRPr="000F5DF7" w:rsidRDefault="007F48A9">
            <w:pPr>
              <w:pStyle w:val="a3"/>
              <w:rPr>
                <w:sz w:val="20"/>
                <w:szCs w:val="20"/>
              </w:rPr>
            </w:pPr>
          </w:p>
        </w:tc>
        <w:tc>
          <w:tcPr>
            <w:tcW w:w="1199" w:type="dxa"/>
            <w:tcBorders>
              <w:top w:val="single" w:sz="3" w:space="0" w:color="000000"/>
              <w:left w:val="single" w:sz="3" w:space="0" w:color="000000"/>
              <w:bottom w:val="single" w:sz="3" w:space="0" w:color="000000"/>
              <w:right w:val="single" w:sz="3" w:space="0" w:color="000000"/>
            </w:tcBorders>
            <w:vAlign w:val="center"/>
          </w:tcPr>
          <w:p w14:paraId="52CD4861" w14:textId="11AB1337" w:rsidR="007F48A9" w:rsidRPr="000F5DF7" w:rsidRDefault="00C4242E">
            <w:pPr>
              <w:pStyle w:val="a3"/>
              <w:wordWrap/>
              <w:jc w:val="center"/>
              <w:rPr>
                <w:sz w:val="20"/>
                <w:szCs w:val="20"/>
              </w:rPr>
            </w:pPr>
            <w:r w:rsidRPr="000F5DF7">
              <w:rPr>
                <w:rFonts w:hint="eastAsia"/>
                <w:sz w:val="20"/>
                <w:szCs w:val="20"/>
              </w:rPr>
              <w:t>未確認</w:t>
            </w:r>
          </w:p>
        </w:tc>
        <w:tc>
          <w:tcPr>
            <w:tcW w:w="1199" w:type="dxa"/>
            <w:vMerge/>
            <w:tcBorders>
              <w:top w:val="single" w:sz="3" w:space="0" w:color="000000"/>
              <w:left w:val="single" w:sz="3" w:space="0" w:color="000000"/>
              <w:bottom w:val="single" w:sz="3" w:space="0" w:color="000000"/>
              <w:right w:val="single" w:sz="3" w:space="0" w:color="000000"/>
            </w:tcBorders>
          </w:tcPr>
          <w:p w14:paraId="285E974B" w14:textId="77777777" w:rsidR="007F48A9" w:rsidRPr="000F5DF7" w:rsidRDefault="007F48A9">
            <w:pPr>
              <w:pStyle w:val="a3"/>
              <w:rPr>
                <w:sz w:val="20"/>
                <w:szCs w:val="20"/>
              </w:rPr>
            </w:pPr>
          </w:p>
        </w:tc>
        <w:tc>
          <w:tcPr>
            <w:tcW w:w="1199" w:type="dxa"/>
            <w:vMerge/>
            <w:tcBorders>
              <w:top w:val="single" w:sz="3" w:space="0" w:color="000000"/>
              <w:left w:val="single" w:sz="3" w:space="0" w:color="000000"/>
              <w:bottom w:val="single" w:sz="3" w:space="0" w:color="000000"/>
              <w:right w:val="none" w:sz="3" w:space="0" w:color="000000"/>
            </w:tcBorders>
          </w:tcPr>
          <w:p w14:paraId="4FDEDADB" w14:textId="77777777" w:rsidR="007F48A9" w:rsidRPr="000F5DF7" w:rsidRDefault="007F48A9">
            <w:pPr>
              <w:pStyle w:val="a3"/>
              <w:rPr>
                <w:sz w:val="20"/>
                <w:szCs w:val="20"/>
              </w:rPr>
            </w:pPr>
          </w:p>
        </w:tc>
      </w:tr>
    </w:tbl>
    <w:p w14:paraId="2462072D" w14:textId="77777777" w:rsidR="007F48A9" w:rsidRPr="000F5DF7" w:rsidRDefault="007F48A9">
      <w:pPr>
        <w:pStyle w:val="a3"/>
        <w:spacing w:line="240" w:lineRule="auto"/>
        <w:rPr>
          <w:sz w:val="20"/>
          <w:szCs w:val="20"/>
        </w:rPr>
      </w:pPr>
    </w:p>
    <w:p w14:paraId="64C4804A" w14:textId="19D74834" w:rsidR="00136BE4" w:rsidRPr="000F5DF7" w:rsidRDefault="0032472F">
      <w:pPr>
        <w:pStyle w:val="a3"/>
        <w:rPr>
          <w:spacing w:val="-2"/>
          <w:sz w:val="20"/>
          <w:szCs w:val="20"/>
        </w:rPr>
      </w:pPr>
      <w:r w:rsidRPr="000F5DF7">
        <w:rPr>
          <w:spacing w:val="1"/>
          <w:sz w:val="20"/>
          <w:szCs w:val="20"/>
        </w:rPr>
        <w:t xml:space="preserve">  </w:t>
      </w:r>
      <w:r w:rsidR="00C4242E" w:rsidRPr="000F5DF7">
        <w:rPr>
          <w:rFonts w:hint="eastAsia"/>
          <w:spacing w:val="1"/>
          <w:sz w:val="20"/>
          <w:szCs w:val="20"/>
        </w:rPr>
        <w:t>首都圏に所在する法院に関してみてみると、</w:t>
      </w:r>
      <w:r w:rsidRPr="000F5DF7">
        <w:rPr>
          <w:spacing w:val="1"/>
          <w:sz w:val="20"/>
          <w:szCs w:val="20"/>
        </w:rPr>
        <w:t>①</w:t>
      </w:r>
      <w:r w:rsidR="00C4242E" w:rsidRPr="000F5DF7">
        <w:rPr>
          <w:rFonts w:hint="eastAsia"/>
          <w:spacing w:val="1"/>
          <w:sz w:val="20"/>
          <w:szCs w:val="20"/>
        </w:rPr>
        <w:t>ソウル特別市を管轄する5か所の地方法院に57名</w:t>
      </w:r>
      <w:r w:rsidR="00136BE4" w:rsidRPr="000F5DF7">
        <w:rPr>
          <w:rFonts w:hint="eastAsia"/>
          <w:spacing w:val="1"/>
          <w:sz w:val="20"/>
          <w:szCs w:val="20"/>
        </w:rPr>
        <w:t>、</w:t>
      </w:r>
      <w:r w:rsidRPr="000F5DF7">
        <w:rPr>
          <w:spacing w:val="1"/>
          <w:sz w:val="20"/>
          <w:szCs w:val="20"/>
        </w:rPr>
        <w:t>②</w:t>
      </w:r>
      <w:r w:rsidR="00C4242E" w:rsidRPr="000F5DF7">
        <w:rPr>
          <w:rFonts w:hint="eastAsia"/>
          <w:spacing w:val="1"/>
          <w:sz w:val="20"/>
          <w:szCs w:val="20"/>
        </w:rPr>
        <w:t>京幾道</w:t>
      </w:r>
      <w:r w:rsidR="00A51B99" w:rsidRPr="000F5DF7">
        <w:rPr>
          <w:rFonts w:hint="eastAsia"/>
          <w:spacing w:val="1"/>
          <w:sz w:val="20"/>
          <w:szCs w:val="20"/>
        </w:rPr>
        <w:t>北部地域を管轄する</w:t>
      </w:r>
      <w:r w:rsidR="00136BE4" w:rsidRPr="000F5DF7">
        <w:rPr>
          <w:rFonts w:hint="eastAsia"/>
          <w:spacing w:val="1"/>
          <w:sz w:val="20"/>
          <w:szCs w:val="20"/>
        </w:rPr>
        <w:t>1</w:t>
      </w:r>
      <w:r w:rsidR="00A51B99" w:rsidRPr="000F5DF7">
        <w:rPr>
          <w:rFonts w:hint="eastAsia"/>
          <w:spacing w:val="1"/>
          <w:sz w:val="20"/>
          <w:szCs w:val="20"/>
        </w:rPr>
        <w:t>か所の地方法院</w:t>
      </w:r>
      <w:r w:rsidRPr="000F5DF7">
        <w:rPr>
          <w:spacing w:val="1"/>
          <w:sz w:val="20"/>
          <w:szCs w:val="20"/>
        </w:rPr>
        <w:t>(</w:t>
      </w:r>
      <w:r w:rsidR="00A51B99" w:rsidRPr="000F5DF7">
        <w:rPr>
          <w:rFonts w:hint="eastAsia"/>
          <w:spacing w:val="1"/>
          <w:sz w:val="20"/>
          <w:szCs w:val="20"/>
        </w:rPr>
        <w:t>議政府地方法院</w:t>
      </w:r>
      <w:r w:rsidRPr="000F5DF7">
        <w:rPr>
          <w:sz w:val="20"/>
          <w:szCs w:val="20"/>
        </w:rPr>
        <w:t xml:space="preserve">) </w:t>
      </w:r>
      <w:r w:rsidR="00A51B99" w:rsidRPr="000F5DF7">
        <w:rPr>
          <w:rFonts w:hint="eastAsia"/>
          <w:sz w:val="20"/>
          <w:szCs w:val="20"/>
        </w:rPr>
        <w:t>本院に16名</w:t>
      </w:r>
      <w:r w:rsidR="000472A8" w:rsidRPr="000F5DF7">
        <w:rPr>
          <w:rFonts w:hint="eastAsia"/>
          <w:sz w:val="20"/>
          <w:szCs w:val="20"/>
        </w:rPr>
        <w:t>、</w:t>
      </w:r>
      <w:r w:rsidR="00A51B99" w:rsidRPr="000F5DF7">
        <w:rPr>
          <w:rFonts w:hint="eastAsia"/>
          <w:sz w:val="20"/>
          <w:szCs w:val="20"/>
        </w:rPr>
        <w:t>その傘下の2か所の</w:t>
      </w:r>
      <w:r w:rsidR="00136BE4" w:rsidRPr="000F5DF7">
        <w:rPr>
          <w:rFonts w:hint="eastAsia"/>
          <w:sz w:val="20"/>
          <w:szCs w:val="20"/>
        </w:rPr>
        <w:t>支部</w:t>
      </w:r>
      <w:r w:rsidRPr="000F5DF7">
        <w:rPr>
          <w:sz w:val="20"/>
          <w:szCs w:val="20"/>
        </w:rPr>
        <w:t>(</w:t>
      </w:r>
      <w:r w:rsidR="00A51B99" w:rsidRPr="000F5DF7">
        <w:rPr>
          <w:rFonts w:hint="eastAsia"/>
          <w:sz w:val="20"/>
          <w:szCs w:val="20"/>
        </w:rPr>
        <w:t>高陽</w:t>
      </w:r>
      <w:r w:rsidR="00136BE4" w:rsidRPr="000F5DF7">
        <w:rPr>
          <w:rFonts w:hint="eastAsia"/>
          <w:sz w:val="20"/>
          <w:szCs w:val="20"/>
        </w:rPr>
        <w:t>支部</w:t>
      </w:r>
      <w:r w:rsidRPr="000F5DF7">
        <w:rPr>
          <w:sz w:val="20"/>
          <w:szCs w:val="20"/>
        </w:rPr>
        <w:t>·</w:t>
      </w:r>
      <w:r w:rsidR="00A51B99" w:rsidRPr="000F5DF7">
        <w:rPr>
          <w:rFonts w:hint="eastAsia"/>
          <w:sz w:val="20"/>
          <w:szCs w:val="20"/>
        </w:rPr>
        <w:t>南楊州</w:t>
      </w:r>
      <w:r w:rsidR="00136BE4" w:rsidRPr="000F5DF7">
        <w:rPr>
          <w:rFonts w:hint="eastAsia"/>
          <w:sz w:val="20"/>
          <w:szCs w:val="20"/>
        </w:rPr>
        <w:t>支部</w:t>
      </w:r>
      <w:r w:rsidRPr="000F5DF7">
        <w:rPr>
          <w:sz w:val="20"/>
          <w:szCs w:val="20"/>
        </w:rPr>
        <w:t>)</w:t>
      </w:r>
      <w:r w:rsidR="00A51B99" w:rsidRPr="000F5DF7">
        <w:rPr>
          <w:rFonts w:hint="eastAsia"/>
          <w:sz w:val="20"/>
          <w:szCs w:val="20"/>
        </w:rPr>
        <w:t>に28名</w:t>
      </w:r>
      <w:r w:rsidR="00FE4E12" w:rsidRPr="000F5DF7">
        <w:rPr>
          <w:sz w:val="20"/>
          <w:szCs w:val="20"/>
        </w:rPr>
        <w:t>、</w:t>
      </w:r>
      <w:r w:rsidRPr="000F5DF7">
        <w:rPr>
          <w:sz w:val="20"/>
          <w:szCs w:val="20"/>
        </w:rPr>
        <w:t>③</w:t>
      </w:r>
      <w:r w:rsidR="00A51B99" w:rsidRPr="000F5DF7">
        <w:rPr>
          <w:rFonts w:hint="eastAsia"/>
          <w:sz w:val="20"/>
          <w:szCs w:val="20"/>
        </w:rPr>
        <w:t>仁川広域市を管轄する1か所の地方法院</w:t>
      </w:r>
      <w:r w:rsidRPr="000F5DF7">
        <w:rPr>
          <w:sz w:val="20"/>
          <w:szCs w:val="20"/>
        </w:rPr>
        <w:t>(</w:t>
      </w:r>
      <w:r w:rsidR="00A51B99" w:rsidRPr="000F5DF7">
        <w:rPr>
          <w:rFonts w:hint="eastAsia"/>
          <w:sz w:val="20"/>
          <w:szCs w:val="20"/>
        </w:rPr>
        <w:t>仁川地方法院</w:t>
      </w:r>
      <w:r w:rsidRPr="000F5DF7">
        <w:rPr>
          <w:sz w:val="20"/>
          <w:szCs w:val="20"/>
        </w:rPr>
        <w:t>)</w:t>
      </w:r>
      <w:r w:rsidR="00A51B99" w:rsidRPr="000F5DF7">
        <w:rPr>
          <w:rFonts w:hint="eastAsia"/>
          <w:sz w:val="20"/>
          <w:szCs w:val="20"/>
        </w:rPr>
        <w:t>本院に33名</w:t>
      </w:r>
      <w:r w:rsidR="00FE4E12" w:rsidRPr="000F5DF7">
        <w:rPr>
          <w:sz w:val="20"/>
          <w:szCs w:val="20"/>
        </w:rPr>
        <w:t>、</w:t>
      </w:r>
      <w:r w:rsidR="00A51B99" w:rsidRPr="000F5DF7">
        <w:rPr>
          <w:rFonts w:hint="eastAsia"/>
          <w:sz w:val="20"/>
          <w:szCs w:val="20"/>
        </w:rPr>
        <w:t>その傘下の1か所の</w:t>
      </w:r>
      <w:r w:rsidR="00136BE4" w:rsidRPr="000F5DF7">
        <w:rPr>
          <w:rFonts w:hint="eastAsia"/>
          <w:sz w:val="20"/>
          <w:szCs w:val="20"/>
        </w:rPr>
        <w:t>支部</w:t>
      </w:r>
      <w:r w:rsidRPr="000F5DF7">
        <w:rPr>
          <w:sz w:val="20"/>
          <w:szCs w:val="20"/>
        </w:rPr>
        <w:t>(</w:t>
      </w:r>
      <w:r w:rsidR="00A51B99" w:rsidRPr="000F5DF7">
        <w:rPr>
          <w:rFonts w:hint="eastAsia"/>
          <w:sz w:val="20"/>
          <w:szCs w:val="20"/>
        </w:rPr>
        <w:t>富川</w:t>
      </w:r>
      <w:r w:rsidR="00136BE4" w:rsidRPr="000F5DF7">
        <w:rPr>
          <w:rFonts w:hint="eastAsia"/>
          <w:sz w:val="20"/>
          <w:szCs w:val="20"/>
        </w:rPr>
        <w:t>支部</w:t>
      </w:r>
      <w:r w:rsidRPr="000F5DF7">
        <w:rPr>
          <w:sz w:val="20"/>
          <w:szCs w:val="20"/>
        </w:rPr>
        <w:t>)</w:t>
      </w:r>
      <w:r w:rsidR="00A51B99" w:rsidRPr="000F5DF7">
        <w:rPr>
          <w:rFonts w:hint="eastAsia"/>
          <w:sz w:val="20"/>
          <w:szCs w:val="20"/>
        </w:rPr>
        <w:t>に13名</w:t>
      </w:r>
      <w:r w:rsidR="00136BE4" w:rsidRPr="000F5DF7">
        <w:rPr>
          <w:rFonts w:hint="eastAsia"/>
          <w:sz w:val="20"/>
          <w:szCs w:val="20"/>
        </w:rPr>
        <w:t>、</w:t>
      </w:r>
      <w:r w:rsidRPr="000F5DF7">
        <w:rPr>
          <w:sz w:val="20"/>
          <w:szCs w:val="20"/>
        </w:rPr>
        <w:t>④</w:t>
      </w:r>
      <w:r w:rsidR="00A51B99" w:rsidRPr="000F5DF7">
        <w:rPr>
          <w:rFonts w:hint="eastAsia"/>
          <w:spacing w:val="1"/>
          <w:sz w:val="20"/>
          <w:szCs w:val="20"/>
        </w:rPr>
        <w:t>京幾道南部地域管轄する1か所の地方法院</w:t>
      </w:r>
      <w:r w:rsidRPr="000F5DF7">
        <w:rPr>
          <w:sz w:val="20"/>
          <w:szCs w:val="20"/>
        </w:rPr>
        <w:t>(</w:t>
      </w:r>
      <w:r w:rsidR="00A51B99" w:rsidRPr="000F5DF7">
        <w:rPr>
          <w:rFonts w:hint="eastAsia"/>
          <w:sz w:val="20"/>
          <w:szCs w:val="20"/>
        </w:rPr>
        <w:t>水原地方法院</w:t>
      </w:r>
      <w:r w:rsidRPr="000F5DF7">
        <w:rPr>
          <w:sz w:val="20"/>
          <w:szCs w:val="20"/>
        </w:rPr>
        <w:t>)</w:t>
      </w:r>
      <w:r w:rsidR="00A51B99" w:rsidRPr="000F5DF7">
        <w:rPr>
          <w:rFonts w:hint="eastAsia"/>
          <w:sz w:val="20"/>
          <w:szCs w:val="20"/>
        </w:rPr>
        <w:t>本院に25名</w:t>
      </w:r>
      <w:r w:rsidR="000472A8" w:rsidRPr="000F5DF7">
        <w:rPr>
          <w:rFonts w:hint="eastAsia"/>
          <w:spacing w:val="-2"/>
          <w:sz w:val="20"/>
          <w:szCs w:val="20"/>
        </w:rPr>
        <w:t>、</w:t>
      </w:r>
      <w:r w:rsidR="00A51B99" w:rsidRPr="000F5DF7">
        <w:rPr>
          <w:rFonts w:hint="eastAsia"/>
          <w:spacing w:val="-2"/>
          <w:sz w:val="20"/>
          <w:szCs w:val="20"/>
        </w:rPr>
        <w:t>その傘下の5か所の</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城南</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驪州</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平沢</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安山</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案養</w:t>
      </w:r>
      <w:r w:rsidR="00136BE4" w:rsidRPr="000F5DF7">
        <w:rPr>
          <w:rFonts w:hint="eastAsia"/>
          <w:spacing w:val="-2"/>
          <w:sz w:val="20"/>
          <w:szCs w:val="20"/>
        </w:rPr>
        <w:t>支部</w:t>
      </w:r>
      <w:r w:rsidRPr="000F5DF7">
        <w:rPr>
          <w:spacing w:val="-2"/>
          <w:sz w:val="20"/>
          <w:szCs w:val="20"/>
        </w:rPr>
        <w:t>)</w:t>
      </w:r>
      <w:r w:rsidR="00A51B99" w:rsidRPr="000F5DF7">
        <w:rPr>
          <w:rFonts w:hint="eastAsia"/>
          <w:spacing w:val="-2"/>
          <w:sz w:val="20"/>
          <w:szCs w:val="20"/>
        </w:rPr>
        <w:t>に49名が任命され勤務している。</w:t>
      </w:r>
    </w:p>
    <w:p w14:paraId="5F97DC83" w14:textId="498584C7" w:rsidR="007F48A9" w:rsidRPr="000F5DF7" w:rsidRDefault="00136BE4">
      <w:pPr>
        <w:pStyle w:val="a3"/>
        <w:spacing w:line="720" w:lineRule="auto"/>
        <w:rPr>
          <w:sz w:val="20"/>
          <w:szCs w:val="20"/>
        </w:rPr>
      </w:pPr>
      <w:r w:rsidRPr="000F5DF7">
        <w:rPr>
          <w:rFonts w:hint="eastAsia"/>
          <w:sz w:val="20"/>
          <w:szCs w:val="20"/>
        </w:rPr>
        <w:t xml:space="preserve">ハ　</w:t>
      </w:r>
      <w:r w:rsidR="003E6C1E" w:rsidRPr="000F5DF7">
        <w:rPr>
          <w:rFonts w:ascii="한컴 고딕" w:eastAsia="한컴 고딕" w:hint="eastAsia"/>
          <w:sz w:val="20"/>
          <w:szCs w:val="20"/>
        </w:rPr>
        <w:t>任期と定年</w:t>
      </w:r>
    </w:p>
    <w:p w14:paraId="5FF36D1F" w14:textId="26D3E648" w:rsidR="007F48A9" w:rsidRPr="000F5DF7" w:rsidRDefault="0032472F">
      <w:pPr>
        <w:pStyle w:val="a3"/>
        <w:rPr>
          <w:sz w:val="20"/>
          <w:szCs w:val="20"/>
        </w:rPr>
      </w:pPr>
      <w:r w:rsidRPr="000F5DF7">
        <w:rPr>
          <w:sz w:val="20"/>
          <w:szCs w:val="20"/>
          <w:shd w:val="clear" w:color="000000" w:fill="auto"/>
        </w:rPr>
        <w:t xml:space="preserve">  </w:t>
      </w:r>
      <w:r w:rsidR="003E6C1E" w:rsidRPr="000F5DF7">
        <w:rPr>
          <w:rFonts w:hint="eastAsia"/>
          <w:sz w:val="20"/>
          <w:szCs w:val="20"/>
          <w:shd w:val="clear" w:color="000000" w:fill="auto"/>
        </w:rPr>
        <w:t>執行官の任期は4年であり、延長することはできない</w:t>
      </w:r>
      <w:r w:rsidRPr="000F5DF7">
        <w:rPr>
          <w:sz w:val="20"/>
          <w:szCs w:val="20"/>
          <w:shd w:val="clear" w:color="000000" w:fill="auto"/>
        </w:rPr>
        <w:t>(</w:t>
      </w:r>
      <w:r w:rsidR="003E6C1E" w:rsidRPr="000F5DF7">
        <w:rPr>
          <w:rFonts w:hint="eastAsia"/>
          <w:sz w:val="20"/>
          <w:szCs w:val="20"/>
          <w:shd w:val="clear" w:color="000000" w:fill="auto"/>
        </w:rPr>
        <w:t>執行官法第4条第2項</w:t>
      </w:r>
      <w:r w:rsidRPr="000F5DF7">
        <w:rPr>
          <w:sz w:val="20"/>
          <w:szCs w:val="20"/>
          <w:shd w:val="clear" w:color="000000" w:fill="auto"/>
        </w:rPr>
        <w:t>)</w:t>
      </w:r>
      <w:r w:rsidR="00FE4E12" w:rsidRPr="000F5DF7">
        <w:rPr>
          <w:sz w:val="20"/>
          <w:szCs w:val="20"/>
          <w:shd w:val="clear" w:color="000000" w:fill="auto"/>
        </w:rPr>
        <w:t>。</w:t>
      </w:r>
      <w:r w:rsidRPr="000F5DF7">
        <w:rPr>
          <w:sz w:val="20"/>
          <w:szCs w:val="20"/>
          <w:shd w:val="clear" w:color="000000" w:fill="auto"/>
        </w:rPr>
        <w:t xml:space="preserve"> </w:t>
      </w:r>
      <w:r w:rsidR="003E6C1E" w:rsidRPr="000F5DF7">
        <w:rPr>
          <w:rFonts w:hint="eastAsia"/>
          <w:sz w:val="20"/>
          <w:szCs w:val="20"/>
          <w:shd w:val="clear" w:color="000000" w:fill="auto"/>
        </w:rPr>
        <w:t>執行官の定年は61歳とされその定年に達する日が1月から6月の間にある場合には6月30日に、7月から12月の間にある場合には12月31日退職する</w:t>
      </w:r>
      <w:r w:rsidRPr="000F5DF7">
        <w:rPr>
          <w:sz w:val="20"/>
          <w:szCs w:val="20"/>
          <w:shd w:val="clear" w:color="000000" w:fill="auto"/>
        </w:rPr>
        <w:t>(</w:t>
      </w:r>
      <w:r w:rsidR="003E6C1E" w:rsidRPr="000F5DF7">
        <w:rPr>
          <w:rFonts w:hint="eastAsia"/>
          <w:sz w:val="20"/>
          <w:szCs w:val="20"/>
          <w:shd w:val="clear" w:color="000000" w:fill="auto"/>
        </w:rPr>
        <w:t>執行官法第4条第3項</w:t>
      </w:r>
      <w:r w:rsidRPr="000F5DF7">
        <w:rPr>
          <w:spacing w:val="2"/>
          <w:sz w:val="20"/>
          <w:szCs w:val="20"/>
          <w:shd w:val="clear" w:color="000000" w:fill="auto"/>
        </w:rPr>
        <w:t>)</w:t>
      </w:r>
      <w:r w:rsidR="00E96C3F" w:rsidRPr="000F5DF7">
        <w:rPr>
          <w:rFonts w:hint="eastAsia"/>
          <w:spacing w:val="2"/>
          <w:sz w:val="20"/>
          <w:szCs w:val="20"/>
          <w:shd w:val="clear" w:color="000000" w:fill="auto"/>
        </w:rPr>
        <w:t>。</w:t>
      </w:r>
      <w:r w:rsidR="003E6C1E" w:rsidRPr="000F5DF7">
        <w:rPr>
          <w:rFonts w:hint="eastAsia"/>
          <w:spacing w:val="2"/>
          <w:sz w:val="20"/>
          <w:szCs w:val="20"/>
          <w:shd w:val="clear" w:color="000000" w:fill="auto"/>
        </w:rPr>
        <w:t>執行官が任期中に定年に至ると、任期中であっても定年として当然に退職する。</w:t>
      </w:r>
    </w:p>
    <w:p w14:paraId="18AE2ECF" w14:textId="77777777" w:rsidR="007F48A9" w:rsidRPr="000F5DF7" w:rsidRDefault="007F48A9">
      <w:pPr>
        <w:pStyle w:val="a3"/>
        <w:rPr>
          <w:sz w:val="20"/>
          <w:szCs w:val="20"/>
          <w:shd w:val="clear" w:color="000000" w:fill="auto"/>
        </w:rPr>
      </w:pPr>
    </w:p>
    <w:p w14:paraId="6D4667EE" w14:textId="1A5F0BC3" w:rsidR="007F48A9" w:rsidRPr="000F5DF7" w:rsidRDefault="0032472F">
      <w:pPr>
        <w:pStyle w:val="a3"/>
        <w:spacing w:line="720" w:lineRule="auto"/>
        <w:rPr>
          <w:sz w:val="20"/>
          <w:szCs w:val="20"/>
        </w:rPr>
      </w:pPr>
      <w:r w:rsidRPr="000F5DF7">
        <w:rPr>
          <w:rFonts w:ascii="한컴 고딕" w:eastAsia="한컴 고딕"/>
          <w:b/>
          <w:sz w:val="20"/>
          <w:szCs w:val="20"/>
          <w:shd w:val="clear" w:color="000000" w:fill="auto"/>
        </w:rPr>
        <w:t>3</w:t>
      </w:r>
      <w:r w:rsidR="00FE4E12" w:rsidRPr="000F5DF7">
        <w:rPr>
          <w:rFonts w:ascii="한컴 고딕" w:eastAsia="한컴 고딕" w:hint="eastAsia"/>
          <w:b/>
          <w:sz w:val="20"/>
          <w:szCs w:val="20"/>
          <w:shd w:val="clear" w:color="000000" w:fill="auto"/>
        </w:rPr>
        <w:t xml:space="preserve">　</w:t>
      </w:r>
      <w:r w:rsidR="003E6C1E" w:rsidRPr="000F5DF7">
        <w:rPr>
          <w:rFonts w:ascii="한컴 고딕" w:eastAsia="한컴 고딕" w:hint="eastAsia"/>
          <w:b/>
          <w:sz w:val="20"/>
          <w:szCs w:val="20"/>
          <w:shd w:val="clear" w:color="000000" w:fill="auto"/>
        </w:rPr>
        <w:t>身分、教育、監督と懲戒</w:t>
      </w:r>
    </w:p>
    <w:p w14:paraId="410E0029" w14:textId="27E01B67" w:rsidR="007F48A9" w:rsidRPr="000F5DF7" w:rsidRDefault="00E96C3F">
      <w:pPr>
        <w:pStyle w:val="a3"/>
        <w:rPr>
          <w:sz w:val="20"/>
          <w:szCs w:val="20"/>
        </w:rPr>
      </w:pPr>
      <w:r w:rsidRPr="000F5DF7">
        <w:rPr>
          <w:rFonts w:ascii="한컴 고딕" w:eastAsia="한컴 고딕" w:hint="eastAsia"/>
          <w:sz w:val="20"/>
          <w:szCs w:val="20"/>
        </w:rPr>
        <w:t xml:space="preserve">イ　</w:t>
      </w:r>
      <w:r w:rsidR="003E6C1E" w:rsidRPr="000F5DF7">
        <w:rPr>
          <w:rFonts w:ascii="한컴 고딕" w:eastAsia="한컴 고딕" w:hint="eastAsia"/>
          <w:sz w:val="20"/>
          <w:szCs w:val="20"/>
        </w:rPr>
        <w:t>身分</w:t>
      </w:r>
    </w:p>
    <w:p w14:paraId="5128F18C" w14:textId="77777777" w:rsidR="007F48A9" w:rsidRPr="000F5DF7" w:rsidRDefault="007F48A9">
      <w:pPr>
        <w:pStyle w:val="a3"/>
        <w:spacing w:line="240" w:lineRule="auto"/>
        <w:rPr>
          <w:sz w:val="20"/>
          <w:szCs w:val="20"/>
        </w:rPr>
      </w:pPr>
    </w:p>
    <w:p w14:paraId="2AC75ABB" w14:textId="1A096B81" w:rsidR="007F48A9" w:rsidRPr="000F5DF7" w:rsidRDefault="0032472F">
      <w:pPr>
        <w:pStyle w:val="a3"/>
        <w:rPr>
          <w:spacing w:val="4"/>
          <w:sz w:val="20"/>
          <w:szCs w:val="20"/>
          <w:shd w:val="clear" w:color="000000" w:fill="auto"/>
        </w:rPr>
      </w:pPr>
      <w:r w:rsidRPr="000F5DF7">
        <w:rPr>
          <w:spacing w:val="4"/>
          <w:sz w:val="20"/>
          <w:szCs w:val="20"/>
          <w:shd w:val="clear" w:color="000000" w:fill="auto"/>
        </w:rPr>
        <w:t xml:space="preserve">  </w:t>
      </w:r>
      <w:r w:rsidR="003E6C1E" w:rsidRPr="000F5DF7">
        <w:rPr>
          <w:rFonts w:hint="eastAsia"/>
          <w:spacing w:val="4"/>
          <w:sz w:val="20"/>
          <w:szCs w:val="20"/>
          <w:shd w:val="clear" w:color="000000" w:fill="auto"/>
        </w:rPr>
        <w:t>大法院</w:t>
      </w:r>
      <w:r w:rsidR="00C76CE8" w:rsidRPr="000F5DF7">
        <w:rPr>
          <w:rFonts w:hint="eastAsia"/>
          <w:spacing w:val="4"/>
          <w:sz w:val="20"/>
          <w:szCs w:val="20"/>
          <w:shd w:val="clear" w:color="000000" w:fill="auto"/>
        </w:rPr>
        <w:t>行政例規第270号は執行官の地位ないし身分に関して、</w:t>
      </w:r>
      <w:r w:rsidR="00E96C3F" w:rsidRPr="000F5DF7">
        <w:rPr>
          <w:rFonts w:hint="eastAsia"/>
          <w:spacing w:val="4"/>
          <w:sz w:val="20"/>
          <w:szCs w:val="20"/>
          <w:shd w:val="clear" w:color="000000" w:fill="auto"/>
        </w:rPr>
        <w:t>「</w:t>
      </w:r>
      <w:r w:rsidR="00C76CE8" w:rsidRPr="000F5DF7">
        <w:rPr>
          <w:rFonts w:hint="eastAsia"/>
          <w:spacing w:val="4"/>
          <w:sz w:val="20"/>
          <w:szCs w:val="20"/>
          <w:shd w:val="clear" w:color="000000" w:fill="auto"/>
        </w:rPr>
        <w:t>執行官法第2条が規定する事務に従事する独立した単独体の司法機関として、法院、法官または司法補助官の補助機関ではなく、国家または法院から本給を受けず</w:t>
      </w:r>
      <w:r w:rsidR="00A25CB5" w:rsidRPr="000F5DF7">
        <w:rPr>
          <w:rFonts w:hint="eastAsia"/>
          <w:spacing w:val="4"/>
          <w:sz w:val="20"/>
          <w:szCs w:val="20"/>
          <w:shd w:val="clear" w:color="000000" w:fill="auto"/>
        </w:rPr>
        <w:t>、</w:t>
      </w:r>
      <w:r w:rsidR="00C76CE8" w:rsidRPr="000F5DF7">
        <w:rPr>
          <w:rFonts w:hint="eastAsia"/>
          <w:spacing w:val="4"/>
          <w:sz w:val="20"/>
          <w:szCs w:val="20"/>
          <w:shd w:val="clear" w:color="000000" w:fill="auto"/>
        </w:rPr>
        <w:t>委任当事者から手数料を受けるが</w:t>
      </w:r>
      <w:r w:rsidR="00A25CB5" w:rsidRPr="000F5DF7">
        <w:rPr>
          <w:rFonts w:hint="eastAsia"/>
          <w:spacing w:val="4"/>
          <w:sz w:val="20"/>
          <w:szCs w:val="20"/>
          <w:shd w:val="clear" w:color="000000" w:fill="auto"/>
        </w:rPr>
        <w:t>、</w:t>
      </w:r>
      <w:r w:rsidR="00C76CE8" w:rsidRPr="000F5DF7">
        <w:rPr>
          <w:rFonts w:hint="eastAsia"/>
          <w:spacing w:val="4"/>
          <w:sz w:val="20"/>
          <w:szCs w:val="20"/>
          <w:shd w:val="clear" w:color="000000" w:fill="auto"/>
        </w:rPr>
        <w:t>国家の強制執行</w:t>
      </w:r>
      <w:r w:rsidR="00A25CB5" w:rsidRPr="000F5DF7">
        <w:rPr>
          <w:rFonts w:hint="eastAsia"/>
          <w:spacing w:val="4"/>
          <w:sz w:val="20"/>
          <w:szCs w:val="20"/>
          <w:shd w:val="clear" w:color="000000" w:fill="auto"/>
        </w:rPr>
        <w:t>権という公権力を行使し、</w:t>
      </w:r>
      <w:r w:rsidR="00A25CB5" w:rsidRPr="000F5DF7">
        <w:rPr>
          <w:rFonts w:hint="eastAsia"/>
          <w:spacing w:val="-2"/>
          <w:sz w:val="20"/>
          <w:szCs w:val="20"/>
          <w:shd w:val="clear" w:color="000000" w:fill="auto"/>
        </w:rPr>
        <w:t>営利業務と兼職を禁止する国家国務院法第64条及び法院公務員規則第88条の適用を受ける</w:t>
      </w:r>
      <w:r w:rsidR="00E96C3F" w:rsidRPr="000F5DF7">
        <w:rPr>
          <w:rFonts w:hint="eastAsia"/>
          <w:spacing w:val="1"/>
          <w:sz w:val="20"/>
          <w:szCs w:val="20"/>
          <w:shd w:val="clear" w:color="000000" w:fill="auto"/>
        </w:rPr>
        <w:t>」</w:t>
      </w:r>
      <w:r w:rsidR="00A25CB5" w:rsidRPr="000F5DF7">
        <w:rPr>
          <w:rFonts w:hint="eastAsia"/>
          <w:spacing w:val="1"/>
          <w:sz w:val="20"/>
          <w:szCs w:val="20"/>
          <w:shd w:val="clear" w:color="000000" w:fill="auto"/>
        </w:rPr>
        <w:t>と規定されている。</w:t>
      </w:r>
    </w:p>
    <w:p w14:paraId="7379F195" w14:textId="307E438A" w:rsidR="007F48A9" w:rsidRPr="000F5DF7" w:rsidRDefault="0032472F">
      <w:pPr>
        <w:pStyle w:val="a4"/>
        <w:spacing w:line="480" w:lineRule="auto"/>
        <w:ind w:left="0"/>
        <w:rPr>
          <w:szCs w:val="20"/>
        </w:rPr>
      </w:pPr>
      <w:r w:rsidRPr="000F5DF7">
        <w:rPr>
          <w:rFonts w:ascii="한컴바탕" w:eastAsia="한컴바탕"/>
          <w:szCs w:val="20"/>
          <w:shd w:val="clear" w:color="000000" w:fill="auto"/>
        </w:rPr>
        <w:t xml:space="preserve">  </w:t>
      </w:r>
      <w:r w:rsidR="00A25CB5" w:rsidRPr="000F5DF7">
        <w:rPr>
          <w:rFonts w:ascii="한컴바탕" w:eastAsia="한컴바탕" w:hint="eastAsia"/>
          <w:szCs w:val="20"/>
          <w:shd w:val="clear" w:color="000000" w:fill="auto"/>
        </w:rPr>
        <w:t>国家機関</w:t>
      </w:r>
      <w:r w:rsidRPr="000F5DF7">
        <w:rPr>
          <w:rFonts w:ascii="한컴바탕" w:eastAsia="한컴바탕"/>
          <w:szCs w:val="20"/>
          <w:shd w:val="clear" w:color="000000" w:fill="auto"/>
        </w:rPr>
        <w:t>(</w:t>
      </w:r>
      <w:r w:rsidR="00A25CB5" w:rsidRPr="000F5DF7">
        <w:rPr>
          <w:rFonts w:ascii="한컴바탕" w:eastAsia="한컴바탕" w:hint="eastAsia"/>
          <w:szCs w:val="20"/>
          <w:shd w:val="clear" w:color="000000" w:fill="auto"/>
        </w:rPr>
        <w:t>司法機関</w:t>
      </w:r>
      <w:r w:rsidRPr="000F5DF7">
        <w:rPr>
          <w:rFonts w:ascii="한컴바탕" w:eastAsia="한컴바탕"/>
          <w:szCs w:val="20"/>
          <w:shd w:val="clear" w:color="000000" w:fill="auto"/>
        </w:rPr>
        <w:t>)</w:t>
      </w:r>
      <w:r w:rsidR="00A25CB5" w:rsidRPr="000F5DF7">
        <w:rPr>
          <w:rFonts w:ascii="한컴바탕" w:eastAsia="한컴바탕" w:hint="eastAsia"/>
          <w:szCs w:val="20"/>
          <w:shd w:val="clear" w:color="000000" w:fill="auto"/>
        </w:rPr>
        <w:t>である執行官は実質的意味において国家公務員ということができる。執行官は営利業務の兼職禁止とその他の兼職制限に関する国家公務員法第64条、法院公務員規則第88条の適用を受け</w:t>
      </w:r>
      <w:r w:rsidRPr="000F5DF7">
        <w:rPr>
          <w:rFonts w:ascii="한컴바탕" w:eastAsia="한컴바탕"/>
          <w:szCs w:val="20"/>
          <w:shd w:val="clear" w:color="000000" w:fill="auto"/>
        </w:rPr>
        <w:t>(</w:t>
      </w:r>
      <w:r w:rsidR="00A25CB5" w:rsidRPr="000F5DF7">
        <w:rPr>
          <w:rFonts w:ascii="한컴바탕" w:eastAsia="한컴바탕" w:hint="eastAsia"/>
          <w:szCs w:val="20"/>
          <w:shd w:val="clear" w:color="000000" w:fill="auto"/>
        </w:rPr>
        <w:t>行政例規270号</w:t>
      </w:r>
      <w:r w:rsidRPr="000F5DF7">
        <w:rPr>
          <w:rFonts w:ascii="한컴바탕" w:eastAsia="한컴바탕"/>
          <w:szCs w:val="20"/>
          <w:shd w:val="clear" w:color="000000" w:fill="auto"/>
        </w:rPr>
        <w:t>)</w:t>
      </w:r>
      <w:r w:rsidR="00FE4E12" w:rsidRPr="000F5DF7">
        <w:rPr>
          <w:rFonts w:ascii="한컴바탕" w:eastAsia="한컴바탕"/>
          <w:szCs w:val="20"/>
          <w:shd w:val="clear" w:color="000000" w:fill="auto"/>
        </w:rPr>
        <w:t>、</w:t>
      </w:r>
      <w:r w:rsidR="00A25CB5" w:rsidRPr="000F5DF7">
        <w:rPr>
          <w:rFonts w:ascii="한컴바탕" w:eastAsia="한컴바탕" w:hint="eastAsia"/>
          <w:szCs w:val="20"/>
          <w:shd w:val="clear" w:color="000000" w:fill="auto"/>
        </w:rPr>
        <w:t>執行官がその職務を遂行するにあって注意義務に違反して損害を与えた場合国家はその被害者に国家賠償法第2条により損害を賠償する義務があるためである</w:t>
      </w:r>
      <w:r w:rsidR="00E96C3F" w:rsidRPr="000F5DF7">
        <w:rPr>
          <w:rFonts w:ascii="한컴바탕" w:eastAsia="한컴바탕" w:hint="eastAsia"/>
          <w:szCs w:val="20"/>
          <w:shd w:val="clear" w:color="000000" w:fill="auto"/>
        </w:rPr>
        <w:t>。</w:t>
      </w:r>
      <w:r w:rsidR="00A25CB5" w:rsidRPr="000F5DF7">
        <w:rPr>
          <w:rFonts w:ascii="한컴바탕" w:eastAsia="한컴바탕" w:hint="eastAsia"/>
          <w:szCs w:val="20"/>
          <w:shd w:val="clear" w:color="000000" w:fill="auto"/>
        </w:rPr>
        <w:t>執行官として当然に知っていなければならない関係法規を</w:t>
      </w:r>
      <w:r w:rsidR="004A28AA" w:rsidRPr="000F5DF7">
        <w:rPr>
          <w:rFonts w:ascii="한컴바탕" w:eastAsia="한컴바탕" w:hint="eastAsia"/>
          <w:szCs w:val="20"/>
          <w:shd w:val="clear" w:color="000000" w:fill="auto"/>
        </w:rPr>
        <w:t>知らな</w:t>
      </w:r>
      <w:r w:rsidR="00E96C3F" w:rsidRPr="000F5DF7">
        <w:rPr>
          <w:rFonts w:ascii="한컴바탕" w:eastAsia="한컴바탕" w:hint="eastAsia"/>
          <w:szCs w:val="20"/>
          <w:shd w:val="clear" w:color="000000" w:fill="auto"/>
        </w:rPr>
        <w:t>かったり</w:t>
      </w:r>
      <w:r w:rsidR="004A28AA" w:rsidRPr="000F5DF7">
        <w:rPr>
          <w:rFonts w:ascii="한컴바탕" w:eastAsia="한컴바탕" w:hint="eastAsia"/>
          <w:szCs w:val="20"/>
          <w:shd w:val="clear" w:color="000000" w:fill="auto"/>
        </w:rPr>
        <w:t>、必要な知識を有していな</w:t>
      </w:r>
      <w:r w:rsidR="00E96C3F" w:rsidRPr="000F5DF7">
        <w:rPr>
          <w:rFonts w:ascii="한컴바탕" w:eastAsia="한컴바탕" w:hint="eastAsia"/>
          <w:szCs w:val="20"/>
          <w:shd w:val="clear" w:color="000000" w:fill="auto"/>
        </w:rPr>
        <w:t>かったり</w:t>
      </w:r>
      <w:r w:rsidR="004A28AA" w:rsidRPr="000F5DF7">
        <w:rPr>
          <w:rFonts w:ascii="한컴바탕" w:eastAsia="한컴바탕" w:hint="eastAsia"/>
          <w:szCs w:val="20"/>
          <w:shd w:val="clear" w:color="000000" w:fill="auto"/>
        </w:rPr>
        <w:t>、調査を怠り法規の解釈を誤</w:t>
      </w:r>
      <w:r w:rsidR="00E96C3F" w:rsidRPr="000F5DF7">
        <w:rPr>
          <w:rFonts w:ascii="한컴바탕" w:eastAsia="한컴바탕" w:hint="eastAsia"/>
          <w:szCs w:val="20"/>
          <w:shd w:val="clear" w:color="000000" w:fill="auto"/>
        </w:rPr>
        <w:t>る</w:t>
      </w:r>
      <w:r w:rsidR="004A28AA" w:rsidRPr="000F5DF7">
        <w:rPr>
          <w:rFonts w:ascii="한컴바탕" w:eastAsia="한컴바탕" w:hint="eastAsia"/>
          <w:szCs w:val="20"/>
          <w:shd w:val="clear" w:color="000000" w:fill="auto"/>
        </w:rPr>
        <w:t>等</w:t>
      </w:r>
      <w:r w:rsidR="00E96C3F" w:rsidRPr="000F5DF7">
        <w:rPr>
          <w:rFonts w:ascii="한컴바탕" w:eastAsia="한컴바탕" w:hint="eastAsia"/>
          <w:szCs w:val="20"/>
          <w:shd w:val="clear" w:color="000000" w:fill="auto"/>
        </w:rPr>
        <w:t>したこと</w:t>
      </w:r>
      <w:r w:rsidR="004A28AA" w:rsidRPr="000F5DF7">
        <w:rPr>
          <w:rFonts w:ascii="한컴바탕" w:eastAsia="한컴바탕" w:hint="eastAsia"/>
          <w:szCs w:val="20"/>
          <w:shd w:val="clear" w:color="000000" w:fill="auto"/>
        </w:rPr>
        <w:t>により</w:t>
      </w:r>
      <w:r w:rsidR="00E96C3F" w:rsidRPr="000F5DF7">
        <w:rPr>
          <w:rFonts w:ascii="한컴바탕" w:eastAsia="한컴바탕" w:hint="eastAsia"/>
          <w:szCs w:val="20"/>
          <w:shd w:val="clear" w:color="000000" w:fill="auto"/>
        </w:rPr>
        <w:t>、</w:t>
      </w:r>
      <w:r w:rsidR="004A28AA" w:rsidRPr="000F5DF7">
        <w:rPr>
          <w:rFonts w:ascii="한컴바탕" w:eastAsia="한컴바탕" w:hint="eastAsia"/>
          <w:szCs w:val="20"/>
          <w:shd w:val="clear" w:color="000000" w:fill="auto"/>
        </w:rPr>
        <w:t>他人に損害を与えれば不法行為が成立する</w:t>
      </w:r>
      <w:r w:rsidR="00E96C3F" w:rsidRPr="000F5DF7">
        <w:rPr>
          <w:rFonts w:ascii="한컴바탕" w:eastAsia="한컴바탕" w:hint="eastAsia"/>
          <w:szCs w:val="20"/>
          <w:shd w:val="clear" w:color="000000" w:fill="auto"/>
        </w:rPr>
        <w:t>。</w:t>
      </w:r>
      <w:r w:rsidR="004A28AA" w:rsidRPr="000F5DF7">
        <w:rPr>
          <w:rFonts w:ascii="한컴바탕" w:eastAsia="한컴바탕" w:hint="eastAsia"/>
          <w:szCs w:val="20"/>
          <w:shd w:val="clear" w:color="000000" w:fill="auto"/>
        </w:rPr>
        <w:t>執行官法は、執行官が一定の場合にその職務を遂行できないと規定しているが</w:t>
      </w:r>
      <w:r w:rsidRPr="000F5DF7">
        <w:rPr>
          <w:rFonts w:ascii="한컴바탕" w:eastAsia="한컴바탕"/>
          <w:szCs w:val="20"/>
          <w:shd w:val="clear" w:color="000000" w:fill="auto"/>
        </w:rPr>
        <w:t>(</w:t>
      </w:r>
      <w:r w:rsidR="004A28AA" w:rsidRPr="000F5DF7">
        <w:rPr>
          <w:rFonts w:ascii="한컴바탕" w:eastAsia="한컴바탕" w:hint="eastAsia"/>
          <w:szCs w:val="20"/>
          <w:shd w:val="clear" w:color="000000" w:fill="auto"/>
        </w:rPr>
        <w:t>細則</w:t>
      </w:r>
      <w:r w:rsidR="00E96C3F" w:rsidRPr="000F5DF7">
        <w:rPr>
          <w:rFonts w:ascii="한컴바탕" w:eastAsia="한컴바탕" w:hint="eastAsia"/>
          <w:szCs w:val="20"/>
          <w:shd w:val="clear" w:color="000000" w:fill="auto"/>
        </w:rPr>
        <w:t>、</w:t>
      </w:r>
      <w:r w:rsidR="004A28AA" w:rsidRPr="000F5DF7">
        <w:rPr>
          <w:rFonts w:ascii="한컴바탕" w:eastAsia="한컴바탕" w:hint="eastAsia"/>
          <w:szCs w:val="20"/>
          <w:shd w:val="clear" w:color="000000" w:fill="auto"/>
        </w:rPr>
        <w:t>執行官法第13条</w:t>
      </w:r>
      <w:r w:rsidRPr="000F5DF7">
        <w:rPr>
          <w:rFonts w:ascii="한컴바탕" w:eastAsia="한컴바탕"/>
          <w:szCs w:val="20"/>
          <w:shd w:val="clear" w:color="000000" w:fill="auto"/>
        </w:rPr>
        <w:t>)</w:t>
      </w:r>
      <w:r w:rsidR="00E96C3F" w:rsidRPr="000F5DF7">
        <w:rPr>
          <w:rFonts w:ascii="한컴바탕" w:eastAsia="한컴바탕" w:hint="eastAsia"/>
          <w:szCs w:val="20"/>
          <w:shd w:val="clear" w:color="000000" w:fill="auto"/>
        </w:rPr>
        <w:t>、</w:t>
      </w:r>
      <w:r w:rsidR="004A28AA" w:rsidRPr="000F5DF7">
        <w:rPr>
          <w:rFonts w:ascii="한컴바탕" w:eastAsia="한컴바탕" w:hint="eastAsia"/>
          <w:szCs w:val="20"/>
          <w:shd w:val="clear" w:color="000000" w:fill="auto"/>
        </w:rPr>
        <w:t>忌避や回避に関する規定は</w:t>
      </w:r>
      <w:r w:rsidR="00E96C3F" w:rsidRPr="000F5DF7">
        <w:rPr>
          <w:rFonts w:ascii="한컴바탕" w:eastAsia="한컴바탕" w:hint="eastAsia"/>
          <w:szCs w:val="20"/>
          <w:shd w:val="clear" w:color="000000" w:fill="auto"/>
        </w:rPr>
        <w:t>置かれていない</w:t>
      </w:r>
      <w:r w:rsidR="004A28AA" w:rsidRPr="000F5DF7">
        <w:rPr>
          <w:rFonts w:ascii="한컴바탕" w:eastAsia="한컴바탕" w:hint="eastAsia"/>
          <w:szCs w:val="20"/>
          <w:shd w:val="clear" w:color="000000" w:fill="auto"/>
        </w:rPr>
        <w:t>。</w:t>
      </w:r>
    </w:p>
    <w:p w14:paraId="2835D93E" w14:textId="77777777" w:rsidR="007F48A9" w:rsidRPr="000F5DF7" w:rsidRDefault="007F48A9">
      <w:pPr>
        <w:pStyle w:val="a4"/>
        <w:spacing w:line="240" w:lineRule="auto"/>
        <w:ind w:left="0"/>
        <w:rPr>
          <w:rFonts w:ascii="한컴바탕" w:eastAsia="한컴바탕"/>
          <w:szCs w:val="20"/>
          <w:shd w:val="clear" w:color="000000" w:fill="auto"/>
        </w:rPr>
      </w:pPr>
    </w:p>
    <w:p w14:paraId="71376D4A" w14:textId="76F1DA79" w:rsidR="007F48A9" w:rsidRPr="000F5DF7" w:rsidRDefault="00E96C3F" w:rsidP="000472A8">
      <w:pPr>
        <w:pStyle w:val="a4"/>
        <w:spacing w:line="480" w:lineRule="auto"/>
        <w:ind w:left="0"/>
        <w:rPr>
          <w:szCs w:val="20"/>
        </w:rPr>
      </w:pPr>
      <w:r w:rsidRPr="000F5DF7">
        <w:rPr>
          <w:rFonts w:ascii="한컴 고딕" w:eastAsia="한컴 고딕" w:hint="eastAsia"/>
          <w:szCs w:val="20"/>
          <w:shd w:val="clear" w:color="000000" w:fill="auto"/>
        </w:rPr>
        <w:t xml:space="preserve">ロ　</w:t>
      </w:r>
      <w:r w:rsidR="004A28AA" w:rsidRPr="000F5DF7">
        <w:rPr>
          <w:rFonts w:ascii="한컴 고딕" w:eastAsia="한컴 고딕" w:hint="eastAsia"/>
          <w:szCs w:val="20"/>
          <w:shd w:val="clear" w:color="000000" w:fill="auto"/>
        </w:rPr>
        <w:t>教育</w:t>
      </w:r>
    </w:p>
    <w:p w14:paraId="268BEC85" w14:textId="6FE52F8A" w:rsidR="007F48A9" w:rsidRPr="000F5DF7" w:rsidRDefault="0032472F">
      <w:pPr>
        <w:pStyle w:val="a3"/>
        <w:rPr>
          <w:sz w:val="20"/>
          <w:szCs w:val="20"/>
        </w:rPr>
      </w:pPr>
      <w:r w:rsidRPr="000F5DF7">
        <w:rPr>
          <w:spacing w:val="1"/>
          <w:sz w:val="20"/>
          <w:szCs w:val="20"/>
        </w:rPr>
        <w:t xml:space="preserve">  </w:t>
      </w:r>
      <w:r w:rsidR="004A28AA" w:rsidRPr="000F5DF7">
        <w:rPr>
          <w:rFonts w:hint="eastAsia"/>
          <w:spacing w:val="1"/>
          <w:sz w:val="20"/>
          <w:szCs w:val="20"/>
        </w:rPr>
        <w:t>執行官は大法院規則で定めるところにより職務遂行に必要な教育を受けなければならない</w:t>
      </w:r>
      <w:r w:rsidRPr="000F5DF7">
        <w:rPr>
          <w:sz w:val="20"/>
          <w:szCs w:val="20"/>
        </w:rPr>
        <w:t>(</w:t>
      </w:r>
      <w:r w:rsidR="004A28AA" w:rsidRPr="000F5DF7">
        <w:rPr>
          <w:rFonts w:hint="eastAsia"/>
          <w:sz w:val="20"/>
          <w:szCs w:val="20"/>
        </w:rPr>
        <w:t>執行官法第18条</w:t>
      </w:r>
      <w:r w:rsidRPr="000F5DF7">
        <w:rPr>
          <w:sz w:val="20"/>
          <w:szCs w:val="20"/>
        </w:rPr>
        <w:t>)</w:t>
      </w:r>
      <w:r w:rsidR="004A28AA" w:rsidRPr="000F5DF7">
        <w:rPr>
          <w:rFonts w:hint="eastAsia"/>
          <w:sz w:val="20"/>
          <w:szCs w:val="20"/>
        </w:rPr>
        <w:t>。執行官は執行官任命予定者として確定される日から1年以内に法院公務員教育院で実施する教育を受けなければなら</w:t>
      </w:r>
      <w:r w:rsidR="00E96C3F" w:rsidRPr="000F5DF7">
        <w:rPr>
          <w:rFonts w:hint="eastAsia"/>
          <w:sz w:val="20"/>
          <w:szCs w:val="20"/>
        </w:rPr>
        <w:t>ず</w:t>
      </w:r>
      <w:r w:rsidRPr="000F5DF7">
        <w:rPr>
          <w:sz w:val="20"/>
          <w:szCs w:val="20"/>
        </w:rPr>
        <w:t>(</w:t>
      </w:r>
      <w:r w:rsidR="004A28AA" w:rsidRPr="000F5DF7">
        <w:rPr>
          <w:rFonts w:hint="eastAsia"/>
          <w:sz w:val="20"/>
          <w:szCs w:val="20"/>
        </w:rPr>
        <w:t>執行官規則第27条第1項</w:t>
      </w:r>
      <w:r w:rsidRPr="000F5DF7">
        <w:rPr>
          <w:sz w:val="20"/>
          <w:szCs w:val="20"/>
        </w:rPr>
        <w:t>)</w:t>
      </w:r>
      <w:r w:rsidR="00FE4E12" w:rsidRPr="000F5DF7">
        <w:rPr>
          <w:sz w:val="20"/>
          <w:szCs w:val="20"/>
        </w:rPr>
        <w:t>、</w:t>
      </w:r>
      <w:r w:rsidR="004A28AA" w:rsidRPr="000F5DF7">
        <w:rPr>
          <w:rFonts w:hint="eastAsia"/>
          <w:sz w:val="20"/>
          <w:szCs w:val="20"/>
        </w:rPr>
        <w:t>この教育課程を執行官新規課程という。法院公務員教員院は</w:t>
      </w:r>
      <w:r w:rsidR="00E96C3F" w:rsidRPr="000F5DF7">
        <w:rPr>
          <w:rFonts w:hint="eastAsia"/>
          <w:sz w:val="20"/>
          <w:szCs w:val="20"/>
        </w:rPr>
        <w:t>、</w:t>
      </w:r>
      <w:r w:rsidRPr="000F5DF7">
        <w:rPr>
          <w:sz w:val="20"/>
          <w:szCs w:val="20"/>
        </w:rPr>
        <w:t>①</w:t>
      </w:r>
      <w:r w:rsidR="004A28AA" w:rsidRPr="000F5DF7">
        <w:rPr>
          <w:rFonts w:hint="eastAsia"/>
          <w:sz w:val="20"/>
          <w:szCs w:val="20"/>
        </w:rPr>
        <w:t>執行官新規課程</w:t>
      </w:r>
      <w:r w:rsidRPr="000F5DF7">
        <w:rPr>
          <w:sz w:val="20"/>
          <w:szCs w:val="20"/>
        </w:rPr>
        <w:t>(2024</w:t>
      </w:r>
      <w:r w:rsidR="004A28AA" w:rsidRPr="000F5DF7">
        <w:rPr>
          <w:rFonts w:hint="eastAsia"/>
          <w:sz w:val="20"/>
          <w:szCs w:val="20"/>
        </w:rPr>
        <w:t>年の場合</w:t>
      </w:r>
      <w:r w:rsidRPr="000F5DF7">
        <w:rPr>
          <w:sz w:val="20"/>
          <w:szCs w:val="20"/>
        </w:rPr>
        <w:t>6</w:t>
      </w:r>
      <w:r w:rsidR="004A28AA" w:rsidRPr="000F5DF7">
        <w:rPr>
          <w:rFonts w:hint="eastAsia"/>
          <w:sz w:val="20"/>
          <w:szCs w:val="20"/>
        </w:rPr>
        <w:t>月</w:t>
      </w:r>
      <w:r w:rsidRPr="000F5DF7">
        <w:rPr>
          <w:sz w:val="20"/>
          <w:szCs w:val="20"/>
        </w:rPr>
        <w:t>12</w:t>
      </w:r>
      <w:r w:rsidR="004A28AA" w:rsidRPr="000F5DF7">
        <w:rPr>
          <w:rFonts w:hint="eastAsia"/>
          <w:sz w:val="20"/>
          <w:szCs w:val="20"/>
        </w:rPr>
        <w:t>日</w:t>
      </w:r>
      <w:r w:rsidR="00E96C3F" w:rsidRPr="000F5DF7">
        <w:rPr>
          <w:rFonts w:hint="eastAsia"/>
          <w:sz w:val="20"/>
          <w:szCs w:val="20"/>
        </w:rPr>
        <w:t>から</w:t>
      </w:r>
      <w:r w:rsidRPr="000F5DF7">
        <w:rPr>
          <w:sz w:val="20"/>
          <w:szCs w:val="20"/>
        </w:rPr>
        <w:t>6</w:t>
      </w:r>
      <w:r w:rsidR="004A28AA" w:rsidRPr="000F5DF7">
        <w:rPr>
          <w:rFonts w:hint="eastAsia"/>
          <w:sz w:val="20"/>
          <w:szCs w:val="20"/>
        </w:rPr>
        <w:t>月</w:t>
      </w:r>
      <w:r w:rsidRPr="000F5DF7">
        <w:rPr>
          <w:sz w:val="20"/>
          <w:szCs w:val="20"/>
        </w:rPr>
        <w:t>14</w:t>
      </w:r>
      <w:r w:rsidR="004A28AA" w:rsidRPr="000F5DF7">
        <w:rPr>
          <w:rFonts w:hint="eastAsia"/>
          <w:sz w:val="20"/>
          <w:szCs w:val="20"/>
        </w:rPr>
        <w:t>日及び</w:t>
      </w:r>
      <w:r w:rsidRPr="000F5DF7">
        <w:rPr>
          <w:sz w:val="20"/>
          <w:szCs w:val="20"/>
        </w:rPr>
        <w:t>12</w:t>
      </w:r>
      <w:r w:rsidR="004A28AA" w:rsidRPr="000F5DF7">
        <w:rPr>
          <w:rFonts w:hint="eastAsia"/>
          <w:sz w:val="20"/>
          <w:szCs w:val="20"/>
        </w:rPr>
        <w:t>月</w:t>
      </w:r>
      <w:r w:rsidRPr="000F5DF7">
        <w:rPr>
          <w:spacing w:val="1"/>
          <w:sz w:val="20"/>
          <w:szCs w:val="20"/>
        </w:rPr>
        <w:t>11</w:t>
      </w:r>
      <w:r w:rsidR="004A28AA" w:rsidRPr="000F5DF7">
        <w:rPr>
          <w:rFonts w:hint="eastAsia"/>
          <w:spacing w:val="1"/>
          <w:sz w:val="20"/>
          <w:szCs w:val="20"/>
        </w:rPr>
        <w:t>日</w:t>
      </w:r>
      <w:r w:rsidR="00E96C3F" w:rsidRPr="000F5DF7">
        <w:rPr>
          <w:rFonts w:hint="eastAsia"/>
          <w:spacing w:val="1"/>
          <w:sz w:val="20"/>
          <w:szCs w:val="20"/>
        </w:rPr>
        <w:t>から</w:t>
      </w:r>
      <w:r w:rsidR="004A28AA" w:rsidRPr="000F5DF7">
        <w:rPr>
          <w:rFonts w:hint="eastAsia"/>
          <w:spacing w:val="1"/>
          <w:sz w:val="20"/>
          <w:szCs w:val="20"/>
        </w:rPr>
        <w:t>12月</w:t>
      </w:r>
      <w:r w:rsidRPr="000F5DF7">
        <w:rPr>
          <w:spacing w:val="1"/>
          <w:sz w:val="20"/>
          <w:szCs w:val="20"/>
        </w:rPr>
        <w:t>13</w:t>
      </w:r>
      <w:r w:rsidR="004A28AA" w:rsidRPr="000F5DF7">
        <w:rPr>
          <w:rFonts w:hint="eastAsia"/>
          <w:spacing w:val="1"/>
          <w:sz w:val="20"/>
          <w:szCs w:val="20"/>
        </w:rPr>
        <w:t>日</w:t>
      </w:r>
      <w:r w:rsidRPr="000F5DF7">
        <w:rPr>
          <w:spacing w:val="1"/>
          <w:sz w:val="20"/>
          <w:szCs w:val="20"/>
        </w:rPr>
        <w:t>)</w:t>
      </w:r>
      <w:r w:rsidR="00FE4E12" w:rsidRPr="000F5DF7">
        <w:rPr>
          <w:spacing w:val="1"/>
          <w:sz w:val="20"/>
          <w:szCs w:val="20"/>
        </w:rPr>
        <w:t>、</w:t>
      </w:r>
      <w:r w:rsidRPr="000F5DF7">
        <w:rPr>
          <w:spacing w:val="1"/>
          <w:sz w:val="20"/>
          <w:szCs w:val="20"/>
        </w:rPr>
        <w:t>②</w:t>
      </w:r>
      <w:r w:rsidR="004A28AA" w:rsidRPr="000F5DF7">
        <w:rPr>
          <w:rFonts w:hint="eastAsia"/>
          <w:spacing w:val="1"/>
          <w:sz w:val="20"/>
          <w:szCs w:val="20"/>
        </w:rPr>
        <w:t>執行官実務課程</w:t>
      </w:r>
      <w:r w:rsidRPr="000F5DF7">
        <w:rPr>
          <w:spacing w:val="1"/>
          <w:sz w:val="20"/>
          <w:szCs w:val="20"/>
        </w:rPr>
        <w:t>(2024</w:t>
      </w:r>
      <w:r w:rsidR="004A28AA" w:rsidRPr="000F5DF7">
        <w:rPr>
          <w:rFonts w:hint="eastAsia"/>
          <w:spacing w:val="1"/>
          <w:sz w:val="20"/>
          <w:szCs w:val="20"/>
        </w:rPr>
        <w:t>年の場合</w:t>
      </w:r>
      <w:r w:rsidR="00E96C3F" w:rsidRPr="000F5DF7">
        <w:rPr>
          <w:rFonts w:hint="eastAsia"/>
          <w:spacing w:val="1"/>
          <w:sz w:val="20"/>
          <w:szCs w:val="20"/>
        </w:rPr>
        <w:t>、</w:t>
      </w:r>
      <w:r w:rsidRPr="000F5DF7">
        <w:rPr>
          <w:spacing w:val="1"/>
          <w:sz w:val="20"/>
          <w:szCs w:val="20"/>
        </w:rPr>
        <w:t>7</w:t>
      </w:r>
      <w:r w:rsidR="004A28AA" w:rsidRPr="000F5DF7">
        <w:rPr>
          <w:rFonts w:hint="eastAsia"/>
          <w:spacing w:val="1"/>
          <w:sz w:val="20"/>
          <w:szCs w:val="20"/>
        </w:rPr>
        <w:t>月</w:t>
      </w:r>
      <w:r w:rsidRPr="000F5DF7">
        <w:rPr>
          <w:spacing w:val="1"/>
          <w:sz w:val="20"/>
          <w:szCs w:val="20"/>
        </w:rPr>
        <w:t>10</w:t>
      </w:r>
      <w:r w:rsidR="004A28AA" w:rsidRPr="000F5DF7">
        <w:rPr>
          <w:rFonts w:hint="eastAsia"/>
          <w:spacing w:val="1"/>
          <w:sz w:val="20"/>
          <w:szCs w:val="20"/>
        </w:rPr>
        <w:t>日</w:t>
      </w:r>
      <w:r w:rsidR="00E96C3F" w:rsidRPr="000F5DF7">
        <w:rPr>
          <w:rFonts w:hint="eastAsia"/>
          <w:spacing w:val="1"/>
          <w:sz w:val="20"/>
          <w:szCs w:val="20"/>
        </w:rPr>
        <w:t>から</w:t>
      </w:r>
      <w:r w:rsidRPr="000F5DF7">
        <w:rPr>
          <w:spacing w:val="1"/>
          <w:sz w:val="20"/>
          <w:szCs w:val="20"/>
        </w:rPr>
        <w:t>7</w:t>
      </w:r>
      <w:r w:rsidR="004A28AA" w:rsidRPr="000F5DF7">
        <w:rPr>
          <w:rFonts w:hint="eastAsia"/>
          <w:spacing w:val="1"/>
          <w:sz w:val="20"/>
          <w:szCs w:val="20"/>
        </w:rPr>
        <w:t>月</w:t>
      </w:r>
      <w:r w:rsidRPr="000F5DF7">
        <w:rPr>
          <w:spacing w:val="1"/>
          <w:sz w:val="20"/>
          <w:szCs w:val="20"/>
        </w:rPr>
        <w:t>12</w:t>
      </w:r>
      <w:r w:rsidR="004A28AA" w:rsidRPr="000F5DF7">
        <w:rPr>
          <w:rFonts w:hint="eastAsia"/>
          <w:spacing w:val="1"/>
          <w:sz w:val="20"/>
          <w:szCs w:val="20"/>
        </w:rPr>
        <w:t>日</w:t>
      </w:r>
      <w:r w:rsidRPr="000F5DF7">
        <w:rPr>
          <w:spacing w:val="1"/>
          <w:sz w:val="20"/>
          <w:szCs w:val="20"/>
        </w:rPr>
        <w:t>)</w:t>
      </w:r>
      <w:r w:rsidR="00FE4E12" w:rsidRPr="000F5DF7">
        <w:rPr>
          <w:spacing w:val="1"/>
          <w:sz w:val="20"/>
          <w:szCs w:val="20"/>
        </w:rPr>
        <w:t>、</w:t>
      </w:r>
      <w:r w:rsidRPr="000F5DF7">
        <w:rPr>
          <w:spacing w:val="1"/>
          <w:sz w:val="20"/>
          <w:szCs w:val="20"/>
        </w:rPr>
        <w:t>③</w:t>
      </w:r>
      <w:r w:rsidRPr="000F5DF7">
        <w:rPr>
          <w:spacing w:val="1"/>
          <w:sz w:val="20"/>
          <w:szCs w:val="20"/>
        </w:rPr>
        <w:t xml:space="preserve"> </w:t>
      </w:r>
      <w:r w:rsidR="004A28AA" w:rsidRPr="000F5DF7">
        <w:rPr>
          <w:rFonts w:hint="eastAsia"/>
          <w:spacing w:val="1"/>
          <w:sz w:val="20"/>
          <w:szCs w:val="20"/>
        </w:rPr>
        <w:t>執行官</w:t>
      </w:r>
      <w:r w:rsidR="004D69D0" w:rsidRPr="000F5DF7">
        <w:rPr>
          <w:rFonts w:hint="eastAsia"/>
          <w:spacing w:val="1"/>
          <w:sz w:val="20"/>
          <w:szCs w:val="20"/>
        </w:rPr>
        <w:t>研鑽課程</w:t>
      </w:r>
      <w:r w:rsidRPr="000F5DF7">
        <w:rPr>
          <w:sz w:val="20"/>
          <w:szCs w:val="20"/>
        </w:rPr>
        <w:t>(2024</w:t>
      </w:r>
      <w:r w:rsidR="004D69D0" w:rsidRPr="000F5DF7">
        <w:rPr>
          <w:rFonts w:hint="eastAsia"/>
          <w:sz w:val="20"/>
          <w:szCs w:val="20"/>
        </w:rPr>
        <w:t>年の場合</w:t>
      </w:r>
      <w:r w:rsidR="00E96C3F" w:rsidRPr="000F5DF7">
        <w:rPr>
          <w:rFonts w:hint="eastAsia"/>
          <w:sz w:val="20"/>
          <w:szCs w:val="20"/>
        </w:rPr>
        <w:t>、</w:t>
      </w:r>
      <w:r w:rsidRPr="000F5DF7">
        <w:rPr>
          <w:sz w:val="20"/>
          <w:szCs w:val="20"/>
        </w:rPr>
        <w:t>12</w:t>
      </w:r>
      <w:r w:rsidR="004D69D0" w:rsidRPr="000F5DF7">
        <w:rPr>
          <w:rFonts w:hint="eastAsia"/>
          <w:sz w:val="20"/>
          <w:szCs w:val="20"/>
        </w:rPr>
        <w:t>月</w:t>
      </w:r>
      <w:r w:rsidRPr="000F5DF7">
        <w:rPr>
          <w:sz w:val="20"/>
          <w:szCs w:val="20"/>
        </w:rPr>
        <w:t>4</w:t>
      </w:r>
      <w:r w:rsidR="004D69D0" w:rsidRPr="000F5DF7">
        <w:rPr>
          <w:rFonts w:hint="eastAsia"/>
          <w:sz w:val="20"/>
          <w:szCs w:val="20"/>
        </w:rPr>
        <w:t>日</w:t>
      </w:r>
      <w:r w:rsidR="00E96C3F" w:rsidRPr="000F5DF7">
        <w:rPr>
          <w:rFonts w:hint="eastAsia"/>
          <w:sz w:val="20"/>
          <w:szCs w:val="20"/>
        </w:rPr>
        <w:t>から</w:t>
      </w:r>
      <w:r w:rsidRPr="000F5DF7">
        <w:rPr>
          <w:sz w:val="20"/>
          <w:szCs w:val="20"/>
        </w:rPr>
        <w:t>12</w:t>
      </w:r>
      <w:r w:rsidR="004D69D0" w:rsidRPr="000F5DF7">
        <w:rPr>
          <w:rFonts w:hint="eastAsia"/>
          <w:sz w:val="20"/>
          <w:szCs w:val="20"/>
        </w:rPr>
        <w:t>月</w:t>
      </w:r>
      <w:r w:rsidRPr="000F5DF7">
        <w:rPr>
          <w:sz w:val="20"/>
          <w:szCs w:val="20"/>
        </w:rPr>
        <w:t>6</w:t>
      </w:r>
      <w:r w:rsidR="004D69D0" w:rsidRPr="000F5DF7">
        <w:rPr>
          <w:rFonts w:hint="eastAsia"/>
          <w:sz w:val="20"/>
          <w:szCs w:val="20"/>
        </w:rPr>
        <w:t>日</w:t>
      </w:r>
      <w:r w:rsidRPr="000F5DF7">
        <w:rPr>
          <w:sz w:val="20"/>
          <w:szCs w:val="20"/>
        </w:rPr>
        <w:t>)</w:t>
      </w:r>
      <w:r w:rsidR="004D69D0" w:rsidRPr="000F5DF7">
        <w:rPr>
          <w:rFonts w:hint="eastAsia"/>
          <w:sz w:val="20"/>
          <w:szCs w:val="20"/>
        </w:rPr>
        <w:t>の</w:t>
      </w:r>
      <w:r w:rsidRPr="000F5DF7">
        <w:rPr>
          <w:sz w:val="20"/>
          <w:szCs w:val="20"/>
        </w:rPr>
        <w:t>3</w:t>
      </w:r>
      <w:r w:rsidR="004D69D0" w:rsidRPr="000F5DF7">
        <w:rPr>
          <w:rFonts w:hint="eastAsia"/>
          <w:sz w:val="20"/>
          <w:szCs w:val="20"/>
        </w:rPr>
        <w:t>つの課程を開設して運用している。執行官研鑽課程で扱われる主題とその論議の結果は</w:t>
      </w:r>
      <w:r w:rsidR="00E96C3F" w:rsidRPr="000F5DF7">
        <w:rPr>
          <w:rFonts w:hint="eastAsia"/>
          <w:sz w:val="20"/>
          <w:szCs w:val="20"/>
        </w:rPr>
        <w:t>、</w:t>
      </w:r>
      <w:r w:rsidR="004D69D0" w:rsidRPr="000F5DF7">
        <w:rPr>
          <w:rFonts w:hint="eastAsia"/>
          <w:sz w:val="20"/>
          <w:szCs w:val="20"/>
        </w:rPr>
        <w:t>法院公務員教育院が毎年</w:t>
      </w:r>
      <w:r w:rsidR="00E96C3F" w:rsidRPr="000F5DF7">
        <w:rPr>
          <w:rFonts w:hint="eastAsia"/>
          <w:spacing w:val="2"/>
          <w:sz w:val="20"/>
          <w:szCs w:val="20"/>
        </w:rPr>
        <w:t>「</w:t>
      </w:r>
      <w:r w:rsidR="004D69D0" w:rsidRPr="000F5DF7">
        <w:rPr>
          <w:rFonts w:hint="eastAsia"/>
          <w:spacing w:val="2"/>
          <w:sz w:val="20"/>
          <w:szCs w:val="20"/>
        </w:rPr>
        <w:t>執行官研鑽集</w:t>
      </w:r>
      <w:r w:rsidR="00E96C3F" w:rsidRPr="000F5DF7">
        <w:rPr>
          <w:rFonts w:hint="eastAsia"/>
          <w:sz w:val="20"/>
          <w:szCs w:val="20"/>
        </w:rPr>
        <w:t>」</w:t>
      </w:r>
      <w:r w:rsidR="004D69D0" w:rsidRPr="000F5DF7">
        <w:rPr>
          <w:rFonts w:hint="eastAsia"/>
          <w:sz w:val="20"/>
          <w:szCs w:val="20"/>
        </w:rPr>
        <w:t>として発刊している。</w:t>
      </w:r>
    </w:p>
    <w:p w14:paraId="60FD7A1D" w14:textId="77777777" w:rsidR="007F48A9" w:rsidRPr="000F5DF7" w:rsidRDefault="007F48A9">
      <w:pPr>
        <w:pStyle w:val="a3"/>
        <w:spacing w:line="240" w:lineRule="auto"/>
        <w:rPr>
          <w:sz w:val="20"/>
          <w:szCs w:val="20"/>
        </w:rPr>
      </w:pPr>
    </w:p>
    <w:p w14:paraId="506F6AEE" w14:textId="465DC408" w:rsidR="007F48A9" w:rsidRPr="000F5DF7" w:rsidRDefault="00E96C3F" w:rsidP="000472A8">
      <w:pPr>
        <w:pStyle w:val="a3"/>
        <w:rPr>
          <w:sz w:val="20"/>
          <w:szCs w:val="20"/>
        </w:rPr>
      </w:pPr>
      <w:r w:rsidRPr="000F5DF7">
        <w:rPr>
          <w:rFonts w:ascii="한컴 고딕" w:eastAsia="한컴 고딕" w:hint="eastAsia"/>
          <w:sz w:val="20"/>
          <w:szCs w:val="20"/>
        </w:rPr>
        <w:t>ハ</w:t>
      </w:r>
      <w:r w:rsidR="0032472F" w:rsidRPr="000F5DF7">
        <w:rPr>
          <w:rFonts w:ascii="한컴 고딕" w:eastAsia="한컴 고딕"/>
          <w:sz w:val="20"/>
          <w:szCs w:val="20"/>
        </w:rPr>
        <w:t xml:space="preserve"> </w:t>
      </w:r>
      <w:r w:rsidR="004D69D0" w:rsidRPr="000F5DF7">
        <w:rPr>
          <w:rFonts w:ascii="한컴 고딕" w:eastAsia="한컴 고딕" w:hint="eastAsia"/>
          <w:sz w:val="20"/>
          <w:szCs w:val="20"/>
        </w:rPr>
        <w:t>監督</w:t>
      </w:r>
    </w:p>
    <w:p w14:paraId="304B6FC8" w14:textId="3BF0E378" w:rsidR="007F48A9" w:rsidRPr="000F5DF7" w:rsidRDefault="0032472F">
      <w:pPr>
        <w:pStyle w:val="a3"/>
        <w:rPr>
          <w:sz w:val="20"/>
          <w:szCs w:val="20"/>
        </w:rPr>
      </w:pPr>
      <w:r w:rsidRPr="000F5DF7">
        <w:rPr>
          <w:sz w:val="20"/>
          <w:szCs w:val="20"/>
        </w:rPr>
        <w:t xml:space="preserve">  </w:t>
      </w:r>
      <w:r w:rsidR="004D69D0" w:rsidRPr="000F5DF7">
        <w:rPr>
          <w:rFonts w:hint="eastAsia"/>
          <w:sz w:val="20"/>
          <w:szCs w:val="20"/>
        </w:rPr>
        <w:t>執行官は所属地方法院長が監督する</w:t>
      </w:r>
      <w:r w:rsidRPr="000F5DF7">
        <w:rPr>
          <w:sz w:val="20"/>
          <w:szCs w:val="20"/>
        </w:rPr>
        <w:t>(</w:t>
      </w:r>
      <w:r w:rsidR="004D69D0" w:rsidRPr="000F5DF7">
        <w:rPr>
          <w:rFonts w:hint="eastAsia"/>
          <w:sz w:val="20"/>
          <w:szCs w:val="20"/>
        </w:rPr>
        <w:t>執行官法</w:t>
      </w:r>
      <w:r w:rsidR="00E96C3F" w:rsidRPr="000F5DF7">
        <w:rPr>
          <w:rFonts w:hint="eastAsia"/>
          <w:sz w:val="20"/>
          <w:szCs w:val="20"/>
        </w:rPr>
        <w:t>第7条第１項</w:t>
      </w:r>
      <w:r w:rsidRPr="000F5DF7">
        <w:rPr>
          <w:sz w:val="20"/>
          <w:szCs w:val="20"/>
        </w:rPr>
        <w:t>)</w:t>
      </w:r>
      <w:r w:rsidR="00FE4E12" w:rsidRPr="000F5DF7">
        <w:rPr>
          <w:sz w:val="20"/>
          <w:szCs w:val="20"/>
        </w:rPr>
        <w:t>。</w:t>
      </w:r>
      <w:r w:rsidR="004D69D0" w:rsidRPr="000F5DF7">
        <w:rPr>
          <w:rFonts w:hint="eastAsia"/>
          <w:sz w:val="20"/>
          <w:szCs w:val="20"/>
        </w:rPr>
        <w:t>司法法院</w:t>
      </w:r>
      <w:r w:rsidR="00136BE4" w:rsidRPr="000F5DF7">
        <w:rPr>
          <w:rFonts w:hint="eastAsia"/>
          <w:sz w:val="20"/>
          <w:szCs w:val="20"/>
        </w:rPr>
        <w:t>支部</w:t>
      </w:r>
      <w:r w:rsidR="004D69D0" w:rsidRPr="000F5DF7">
        <w:rPr>
          <w:rFonts w:hint="eastAsia"/>
          <w:sz w:val="20"/>
          <w:szCs w:val="20"/>
        </w:rPr>
        <w:t>の管轄区域</w:t>
      </w:r>
      <w:r w:rsidR="002C363A" w:rsidRPr="000F5DF7">
        <w:rPr>
          <w:rFonts w:hint="eastAsia"/>
          <w:sz w:val="20"/>
          <w:szCs w:val="20"/>
        </w:rPr>
        <w:t>の</w:t>
      </w:r>
      <w:r w:rsidR="004D69D0" w:rsidRPr="000F5DF7">
        <w:rPr>
          <w:rFonts w:hint="eastAsia"/>
          <w:sz w:val="20"/>
          <w:szCs w:val="20"/>
        </w:rPr>
        <w:t>執行官に</w:t>
      </w:r>
      <w:r w:rsidR="002C363A" w:rsidRPr="000F5DF7">
        <w:rPr>
          <w:rFonts w:hint="eastAsia"/>
          <w:sz w:val="20"/>
          <w:szCs w:val="20"/>
        </w:rPr>
        <w:t>ついて</w:t>
      </w:r>
      <w:r w:rsidR="004D69D0" w:rsidRPr="000F5DF7">
        <w:rPr>
          <w:rFonts w:hint="eastAsia"/>
          <w:sz w:val="20"/>
          <w:szCs w:val="20"/>
        </w:rPr>
        <w:t>は</w:t>
      </w:r>
      <w:r w:rsidR="002C363A" w:rsidRPr="000F5DF7">
        <w:rPr>
          <w:rFonts w:hint="eastAsia"/>
          <w:sz w:val="20"/>
          <w:szCs w:val="20"/>
        </w:rPr>
        <w:t>、</w:t>
      </w:r>
      <w:r w:rsidR="00136BE4" w:rsidRPr="000F5DF7">
        <w:rPr>
          <w:rFonts w:hint="eastAsia"/>
          <w:sz w:val="20"/>
          <w:szCs w:val="20"/>
        </w:rPr>
        <w:t>支部</w:t>
      </w:r>
      <w:r w:rsidR="004D69D0" w:rsidRPr="000F5DF7">
        <w:rPr>
          <w:rFonts w:hint="eastAsia"/>
          <w:sz w:val="20"/>
          <w:szCs w:val="20"/>
        </w:rPr>
        <w:t>長</w:t>
      </w:r>
      <w:r w:rsidR="004D69D0" w:rsidRPr="000F5DF7">
        <w:rPr>
          <w:rFonts w:hint="eastAsia"/>
          <w:spacing w:val="1"/>
          <w:sz w:val="20"/>
          <w:szCs w:val="20"/>
        </w:rPr>
        <w:t>が地方法院長の</w:t>
      </w:r>
      <w:r w:rsidR="00362EF0" w:rsidRPr="000F5DF7">
        <w:rPr>
          <w:rFonts w:hint="eastAsia"/>
          <w:spacing w:val="1"/>
          <w:sz w:val="20"/>
          <w:szCs w:val="20"/>
        </w:rPr>
        <w:t>命を受け</w:t>
      </w:r>
      <w:r w:rsidR="00540777" w:rsidRPr="000F5DF7">
        <w:rPr>
          <w:rFonts w:hint="eastAsia"/>
          <w:spacing w:val="1"/>
          <w:sz w:val="20"/>
          <w:szCs w:val="20"/>
        </w:rPr>
        <w:t>監督する</w:t>
      </w:r>
      <w:r w:rsidRPr="000F5DF7">
        <w:rPr>
          <w:spacing w:val="2"/>
          <w:sz w:val="20"/>
          <w:szCs w:val="20"/>
        </w:rPr>
        <w:t>(</w:t>
      </w:r>
      <w:r w:rsidR="008D5E39" w:rsidRPr="000F5DF7">
        <w:rPr>
          <w:rFonts w:hint="eastAsia"/>
          <w:spacing w:val="2"/>
          <w:sz w:val="20"/>
          <w:szCs w:val="20"/>
        </w:rPr>
        <w:t>執行官法第7条第2項</w:t>
      </w:r>
      <w:r w:rsidRPr="000F5DF7">
        <w:rPr>
          <w:spacing w:val="1"/>
          <w:sz w:val="20"/>
          <w:szCs w:val="20"/>
        </w:rPr>
        <w:t>)</w:t>
      </w:r>
      <w:r w:rsidR="00FE4E12" w:rsidRPr="000F5DF7">
        <w:rPr>
          <w:spacing w:val="1"/>
          <w:sz w:val="20"/>
          <w:szCs w:val="20"/>
        </w:rPr>
        <w:t>。</w:t>
      </w:r>
      <w:r w:rsidR="008D5E39" w:rsidRPr="000F5DF7">
        <w:rPr>
          <w:rFonts w:hint="eastAsia"/>
          <w:spacing w:val="1"/>
          <w:sz w:val="20"/>
          <w:szCs w:val="20"/>
        </w:rPr>
        <w:t>地方法院長は所属判事のうちから執行官の監督に関する事務を担当する1名または数名の監督官を指定しなければならず、所属</w:t>
      </w:r>
      <w:r w:rsidR="00136BE4" w:rsidRPr="000F5DF7">
        <w:rPr>
          <w:rFonts w:hint="eastAsia"/>
          <w:spacing w:val="1"/>
          <w:sz w:val="20"/>
          <w:szCs w:val="20"/>
        </w:rPr>
        <w:t>支部</w:t>
      </w:r>
      <w:r w:rsidR="008D5E39" w:rsidRPr="000F5DF7">
        <w:rPr>
          <w:rFonts w:hint="eastAsia"/>
          <w:spacing w:val="1"/>
          <w:sz w:val="20"/>
          <w:szCs w:val="20"/>
        </w:rPr>
        <w:t>のうちから監督官を補佐する者を指定することができる</w:t>
      </w:r>
      <w:r w:rsidRPr="000F5DF7">
        <w:rPr>
          <w:sz w:val="20"/>
          <w:szCs w:val="20"/>
        </w:rPr>
        <w:t>(</w:t>
      </w:r>
      <w:r w:rsidR="008D5E39" w:rsidRPr="000F5DF7">
        <w:rPr>
          <w:rFonts w:hint="eastAsia"/>
          <w:sz w:val="20"/>
          <w:szCs w:val="20"/>
        </w:rPr>
        <w:t>執行官法第7条3項</w:t>
      </w:r>
      <w:r w:rsidRPr="000F5DF7">
        <w:rPr>
          <w:sz w:val="20"/>
          <w:szCs w:val="20"/>
        </w:rPr>
        <w:t>)</w:t>
      </w:r>
      <w:r w:rsidR="00FE4E12" w:rsidRPr="000F5DF7">
        <w:rPr>
          <w:sz w:val="20"/>
          <w:szCs w:val="20"/>
        </w:rPr>
        <w:t>。</w:t>
      </w:r>
      <w:r w:rsidR="008D5E39" w:rsidRPr="000F5DF7">
        <w:rPr>
          <w:rFonts w:asciiTheme="minorEastAsia" w:eastAsiaTheme="minorEastAsia" w:hAnsiTheme="minorEastAsia" w:cs="Batang" w:hint="eastAsia"/>
          <w:sz w:val="20"/>
          <w:szCs w:val="20"/>
        </w:rPr>
        <w:t>執行官監督官は所属執行官に対して毎年1回以上執行官の業務執行</w:t>
      </w:r>
      <w:r w:rsidR="008D5E39" w:rsidRPr="000F5DF7">
        <w:rPr>
          <w:rFonts w:hint="eastAsia"/>
          <w:sz w:val="20"/>
          <w:szCs w:val="20"/>
        </w:rPr>
        <w:t>状況を監査しなければならず</w:t>
      </w:r>
      <w:r w:rsidR="002C363A" w:rsidRPr="000F5DF7">
        <w:rPr>
          <w:rFonts w:hint="eastAsia"/>
          <w:sz w:val="20"/>
          <w:szCs w:val="20"/>
        </w:rPr>
        <w:t>、</w:t>
      </w:r>
      <w:r w:rsidR="008D5E39" w:rsidRPr="000F5DF7">
        <w:rPr>
          <w:rFonts w:hint="eastAsia"/>
          <w:sz w:val="20"/>
          <w:szCs w:val="20"/>
        </w:rPr>
        <w:t>必要と認めた時は随時監査を実施する</w:t>
      </w:r>
      <w:r w:rsidRPr="000F5DF7">
        <w:rPr>
          <w:sz w:val="20"/>
          <w:szCs w:val="20"/>
        </w:rPr>
        <w:t>(</w:t>
      </w:r>
      <w:r w:rsidR="008D5E39" w:rsidRPr="000F5DF7">
        <w:rPr>
          <w:rFonts w:hint="eastAsia"/>
          <w:sz w:val="20"/>
          <w:szCs w:val="20"/>
        </w:rPr>
        <w:t>執行官規則第6条第1項</w:t>
      </w:r>
      <w:r w:rsidRPr="000F5DF7">
        <w:rPr>
          <w:sz w:val="20"/>
          <w:szCs w:val="20"/>
        </w:rPr>
        <w:t>)</w:t>
      </w:r>
      <w:r w:rsidR="00FE4E12" w:rsidRPr="000F5DF7">
        <w:rPr>
          <w:sz w:val="20"/>
          <w:szCs w:val="20"/>
        </w:rPr>
        <w:t>。</w:t>
      </w:r>
      <w:r w:rsidR="008D5E39" w:rsidRPr="000F5DF7">
        <w:rPr>
          <w:rFonts w:hint="eastAsia"/>
          <w:sz w:val="20"/>
          <w:szCs w:val="20"/>
        </w:rPr>
        <w:t>執行官監督官は業務監査結果を遅滞なく所属地方法院長に報告しなければならず</w:t>
      </w:r>
      <w:r w:rsidRPr="000F5DF7">
        <w:rPr>
          <w:sz w:val="20"/>
          <w:szCs w:val="20"/>
        </w:rPr>
        <w:t>(</w:t>
      </w:r>
      <w:r w:rsidR="008D5E39" w:rsidRPr="000F5DF7">
        <w:rPr>
          <w:rFonts w:hint="eastAsia"/>
          <w:sz w:val="20"/>
          <w:szCs w:val="20"/>
        </w:rPr>
        <w:t>執行官規則</w:t>
      </w:r>
      <w:r w:rsidRPr="000F5DF7">
        <w:rPr>
          <w:sz w:val="20"/>
          <w:szCs w:val="20"/>
        </w:rPr>
        <w:t xml:space="preserve"> </w:t>
      </w:r>
      <w:r w:rsidR="008D5E39" w:rsidRPr="000F5DF7">
        <w:rPr>
          <w:rFonts w:hint="eastAsia"/>
          <w:sz w:val="20"/>
          <w:szCs w:val="20"/>
        </w:rPr>
        <w:t>第6条第2項</w:t>
      </w:r>
      <w:r w:rsidRPr="000F5DF7">
        <w:rPr>
          <w:sz w:val="20"/>
          <w:szCs w:val="20"/>
        </w:rPr>
        <w:t>)</w:t>
      </w:r>
      <w:r w:rsidR="00FE4E12" w:rsidRPr="000F5DF7">
        <w:rPr>
          <w:sz w:val="20"/>
          <w:szCs w:val="20"/>
        </w:rPr>
        <w:t>、</w:t>
      </w:r>
      <w:r w:rsidR="008D5E39" w:rsidRPr="000F5DF7">
        <w:rPr>
          <w:rFonts w:hint="eastAsia"/>
          <w:sz w:val="20"/>
          <w:szCs w:val="20"/>
        </w:rPr>
        <w:t>地方法院長は業務監査結果違反事項がある執行官に対して該当法規により相当な処分を</w:t>
      </w:r>
      <w:r w:rsidR="002C363A" w:rsidRPr="000F5DF7">
        <w:rPr>
          <w:rFonts w:hint="eastAsia"/>
          <w:sz w:val="20"/>
          <w:szCs w:val="20"/>
        </w:rPr>
        <w:t>し</w:t>
      </w:r>
      <w:r w:rsidRPr="000F5DF7">
        <w:rPr>
          <w:spacing w:val="2"/>
          <w:sz w:val="20"/>
          <w:szCs w:val="20"/>
        </w:rPr>
        <w:t>(</w:t>
      </w:r>
      <w:r w:rsidR="008D5E39" w:rsidRPr="000F5DF7">
        <w:rPr>
          <w:rFonts w:hint="eastAsia"/>
          <w:spacing w:val="2"/>
          <w:sz w:val="20"/>
          <w:szCs w:val="20"/>
        </w:rPr>
        <w:t>執行官規則第6条第3項</w:t>
      </w:r>
      <w:r w:rsidRPr="000F5DF7">
        <w:rPr>
          <w:spacing w:val="2"/>
          <w:sz w:val="20"/>
          <w:szCs w:val="20"/>
        </w:rPr>
        <w:t>)</w:t>
      </w:r>
      <w:r w:rsidR="00FE4E12" w:rsidRPr="000F5DF7">
        <w:rPr>
          <w:spacing w:val="2"/>
          <w:sz w:val="20"/>
          <w:szCs w:val="20"/>
        </w:rPr>
        <w:t>、</w:t>
      </w:r>
      <w:r w:rsidR="008D5E39" w:rsidRPr="000F5DF7">
        <w:rPr>
          <w:rFonts w:hint="eastAsia"/>
          <w:spacing w:val="2"/>
          <w:sz w:val="20"/>
          <w:szCs w:val="20"/>
        </w:rPr>
        <w:t>その監査結果を遅滞なく大法院長に報告しなければならない</w:t>
      </w:r>
      <w:r w:rsidRPr="000F5DF7">
        <w:rPr>
          <w:sz w:val="20"/>
          <w:szCs w:val="20"/>
        </w:rPr>
        <w:t>(</w:t>
      </w:r>
      <w:r w:rsidR="008D5E39" w:rsidRPr="000F5DF7">
        <w:rPr>
          <w:rFonts w:hint="eastAsia"/>
          <w:sz w:val="20"/>
          <w:szCs w:val="20"/>
        </w:rPr>
        <w:t>執行官規則第6条第4項</w:t>
      </w:r>
      <w:r w:rsidRPr="000F5DF7">
        <w:rPr>
          <w:sz w:val="20"/>
          <w:szCs w:val="20"/>
        </w:rPr>
        <w:t>)</w:t>
      </w:r>
      <w:r w:rsidR="00FE4E12" w:rsidRPr="000F5DF7">
        <w:rPr>
          <w:sz w:val="20"/>
          <w:szCs w:val="20"/>
        </w:rPr>
        <w:t>。</w:t>
      </w:r>
    </w:p>
    <w:p w14:paraId="2570BAA2" w14:textId="5CF91BD6" w:rsidR="008D5E39" w:rsidRPr="000F5DF7" w:rsidRDefault="0032472F">
      <w:pPr>
        <w:pStyle w:val="a3"/>
        <w:spacing w:line="240" w:lineRule="auto"/>
        <w:rPr>
          <w:sz w:val="20"/>
          <w:szCs w:val="20"/>
        </w:rPr>
      </w:pPr>
      <w:r w:rsidRPr="000F5DF7">
        <w:rPr>
          <w:sz w:val="20"/>
          <w:szCs w:val="20"/>
        </w:rPr>
        <w:t xml:space="preserve"> </w:t>
      </w:r>
    </w:p>
    <w:p w14:paraId="3F2D2BA8" w14:textId="576F2A1D" w:rsidR="007F48A9" w:rsidRPr="000F5DF7" w:rsidRDefault="002C363A">
      <w:pPr>
        <w:pStyle w:val="a3"/>
        <w:rPr>
          <w:sz w:val="20"/>
          <w:szCs w:val="20"/>
        </w:rPr>
      </w:pPr>
      <w:r w:rsidRPr="000F5DF7">
        <w:rPr>
          <w:rFonts w:ascii="한컴 고딕" w:eastAsia="한컴 고딕" w:hint="eastAsia"/>
          <w:sz w:val="20"/>
          <w:szCs w:val="20"/>
        </w:rPr>
        <w:t>ニ</w:t>
      </w:r>
      <w:r w:rsidR="0032472F" w:rsidRPr="000F5DF7">
        <w:rPr>
          <w:rFonts w:ascii="한컴 고딕" w:eastAsia="한컴 고딕" w:hint="eastAsia"/>
          <w:sz w:val="20"/>
          <w:szCs w:val="20"/>
        </w:rPr>
        <w:t xml:space="preserve"> </w:t>
      </w:r>
      <w:r w:rsidR="008D5E39" w:rsidRPr="000F5DF7">
        <w:rPr>
          <w:rFonts w:ascii="한컴 고딕" w:eastAsia="한컴 고딕" w:hint="eastAsia"/>
          <w:sz w:val="20"/>
          <w:szCs w:val="20"/>
        </w:rPr>
        <w:t>懲戒</w:t>
      </w:r>
    </w:p>
    <w:p w14:paraId="42F0B05C" w14:textId="77777777" w:rsidR="007F48A9" w:rsidRPr="000F5DF7" w:rsidRDefault="007F48A9">
      <w:pPr>
        <w:pStyle w:val="a3"/>
        <w:spacing w:line="240" w:lineRule="auto"/>
        <w:rPr>
          <w:sz w:val="20"/>
          <w:szCs w:val="20"/>
        </w:rPr>
      </w:pPr>
    </w:p>
    <w:p w14:paraId="7A1F54A7" w14:textId="4910121C" w:rsidR="007F48A9" w:rsidRPr="000F5DF7" w:rsidRDefault="0032472F">
      <w:pPr>
        <w:pStyle w:val="a3"/>
        <w:rPr>
          <w:sz w:val="20"/>
          <w:szCs w:val="20"/>
        </w:rPr>
      </w:pPr>
      <w:r w:rsidRPr="000F5DF7">
        <w:rPr>
          <w:sz w:val="20"/>
          <w:szCs w:val="20"/>
        </w:rPr>
        <w:t xml:space="preserve">  </w:t>
      </w:r>
      <w:r w:rsidR="008D5E39" w:rsidRPr="000F5DF7">
        <w:rPr>
          <w:rFonts w:hint="eastAsia"/>
          <w:sz w:val="20"/>
          <w:szCs w:val="20"/>
        </w:rPr>
        <w:t>司法法院長は</w:t>
      </w:r>
      <w:r w:rsidR="002C363A" w:rsidRPr="000F5DF7">
        <w:rPr>
          <w:rFonts w:hint="eastAsia"/>
          <w:sz w:val="20"/>
          <w:szCs w:val="20"/>
        </w:rPr>
        <w:t>、</w:t>
      </w:r>
      <w:r w:rsidR="008D5E39" w:rsidRPr="000F5DF7">
        <w:rPr>
          <w:rFonts w:hint="eastAsia"/>
          <w:sz w:val="20"/>
          <w:szCs w:val="20"/>
        </w:rPr>
        <w:t>執行官が</w:t>
      </w:r>
      <w:r w:rsidRPr="000F5DF7">
        <w:rPr>
          <w:sz w:val="20"/>
          <w:szCs w:val="20"/>
        </w:rPr>
        <w:t>①</w:t>
      </w:r>
      <w:r w:rsidR="008D5E39" w:rsidRPr="000F5DF7">
        <w:rPr>
          <w:rFonts w:hint="eastAsia"/>
          <w:sz w:val="20"/>
          <w:szCs w:val="20"/>
        </w:rPr>
        <w:t>執行官法</w:t>
      </w:r>
      <w:r w:rsidR="002C363A" w:rsidRPr="000F5DF7">
        <w:rPr>
          <w:rFonts w:hint="eastAsia"/>
          <w:sz w:val="20"/>
          <w:szCs w:val="20"/>
        </w:rPr>
        <w:t>及び</w:t>
      </w:r>
      <w:r w:rsidR="008D5E39" w:rsidRPr="000F5DF7">
        <w:rPr>
          <w:rFonts w:hint="eastAsia"/>
          <w:sz w:val="20"/>
          <w:szCs w:val="20"/>
        </w:rPr>
        <w:t>執行官法に基づく命令</w:t>
      </w:r>
      <w:r w:rsidR="002C363A" w:rsidRPr="000F5DF7">
        <w:rPr>
          <w:rFonts w:hint="eastAsia"/>
          <w:sz w:val="20"/>
          <w:szCs w:val="20"/>
        </w:rPr>
        <w:t>や</w:t>
      </w:r>
      <w:r w:rsidR="008D5E39" w:rsidRPr="000F5DF7">
        <w:rPr>
          <w:rFonts w:hint="eastAsia"/>
          <w:sz w:val="20"/>
          <w:szCs w:val="20"/>
        </w:rPr>
        <w:t>規則に違反したとき</w:t>
      </w:r>
      <w:r w:rsidR="002C363A" w:rsidRPr="000F5DF7">
        <w:rPr>
          <w:rFonts w:hint="eastAsia"/>
          <w:sz w:val="20"/>
          <w:szCs w:val="20"/>
        </w:rPr>
        <w:t>、</w:t>
      </w:r>
      <w:r w:rsidRPr="000F5DF7">
        <w:rPr>
          <w:sz w:val="20"/>
          <w:szCs w:val="20"/>
        </w:rPr>
        <w:t>②</w:t>
      </w:r>
      <w:r w:rsidR="002A2F0B" w:rsidRPr="000F5DF7">
        <w:rPr>
          <w:rFonts w:hint="eastAsia"/>
          <w:sz w:val="20"/>
          <w:szCs w:val="20"/>
        </w:rPr>
        <w:t>職務上の義務に違反したり職務を怠った</w:t>
      </w:r>
      <w:r w:rsidR="002C363A" w:rsidRPr="000F5DF7">
        <w:rPr>
          <w:rFonts w:hint="eastAsia"/>
          <w:sz w:val="20"/>
          <w:szCs w:val="20"/>
        </w:rPr>
        <w:t>りしたと</w:t>
      </w:r>
      <w:r w:rsidR="002A2F0B" w:rsidRPr="000F5DF7">
        <w:rPr>
          <w:rFonts w:hint="eastAsia"/>
          <w:sz w:val="20"/>
          <w:szCs w:val="20"/>
        </w:rPr>
        <w:t>き</w:t>
      </w:r>
      <w:r w:rsidR="00FE4E12" w:rsidRPr="000F5DF7">
        <w:rPr>
          <w:sz w:val="20"/>
          <w:szCs w:val="20"/>
        </w:rPr>
        <w:t>、</w:t>
      </w:r>
      <w:r w:rsidRPr="000F5DF7">
        <w:rPr>
          <w:sz w:val="20"/>
          <w:szCs w:val="20"/>
        </w:rPr>
        <w:t>③</w:t>
      </w:r>
      <w:r w:rsidR="002A2F0B" w:rsidRPr="000F5DF7">
        <w:rPr>
          <w:rFonts w:hint="eastAsia"/>
          <w:sz w:val="20"/>
          <w:szCs w:val="20"/>
        </w:rPr>
        <w:t>職務と関連するか否かに拘わらず</w:t>
      </w:r>
      <w:r w:rsidR="002C363A" w:rsidRPr="000F5DF7">
        <w:rPr>
          <w:rFonts w:hint="eastAsia"/>
          <w:sz w:val="20"/>
          <w:szCs w:val="20"/>
        </w:rPr>
        <w:t>、</w:t>
      </w:r>
      <w:r w:rsidR="002A2F0B" w:rsidRPr="000F5DF7">
        <w:rPr>
          <w:rFonts w:hint="eastAsia"/>
          <w:sz w:val="20"/>
          <w:szCs w:val="20"/>
        </w:rPr>
        <w:t>公職上の体面または威信を傷つける行為を行ったとき</w:t>
      </w:r>
      <w:r w:rsidR="00FE4E12" w:rsidRPr="000F5DF7">
        <w:rPr>
          <w:sz w:val="20"/>
          <w:szCs w:val="20"/>
        </w:rPr>
        <w:t>、</w:t>
      </w:r>
      <w:r w:rsidRPr="000F5DF7">
        <w:rPr>
          <w:sz w:val="20"/>
          <w:szCs w:val="20"/>
        </w:rPr>
        <w:t>④</w:t>
      </w:r>
      <w:r w:rsidR="002A2F0B" w:rsidRPr="000F5DF7">
        <w:rPr>
          <w:rFonts w:hint="eastAsia"/>
          <w:sz w:val="20"/>
          <w:szCs w:val="20"/>
        </w:rPr>
        <w:t>業務執行と関連して事務員に対して監督上の過失があったとき</w:t>
      </w:r>
      <w:r w:rsidR="00FE4E12" w:rsidRPr="000F5DF7">
        <w:rPr>
          <w:sz w:val="20"/>
          <w:szCs w:val="20"/>
        </w:rPr>
        <w:t>、</w:t>
      </w:r>
      <w:r w:rsidRPr="000F5DF7">
        <w:rPr>
          <w:sz w:val="20"/>
          <w:szCs w:val="20"/>
        </w:rPr>
        <w:t>⑤</w:t>
      </w:r>
      <w:r w:rsidR="002A2F0B" w:rsidRPr="000F5DF7">
        <w:rPr>
          <w:rFonts w:hint="eastAsia"/>
          <w:sz w:val="20"/>
          <w:szCs w:val="20"/>
        </w:rPr>
        <w:t>相当な理由なく大法院規則が定める教育を受けなかったときには、執行官懲戒委員会に懲戒</w:t>
      </w:r>
      <w:r w:rsidR="002C363A" w:rsidRPr="000F5DF7">
        <w:rPr>
          <w:rFonts w:hint="eastAsia"/>
          <w:sz w:val="20"/>
          <w:szCs w:val="20"/>
        </w:rPr>
        <w:t>決議</w:t>
      </w:r>
      <w:r w:rsidR="002A2F0B" w:rsidRPr="000F5DF7">
        <w:rPr>
          <w:rFonts w:hint="eastAsia"/>
          <w:sz w:val="20"/>
          <w:szCs w:val="20"/>
        </w:rPr>
        <w:t>を要求し</w:t>
      </w:r>
      <w:r w:rsidR="002C363A" w:rsidRPr="000F5DF7">
        <w:rPr>
          <w:rFonts w:hint="eastAsia"/>
          <w:sz w:val="20"/>
          <w:szCs w:val="20"/>
        </w:rPr>
        <w:t>、</w:t>
      </w:r>
      <w:r w:rsidR="002A2F0B" w:rsidRPr="000F5DF7">
        <w:rPr>
          <w:rFonts w:hint="eastAsia"/>
          <w:sz w:val="20"/>
          <w:szCs w:val="20"/>
        </w:rPr>
        <w:t>執行官懲戒委員会の意見に従って懲戒処分をしなければならない</w:t>
      </w:r>
      <w:r w:rsidRPr="000F5DF7">
        <w:rPr>
          <w:spacing w:val="-2"/>
          <w:sz w:val="20"/>
          <w:szCs w:val="20"/>
        </w:rPr>
        <w:t>(</w:t>
      </w:r>
      <w:r w:rsidR="002A2F0B" w:rsidRPr="000F5DF7">
        <w:rPr>
          <w:rFonts w:hint="eastAsia"/>
          <w:spacing w:val="-2"/>
          <w:sz w:val="20"/>
          <w:szCs w:val="20"/>
        </w:rPr>
        <w:t>執行官法第23条第1項</w:t>
      </w:r>
      <w:r w:rsidRPr="000F5DF7">
        <w:rPr>
          <w:sz w:val="20"/>
          <w:szCs w:val="20"/>
        </w:rPr>
        <w:t>)</w:t>
      </w:r>
      <w:r w:rsidR="00FE4E12" w:rsidRPr="000F5DF7">
        <w:rPr>
          <w:sz w:val="20"/>
          <w:szCs w:val="20"/>
        </w:rPr>
        <w:t>。</w:t>
      </w:r>
      <w:r w:rsidR="002A2F0B" w:rsidRPr="000F5DF7">
        <w:rPr>
          <w:rFonts w:hint="eastAsia"/>
          <w:spacing w:val="5"/>
          <w:sz w:val="20"/>
          <w:szCs w:val="20"/>
        </w:rPr>
        <w:t>懲戒には</w:t>
      </w:r>
      <w:r w:rsidRPr="000F5DF7">
        <w:rPr>
          <w:spacing w:val="5"/>
          <w:sz w:val="20"/>
          <w:szCs w:val="20"/>
        </w:rPr>
        <w:t>①</w:t>
      </w:r>
      <w:r w:rsidR="002A2F0B" w:rsidRPr="000F5DF7">
        <w:rPr>
          <w:rFonts w:hint="eastAsia"/>
          <w:spacing w:val="5"/>
          <w:sz w:val="20"/>
          <w:szCs w:val="20"/>
        </w:rPr>
        <w:t>譴責</w:t>
      </w:r>
      <w:r w:rsidR="00FE4E12" w:rsidRPr="000F5DF7">
        <w:rPr>
          <w:spacing w:val="5"/>
          <w:sz w:val="20"/>
          <w:szCs w:val="20"/>
        </w:rPr>
        <w:t>、</w:t>
      </w:r>
      <w:r w:rsidRPr="000F5DF7">
        <w:rPr>
          <w:spacing w:val="5"/>
          <w:sz w:val="20"/>
          <w:szCs w:val="20"/>
        </w:rPr>
        <w:t>②</w:t>
      </w:r>
      <w:r w:rsidRPr="000F5DF7">
        <w:rPr>
          <w:spacing w:val="5"/>
          <w:sz w:val="20"/>
          <w:szCs w:val="20"/>
        </w:rPr>
        <w:t>200</w:t>
      </w:r>
      <w:r w:rsidR="002A2F0B" w:rsidRPr="000F5DF7">
        <w:rPr>
          <w:rFonts w:hint="eastAsia"/>
          <w:spacing w:val="5"/>
          <w:sz w:val="20"/>
          <w:szCs w:val="20"/>
        </w:rPr>
        <w:t>万ウォン〔約22万円〕以下の過怠料</w:t>
      </w:r>
      <w:r w:rsidR="00FE4E12" w:rsidRPr="000F5DF7">
        <w:rPr>
          <w:spacing w:val="5"/>
          <w:sz w:val="20"/>
          <w:szCs w:val="20"/>
        </w:rPr>
        <w:t>、</w:t>
      </w:r>
      <w:r w:rsidRPr="000F5DF7">
        <w:rPr>
          <w:spacing w:val="5"/>
          <w:sz w:val="20"/>
          <w:szCs w:val="20"/>
        </w:rPr>
        <w:t>③</w:t>
      </w:r>
      <w:r w:rsidR="002A2F0B" w:rsidRPr="000F5DF7">
        <w:rPr>
          <w:rFonts w:hint="eastAsia"/>
          <w:spacing w:val="5"/>
          <w:sz w:val="20"/>
          <w:szCs w:val="20"/>
        </w:rPr>
        <w:t>1か月以上1年以下の停職及び</w:t>
      </w:r>
      <w:r w:rsidRPr="000F5DF7">
        <w:rPr>
          <w:sz w:val="20"/>
          <w:szCs w:val="20"/>
        </w:rPr>
        <w:t>④</w:t>
      </w:r>
      <w:r w:rsidR="002A2F0B" w:rsidRPr="000F5DF7">
        <w:rPr>
          <w:rFonts w:hint="eastAsia"/>
          <w:sz w:val="20"/>
          <w:szCs w:val="20"/>
        </w:rPr>
        <w:t>免職がある</w:t>
      </w:r>
      <w:r w:rsidRPr="000F5DF7">
        <w:rPr>
          <w:sz w:val="20"/>
          <w:szCs w:val="20"/>
        </w:rPr>
        <w:t>(</w:t>
      </w:r>
      <w:r w:rsidR="002A2F0B" w:rsidRPr="000F5DF7">
        <w:rPr>
          <w:rFonts w:hint="eastAsia"/>
          <w:sz w:val="20"/>
          <w:szCs w:val="20"/>
        </w:rPr>
        <w:t>執行官法第23条第2項</w:t>
      </w:r>
      <w:r w:rsidRPr="000F5DF7">
        <w:rPr>
          <w:sz w:val="20"/>
          <w:szCs w:val="20"/>
        </w:rPr>
        <w:t>)</w:t>
      </w:r>
      <w:r w:rsidR="00FE4E12" w:rsidRPr="000F5DF7">
        <w:rPr>
          <w:sz w:val="20"/>
          <w:szCs w:val="20"/>
        </w:rPr>
        <w:t>。</w:t>
      </w:r>
      <w:r w:rsidR="002A2F0B" w:rsidRPr="000F5DF7">
        <w:rPr>
          <w:rFonts w:hint="eastAsia"/>
          <w:sz w:val="20"/>
          <w:szCs w:val="20"/>
        </w:rPr>
        <w:t>懲戒処分に減俸処分はない</w:t>
      </w:r>
      <w:r w:rsidR="002C363A" w:rsidRPr="000F5DF7">
        <w:rPr>
          <w:rFonts w:hint="eastAsia"/>
          <w:sz w:val="20"/>
          <w:szCs w:val="20"/>
        </w:rPr>
        <w:t>。</w:t>
      </w:r>
    </w:p>
    <w:p w14:paraId="1EFF8D58" w14:textId="77777777" w:rsidR="007F48A9" w:rsidRPr="000F5DF7" w:rsidRDefault="007F48A9">
      <w:pPr>
        <w:pStyle w:val="a3"/>
        <w:rPr>
          <w:sz w:val="20"/>
          <w:szCs w:val="20"/>
        </w:rPr>
      </w:pPr>
    </w:p>
    <w:p w14:paraId="4CDE3A6A" w14:textId="300885F3" w:rsidR="007F48A9" w:rsidRPr="000F5DF7" w:rsidRDefault="0032472F">
      <w:pPr>
        <w:pStyle w:val="a3"/>
        <w:spacing w:line="720" w:lineRule="auto"/>
        <w:rPr>
          <w:sz w:val="20"/>
          <w:szCs w:val="20"/>
        </w:rPr>
      </w:pPr>
      <w:r w:rsidRPr="000F5DF7">
        <w:rPr>
          <w:rFonts w:ascii="한컴 고딕" w:eastAsia="한컴 고딕"/>
          <w:b/>
          <w:sz w:val="20"/>
          <w:szCs w:val="20"/>
        </w:rPr>
        <w:t>4</w:t>
      </w:r>
      <w:r w:rsidR="00FE4E12" w:rsidRPr="000F5DF7">
        <w:rPr>
          <w:rFonts w:ascii="한컴 고딕" w:eastAsia="한컴 고딕" w:hint="eastAsia"/>
          <w:b/>
          <w:sz w:val="20"/>
          <w:szCs w:val="20"/>
        </w:rPr>
        <w:t xml:space="preserve">　</w:t>
      </w:r>
      <w:r w:rsidRPr="000F5DF7">
        <w:rPr>
          <w:rFonts w:ascii="한컴 고딕" w:eastAsia="한컴 고딕"/>
          <w:b/>
          <w:sz w:val="20"/>
          <w:szCs w:val="20"/>
        </w:rPr>
        <w:t xml:space="preserve"> </w:t>
      </w:r>
      <w:r w:rsidR="002A2F0B" w:rsidRPr="000F5DF7">
        <w:rPr>
          <w:rFonts w:ascii="한컴 고딕" w:eastAsia="한컴 고딕" w:hint="eastAsia"/>
          <w:b/>
          <w:sz w:val="20"/>
          <w:szCs w:val="20"/>
        </w:rPr>
        <w:t>専門執行官制度の導入</w:t>
      </w:r>
    </w:p>
    <w:p w14:paraId="0473DF5C" w14:textId="5605F06E" w:rsidR="007F48A9" w:rsidRPr="000F5DF7" w:rsidRDefault="0032472F">
      <w:pPr>
        <w:pStyle w:val="a3"/>
        <w:rPr>
          <w:sz w:val="20"/>
          <w:szCs w:val="20"/>
        </w:rPr>
      </w:pPr>
      <w:r w:rsidRPr="000F5DF7">
        <w:rPr>
          <w:spacing w:val="-1"/>
          <w:sz w:val="20"/>
          <w:szCs w:val="20"/>
          <w:shd w:val="clear" w:color="000000" w:fill="auto"/>
        </w:rPr>
        <w:t xml:space="preserve">  </w:t>
      </w:r>
      <w:r w:rsidR="002A2F0B" w:rsidRPr="000F5DF7">
        <w:rPr>
          <w:rFonts w:hint="eastAsia"/>
          <w:spacing w:val="-1"/>
          <w:sz w:val="20"/>
          <w:szCs w:val="20"/>
          <w:shd w:val="clear" w:color="000000" w:fill="auto"/>
        </w:rPr>
        <w:t>執行官事務の効率的処理のために</w:t>
      </w:r>
      <w:r w:rsidR="002C363A" w:rsidRPr="000F5DF7">
        <w:rPr>
          <w:rFonts w:hint="eastAsia"/>
          <w:spacing w:val="-1"/>
          <w:sz w:val="20"/>
          <w:szCs w:val="20"/>
          <w:shd w:val="clear" w:color="000000" w:fill="auto"/>
        </w:rPr>
        <w:t>「</w:t>
      </w:r>
      <w:r w:rsidR="002A2F0B" w:rsidRPr="000F5DF7">
        <w:rPr>
          <w:rFonts w:hint="eastAsia"/>
          <w:spacing w:val="-1"/>
          <w:sz w:val="20"/>
          <w:szCs w:val="20"/>
          <w:shd w:val="clear" w:color="000000" w:fill="auto"/>
        </w:rPr>
        <w:t>執行官の</w:t>
      </w:r>
      <w:r w:rsidR="001711B5" w:rsidRPr="000F5DF7">
        <w:rPr>
          <w:rFonts w:hint="eastAsia"/>
          <w:spacing w:val="-1"/>
          <w:sz w:val="20"/>
          <w:szCs w:val="20"/>
          <w:shd w:val="clear" w:color="000000" w:fill="auto"/>
        </w:rPr>
        <w:t>職務のうち一定分野を主とした業務を処理する執行官</w:t>
      </w:r>
      <w:r w:rsidR="002C363A" w:rsidRPr="000F5DF7">
        <w:rPr>
          <w:rFonts w:hint="eastAsia"/>
          <w:sz w:val="20"/>
          <w:szCs w:val="20"/>
          <w:shd w:val="clear" w:color="000000" w:fill="auto"/>
        </w:rPr>
        <w:t>」</w:t>
      </w:r>
      <w:r w:rsidRPr="000F5DF7">
        <w:rPr>
          <w:sz w:val="20"/>
          <w:szCs w:val="20"/>
          <w:shd w:val="clear" w:color="000000" w:fill="auto"/>
        </w:rPr>
        <w:t>(</w:t>
      </w:r>
      <w:r w:rsidR="001711B5" w:rsidRPr="000F5DF7">
        <w:rPr>
          <w:rFonts w:hint="eastAsia"/>
          <w:sz w:val="20"/>
          <w:szCs w:val="20"/>
          <w:shd w:val="clear" w:color="000000" w:fill="auto"/>
        </w:rPr>
        <w:t>専門執行官</w:t>
      </w:r>
      <w:r w:rsidRPr="000F5DF7">
        <w:rPr>
          <w:sz w:val="20"/>
          <w:szCs w:val="20"/>
          <w:shd w:val="clear" w:color="000000" w:fill="auto"/>
        </w:rPr>
        <w:t>)</w:t>
      </w:r>
      <w:r w:rsidR="001711B5" w:rsidRPr="000F5DF7">
        <w:rPr>
          <w:rFonts w:hint="eastAsia"/>
          <w:sz w:val="20"/>
          <w:szCs w:val="20"/>
          <w:shd w:val="clear" w:color="000000" w:fill="auto"/>
        </w:rPr>
        <w:t>を任命できるようにする制度が導入された</w:t>
      </w:r>
      <w:r w:rsidRPr="000F5DF7">
        <w:rPr>
          <w:sz w:val="20"/>
          <w:szCs w:val="20"/>
          <w:shd w:val="clear" w:color="000000" w:fill="auto"/>
        </w:rPr>
        <w:t>(</w:t>
      </w:r>
      <w:r w:rsidR="001711B5" w:rsidRPr="000F5DF7">
        <w:rPr>
          <w:rFonts w:hint="eastAsia"/>
          <w:sz w:val="20"/>
          <w:szCs w:val="20"/>
          <w:shd w:val="clear" w:color="000000" w:fill="auto"/>
        </w:rPr>
        <w:t>執行官規則第2条第2項</w:t>
      </w:r>
      <w:r w:rsidRPr="000F5DF7">
        <w:rPr>
          <w:sz w:val="20"/>
          <w:szCs w:val="20"/>
          <w:shd w:val="clear" w:color="000000" w:fill="auto"/>
        </w:rPr>
        <w:t>)</w:t>
      </w:r>
      <w:r w:rsidR="00FE4E12" w:rsidRPr="000F5DF7">
        <w:rPr>
          <w:sz w:val="20"/>
          <w:szCs w:val="20"/>
          <w:shd w:val="clear" w:color="000000" w:fill="auto"/>
        </w:rPr>
        <w:t>。</w:t>
      </w:r>
      <w:r w:rsidR="001711B5" w:rsidRPr="000F5DF7">
        <w:rPr>
          <w:rFonts w:hint="eastAsia"/>
          <w:sz w:val="20"/>
          <w:szCs w:val="20"/>
          <w:shd w:val="clear" w:color="000000" w:fill="auto"/>
        </w:rPr>
        <w:t>専門執行官は特定分野を主たる業務と</w:t>
      </w:r>
      <w:r w:rsidR="002C363A" w:rsidRPr="000F5DF7">
        <w:rPr>
          <w:rFonts w:hint="eastAsia"/>
          <w:sz w:val="20"/>
          <w:szCs w:val="20"/>
          <w:shd w:val="clear" w:color="000000" w:fill="auto"/>
        </w:rPr>
        <w:t>する</w:t>
      </w:r>
      <w:r w:rsidR="001711B5" w:rsidRPr="000F5DF7">
        <w:rPr>
          <w:rFonts w:hint="eastAsia"/>
          <w:sz w:val="20"/>
          <w:szCs w:val="20"/>
          <w:shd w:val="clear" w:color="000000" w:fill="auto"/>
        </w:rPr>
        <w:t>執行官というだけであり、特別な資格により任命される特別な類型の執行官ではない</w:t>
      </w:r>
      <w:r w:rsidR="002C363A" w:rsidRPr="000F5DF7">
        <w:rPr>
          <w:rFonts w:hint="eastAsia"/>
          <w:sz w:val="20"/>
          <w:szCs w:val="20"/>
          <w:shd w:val="clear" w:color="000000" w:fill="auto"/>
        </w:rPr>
        <w:t>。</w:t>
      </w:r>
    </w:p>
    <w:p w14:paraId="4DF02AEF" w14:textId="0893A4DA" w:rsidR="007F48A9" w:rsidRPr="000F5DF7" w:rsidRDefault="0032472F">
      <w:pPr>
        <w:pStyle w:val="a3"/>
        <w:rPr>
          <w:sz w:val="20"/>
          <w:szCs w:val="20"/>
        </w:rPr>
      </w:pPr>
      <w:r w:rsidRPr="000F5DF7">
        <w:rPr>
          <w:spacing w:val="-1"/>
          <w:sz w:val="20"/>
          <w:szCs w:val="20"/>
          <w:shd w:val="clear" w:color="000000" w:fill="auto"/>
        </w:rPr>
        <w:t xml:space="preserve">  </w:t>
      </w:r>
      <w:r w:rsidR="007562B4" w:rsidRPr="000F5DF7">
        <w:rPr>
          <w:rFonts w:hint="eastAsia"/>
          <w:spacing w:val="-1"/>
          <w:sz w:val="20"/>
          <w:szCs w:val="20"/>
          <w:shd w:val="clear" w:color="000000" w:fill="auto"/>
        </w:rPr>
        <w:t>一部の地方法院では執行官任命に関する例規</w:t>
      </w:r>
      <w:r w:rsidRPr="000F5DF7">
        <w:rPr>
          <w:spacing w:val="-1"/>
          <w:sz w:val="20"/>
          <w:szCs w:val="20"/>
          <w:shd w:val="clear" w:color="000000" w:fill="auto"/>
        </w:rPr>
        <w:t>(</w:t>
      </w:r>
      <w:r w:rsidR="007562B4" w:rsidRPr="000F5DF7">
        <w:rPr>
          <w:rFonts w:hint="eastAsia"/>
          <w:spacing w:val="-1"/>
          <w:sz w:val="20"/>
          <w:szCs w:val="20"/>
          <w:shd w:val="clear" w:color="000000" w:fill="auto"/>
        </w:rPr>
        <w:t>大法院行政例規第1173号</w:t>
      </w:r>
      <w:r w:rsidRPr="000F5DF7">
        <w:rPr>
          <w:spacing w:val="-1"/>
          <w:sz w:val="20"/>
          <w:szCs w:val="20"/>
          <w:shd w:val="clear" w:color="000000" w:fill="auto"/>
        </w:rPr>
        <w:t>)</w:t>
      </w:r>
      <w:r w:rsidR="007562B4" w:rsidRPr="000F5DF7">
        <w:rPr>
          <w:rFonts w:hint="eastAsia"/>
          <w:spacing w:val="-1"/>
          <w:sz w:val="20"/>
          <w:szCs w:val="20"/>
          <w:shd w:val="clear" w:color="000000" w:fill="auto"/>
        </w:rPr>
        <w:t>第3条第2項を根拠に2019年7月1日付で送達事務を主たる業務とする専門執行官</w:t>
      </w:r>
      <w:r w:rsidRPr="000F5DF7">
        <w:rPr>
          <w:sz w:val="20"/>
          <w:szCs w:val="20"/>
          <w:shd w:val="clear" w:color="000000" w:fill="auto"/>
        </w:rPr>
        <w:t>(</w:t>
      </w:r>
      <w:r w:rsidR="007562B4" w:rsidRPr="000F5DF7">
        <w:rPr>
          <w:rFonts w:hint="eastAsia"/>
          <w:sz w:val="20"/>
          <w:szCs w:val="20"/>
          <w:shd w:val="clear" w:color="000000" w:fill="auto"/>
        </w:rPr>
        <w:t>送達専門執行官</w:t>
      </w:r>
      <w:r w:rsidRPr="000F5DF7">
        <w:rPr>
          <w:sz w:val="20"/>
          <w:szCs w:val="20"/>
          <w:shd w:val="clear" w:color="000000" w:fill="auto"/>
        </w:rPr>
        <w:t>)</w:t>
      </w:r>
      <w:r w:rsidR="002B0EB8" w:rsidRPr="000F5DF7">
        <w:rPr>
          <w:rFonts w:hint="eastAsia"/>
          <w:sz w:val="20"/>
          <w:szCs w:val="20"/>
          <w:shd w:val="clear" w:color="000000" w:fill="auto"/>
        </w:rPr>
        <w:t xml:space="preserve"> </w:t>
      </w:r>
      <w:r w:rsidR="007562B4" w:rsidRPr="000F5DF7">
        <w:rPr>
          <w:rFonts w:hint="eastAsia"/>
          <w:sz w:val="20"/>
          <w:szCs w:val="20"/>
          <w:shd w:val="clear" w:color="000000" w:fill="auto"/>
        </w:rPr>
        <w:t>12名をまず任命し、2024年2月1日現在</w:t>
      </w:r>
      <w:r w:rsidR="002C363A" w:rsidRPr="000F5DF7">
        <w:rPr>
          <w:rFonts w:hint="eastAsia"/>
          <w:sz w:val="20"/>
          <w:szCs w:val="20"/>
          <w:shd w:val="clear" w:color="000000" w:fill="auto"/>
        </w:rPr>
        <w:t>では</w:t>
      </w:r>
      <w:r w:rsidR="007562B4" w:rsidRPr="000F5DF7">
        <w:rPr>
          <w:rFonts w:hint="eastAsia"/>
          <w:sz w:val="20"/>
          <w:szCs w:val="20"/>
          <w:shd w:val="clear" w:color="000000" w:fill="auto"/>
        </w:rPr>
        <w:t>32名の送達専門執行官が一部の地方法院の執行官事務所で勤務している。</w:t>
      </w:r>
    </w:p>
    <w:p w14:paraId="11ABE95F" w14:textId="74D095B0" w:rsidR="007F48A9" w:rsidRPr="000F5DF7" w:rsidRDefault="0032472F">
      <w:pPr>
        <w:pStyle w:val="a3"/>
        <w:spacing w:line="720" w:lineRule="auto"/>
        <w:rPr>
          <w:sz w:val="20"/>
          <w:szCs w:val="20"/>
        </w:rPr>
      </w:pPr>
      <w:r w:rsidRPr="000F5DF7">
        <w:rPr>
          <w:rFonts w:ascii="한컴 고딕" w:eastAsia="한컴 고딕"/>
          <w:b/>
          <w:sz w:val="20"/>
          <w:szCs w:val="20"/>
          <w:shd w:val="clear" w:color="000000" w:fill="auto"/>
        </w:rPr>
        <w:t>5</w:t>
      </w:r>
      <w:r w:rsidR="002C363A" w:rsidRPr="000F5DF7">
        <w:rPr>
          <w:rFonts w:ascii="한컴 고딕" w:eastAsia="한컴 고딕" w:hint="eastAsia"/>
          <w:b/>
          <w:sz w:val="20"/>
          <w:szCs w:val="20"/>
          <w:shd w:val="clear" w:color="000000" w:fill="auto"/>
        </w:rPr>
        <w:t xml:space="preserve">　</w:t>
      </w:r>
      <w:r w:rsidR="007562B4" w:rsidRPr="000F5DF7">
        <w:rPr>
          <w:rFonts w:ascii="한컴 고딕" w:eastAsia="한컴 고딕" w:hint="eastAsia"/>
          <w:b/>
          <w:sz w:val="20"/>
          <w:szCs w:val="20"/>
          <w:shd w:val="clear" w:color="000000" w:fill="auto"/>
        </w:rPr>
        <w:t>全国法院執行官連合会</w:t>
      </w:r>
    </w:p>
    <w:p w14:paraId="1446AD2A" w14:textId="23C089CF" w:rsidR="007F48A9" w:rsidRPr="000F5DF7" w:rsidRDefault="0032472F">
      <w:pPr>
        <w:pStyle w:val="a3"/>
        <w:rPr>
          <w:sz w:val="20"/>
          <w:szCs w:val="20"/>
        </w:rPr>
      </w:pPr>
      <w:r w:rsidRPr="000F5DF7">
        <w:rPr>
          <w:spacing w:val="2"/>
          <w:sz w:val="20"/>
          <w:szCs w:val="20"/>
          <w:shd w:val="clear" w:color="000000" w:fill="auto"/>
        </w:rPr>
        <w:t xml:space="preserve">  </w:t>
      </w:r>
      <w:r w:rsidR="007562B4" w:rsidRPr="000F5DF7">
        <w:rPr>
          <w:rFonts w:hint="eastAsia"/>
          <w:spacing w:val="2"/>
          <w:sz w:val="20"/>
          <w:szCs w:val="20"/>
          <w:shd w:val="clear" w:color="000000" w:fill="auto"/>
        </w:rPr>
        <w:t>執行官相互間の親睦を深め執行官業務の全国的統一を</w:t>
      </w:r>
      <w:r w:rsidR="004D1684" w:rsidRPr="000F5DF7">
        <w:rPr>
          <w:rFonts w:hint="eastAsia"/>
          <w:spacing w:val="2"/>
          <w:sz w:val="20"/>
          <w:szCs w:val="20"/>
          <w:shd w:val="clear" w:color="000000" w:fill="auto"/>
        </w:rPr>
        <w:t>図るべく全国法院執行官連合会が結成されている</w:t>
      </w:r>
      <w:r w:rsidR="002C363A" w:rsidRPr="000F5DF7">
        <w:rPr>
          <w:rFonts w:hint="eastAsia"/>
          <w:sz w:val="20"/>
          <w:szCs w:val="20"/>
          <w:shd w:val="clear" w:color="000000" w:fill="auto"/>
        </w:rPr>
        <w:t>。</w:t>
      </w:r>
      <w:r w:rsidR="004D1684" w:rsidRPr="000F5DF7">
        <w:rPr>
          <w:rFonts w:hint="eastAsia"/>
          <w:sz w:val="20"/>
          <w:szCs w:val="20"/>
          <w:shd w:val="clear" w:color="000000" w:fill="auto"/>
        </w:rPr>
        <w:t>この連合会では業務処理基準（案）を設けたり</w:t>
      </w:r>
      <w:r w:rsidR="002C363A" w:rsidRPr="000F5DF7">
        <w:rPr>
          <w:rFonts w:hint="eastAsia"/>
          <w:sz w:val="20"/>
          <w:szCs w:val="20"/>
          <w:shd w:val="clear" w:color="000000" w:fill="auto"/>
        </w:rPr>
        <w:t>、</w:t>
      </w:r>
      <w:r w:rsidR="004D1684" w:rsidRPr="000F5DF7">
        <w:rPr>
          <w:rFonts w:hint="eastAsia"/>
          <w:sz w:val="20"/>
          <w:szCs w:val="20"/>
          <w:shd w:val="clear" w:color="000000" w:fill="auto"/>
        </w:rPr>
        <w:t>業務に関する</w:t>
      </w:r>
      <w:r w:rsidR="00D05850" w:rsidRPr="000F5DF7">
        <w:rPr>
          <w:rFonts w:hint="eastAsia"/>
          <w:sz w:val="20"/>
          <w:szCs w:val="20"/>
          <w:shd w:val="clear" w:color="000000" w:fill="auto"/>
        </w:rPr>
        <w:t>資料集を発刊したりしている。</w:t>
      </w:r>
    </w:p>
    <w:p w14:paraId="766DE1FF" w14:textId="77777777" w:rsidR="007F48A9" w:rsidRPr="000F5DF7" w:rsidRDefault="007F48A9">
      <w:pPr>
        <w:pStyle w:val="a3"/>
        <w:rPr>
          <w:sz w:val="20"/>
          <w:szCs w:val="20"/>
        </w:rPr>
      </w:pPr>
    </w:p>
    <w:p w14:paraId="7083E740" w14:textId="56DEC3FE" w:rsidR="007F48A9" w:rsidRPr="000F5DF7" w:rsidRDefault="0032472F">
      <w:pPr>
        <w:pStyle w:val="a3"/>
        <w:rPr>
          <w:sz w:val="20"/>
          <w:szCs w:val="20"/>
        </w:rPr>
      </w:pPr>
      <w:r w:rsidRPr="000F5DF7">
        <w:rPr>
          <w:rFonts w:ascii="한컴 고딕" w:eastAsia="한컴 고딕"/>
          <w:b/>
          <w:sz w:val="20"/>
          <w:szCs w:val="20"/>
        </w:rPr>
        <w:t>6</w:t>
      </w:r>
      <w:r w:rsidR="002C363A" w:rsidRPr="000F5DF7">
        <w:rPr>
          <w:rFonts w:ascii="한컴 고딕" w:eastAsia="한컴 고딕" w:hint="eastAsia"/>
          <w:b/>
          <w:sz w:val="20"/>
          <w:szCs w:val="20"/>
        </w:rPr>
        <w:t xml:space="preserve">　</w:t>
      </w:r>
      <w:r w:rsidR="00D05850" w:rsidRPr="000F5DF7">
        <w:rPr>
          <w:rFonts w:ascii="한컴 고딕" w:eastAsia="한컴 고딕" w:hint="eastAsia"/>
          <w:b/>
          <w:sz w:val="20"/>
          <w:szCs w:val="20"/>
        </w:rPr>
        <w:t>執行官事務所の運営</w:t>
      </w:r>
    </w:p>
    <w:p w14:paraId="0F4B6695" w14:textId="77777777" w:rsidR="007F48A9" w:rsidRPr="000F5DF7" w:rsidRDefault="007F48A9">
      <w:pPr>
        <w:pStyle w:val="a3"/>
        <w:spacing w:line="240" w:lineRule="auto"/>
        <w:rPr>
          <w:sz w:val="20"/>
          <w:szCs w:val="20"/>
        </w:rPr>
      </w:pPr>
    </w:p>
    <w:p w14:paraId="5AAB1DFF" w14:textId="6B7BBAF5" w:rsidR="007F48A9" w:rsidRPr="000F5DF7" w:rsidRDefault="002C363A">
      <w:pPr>
        <w:pStyle w:val="a3"/>
        <w:spacing w:line="720" w:lineRule="auto"/>
        <w:rPr>
          <w:sz w:val="20"/>
          <w:szCs w:val="20"/>
        </w:rPr>
      </w:pPr>
      <w:r w:rsidRPr="000F5DF7">
        <w:rPr>
          <w:rFonts w:ascii="한컴 고딕" w:eastAsia="한컴 고딕" w:hint="eastAsia"/>
          <w:sz w:val="20"/>
          <w:szCs w:val="20"/>
        </w:rPr>
        <w:t xml:space="preserve">イ　</w:t>
      </w:r>
      <w:r w:rsidR="00D05850" w:rsidRPr="000F5DF7">
        <w:rPr>
          <w:rFonts w:ascii="한컴 고딕" w:eastAsia="한컴 고딕" w:hint="eastAsia"/>
          <w:sz w:val="20"/>
          <w:szCs w:val="20"/>
        </w:rPr>
        <w:t>執行官事務所の設置</w:t>
      </w:r>
    </w:p>
    <w:p w14:paraId="4889D669" w14:textId="69BFD48E" w:rsidR="007F48A9" w:rsidRPr="000F5DF7" w:rsidRDefault="0032472F" w:rsidP="00525AA6">
      <w:pPr>
        <w:pStyle w:val="a3"/>
        <w:rPr>
          <w:sz w:val="20"/>
          <w:szCs w:val="20"/>
        </w:rPr>
      </w:pPr>
      <w:r w:rsidRPr="000F5DF7">
        <w:rPr>
          <w:sz w:val="20"/>
          <w:szCs w:val="20"/>
          <w:shd w:val="clear" w:color="000000" w:fill="auto"/>
        </w:rPr>
        <w:t xml:space="preserve">  </w:t>
      </w:r>
      <w:r w:rsidR="00D05850" w:rsidRPr="000F5DF7">
        <w:rPr>
          <w:rFonts w:hint="eastAsia"/>
          <w:sz w:val="20"/>
          <w:szCs w:val="20"/>
          <w:shd w:val="clear" w:color="000000" w:fill="auto"/>
        </w:rPr>
        <w:t>執行官は所属する地方法院の管轄区域で地方法院長または</w:t>
      </w:r>
      <w:r w:rsidR="00136BE4" w:rsidRPr="000F5DF7">
        <w:rPr>
          <w:rFonts w:hint="eastAsia"/>
          <w:sz w:val="20"/>
          <w:szCs w:val="20"/>
          <w:shd w:val="clear" w:color="000000" w:fill="auto"/>
        </w:rPr>
        <w:t>支部</w:t>
      </w:r>
      <w:r w:rsidR="00D05850" w:rsidRPr="000F5DF7">
        <w:rPr>
          <w:rFonts w:hint="eastAsia"/>
          <w:sz w:val="20"/>
          <w:szCs w:val="20"/>
          <w:shd w:val="clear" w:color="000000" w:fill="auto"/>
        </w:rPr>
        <w:t>長が指定する所で事務所を設置しなければならない</w:t>
      </w:r>
      <w:r w:rsidRPr="000F5DF7">
        <w:rPr>
          <w:sz w:val="20"/>
          <w:szCs w:val="20"/>
          <w:shd w:val="clear" w:color="000000" w:fill="auto"/>
        </w:rPr>
        <w:t>(</w:t>
      </w:r>
      <w:r w:rsidR="00D05850" w:rsidRPr="000F5DF7">
        <w:rPr>
          <w:rFonts w:hint="eastAsia"/>
          <w:sz w:val="20"/>
          <w:szCs w:val="20"/>
          <w:shd w:val="clear" w:color="000000" w:fill="auto"/>
        </w:rPr>
        <w:t>執行官法第8条第1項</w:t>
      </w:r>
      <w:r w:rsidRPr="000F5DF7">
        <w:rPr>
          <w:sz w:val="20"/>
          <w:szCs w:val="20"/>
          <w:shd w:val="clear" w:color="000000" w:fill="auto"/>
        </w:rPr>
        <w:t>)</w:t>
      </w:r>
      <w:r w:rsidR="00FE4E12" w:rsidRPr="000F5DF7">
        <w:rPr>
          <w:sz w:val="20"/>
          <w:szCs w:val="20"/>
          <w:shd w:val="clear" w:color="000000" w:fill="auto"/>
        </w:rPr>
        <w:t>。</w:t>
      </w:r>
      <w:r w:rsidR="00D05850" w:rsidRPr="000F5DF7">
        <w:rPr>
          <w:rFonts w:hint="eastAsia"/>
          <w:spacing w:val="4"/>
          <w:sz w:val="20"/>
          <w:szCs w:val="20"/>
        </w:rPr>
        <w:t>特定の地方法院又はその支部に所属する執行官はひとつの執行官事務所を構成し</w:t>
      </w:r>
      <w:r w:rsidR="00171CFE" w:rsidRPr="000F5DF7">
        <w:rPr>
          <w:rFonts w:hint="eastAsia"/>
          <w:spacing w:val="4"/>
          <w:sz w:val="20"/>
          <w:szCs w:val="20"/>
        </w:rPr>
        <w:t>、特定の地方法院の本院と支部に所属する執行官定員は執行官</w:t>
      </w:r>
      <w:r w:rsidR="00171CFE" w:rsidRPr="000F5DF7">
        <w:rPr>
          <w:rFonts w:hint="eastAsia"/>
          <w:sz w:val="20"/>
          <w:szCs w:val="20"/>
        </w:rPr>
        <w:t>合同事務所を構成することができる</w:t>
      </w:r>
      <w:r w:rsidRPr="000F5DF7">
        <w:rPr>
          <w:sz w:val="20"/>
          <w:szCs w:val="20"/>
        </w:rPr>
        <w:t>(</w:t>
      </w:r>
      <w:r w:rsidR="00171CFE" w:rsidRPr="000F5DF7">
        <w:rPr>
          <w:rFonts w:hint="eastAsia"/>
          <w:sz w:val="20"/>
          <w:szCs w:val="20"/>
        </w:rPr>
        <w:t>執行官規則第20条第2項</w:t>
      </w:r>
      <w:r w:rsidRPr="000F5DF7">
        <w:rPr>
          <w:sz w:val="20"/>
          <w:szCs w:val="20"/>
        </w:rPr>
        <w:t>)</w:t>
      </w:r>
      <w:r w:rsidR="00FE4E12" w:rsidRPr="000F5DF7">
        <w:rPr>
          <w:sz w:val="20"/>
          <w:szCs w:val="20"/>
        </w:rPr>
        <w:t>。</w:t>
      </w:r>
      <w:r w:rsidR="00171CFE" w:rsidRPr="000F5DF7">
        <w:rPr>
          <w:rFonts w:hint="eastAsia"/>
          <w:spacing w:val="-2"/>
          <w:sz w:val="20"/>
          <w:szCs w:val="20"/>
        </w:rPr>
        <w:t>このほか同じように構成される執行官事務所は</w:t>
      </w:r>
      <w:r w:rsidR="00244FCD" w:rsidRPr="000F5DF7">
        <w:rPr>
          <w:rFonts w:hint="eastAsia"/>
          <w:spacing w:val="-2"/>
          <w:sz w:val="20"/>
          <w:szCs w:val="20"/>
        </w:rPr>
        <w:t>「</w:t>
      </w:r>
      <w:r w:rsidR="00171CFE" w:rsidRPr="000F5DF7">
        <w:rPr>
          <w:rFonts w:hint="eastAsia"/>
          <w:spacing w:val="-2"/>
          <w:sz w:val="20"/>
          <w:szCs w:val="20"/>
        </w:rPr>
        <w:t>代表執行官</w:t>
      </w:r>
      <w:r w:rsidR="00244FCD" w:rsidRPr="000F5DF7">
        <w:rPr>
          <w:rFonts w:hint="eastAsia"/>
          <w:spacing w:val="-2"/>
          <w:sz w:val="20"/>
          <w:szCs w:val="20"/>
        </w:rPr>
        <w:t>」</w:t>
      </w:r>
      <w:r w:rsidRPr="000F5DF7">
        <w:rPr>
          <w:spacing w:val="-2"/>
          <w:sz w:val="20"/>
          <w:szCs w:val="20"/>
        </w:rPr>
        <w:t>(</w:t>
      </w:r>
      <w:r w:rsidR="00171CFE" w:rsidRPr="000F5DF7">
        <w:rPr>
          <w:rFonts w:hint="eastAsia"/>
          <w:spacing w:val="-2"/>
          <w:sz w:val="20"/>
          <w:szCs w:val="20"/>
        </w:rPr>
        <w:t>執行官法第8条</w:t>
      </w:r>
      <w:r w:rsidRPr="000F5DF7">
        <w:rPr>
          <w:spacing w:val="-2"/>
          <w:sz w:val="20"/>
          <w:szCs w:val="20"/>
        </w:rPr>
        <w:t>)</w:t>
      </w:r>
      <w:r w:rsidR="00171CFE" w:rsidRPr="000F5DF7">
        <w:rPr>
          <w:rFonts w:hint="eastAsia"/>
          <w:spacing w:val="-2"/>
          <w:sz w:val="20"/>
          <w:szCs w:val="20"/>
        </w:rPr>
        <w:t>と</w:t>
      </w:r>
      <w:r w:rsidR="00244FCD" w:rsidRPr="000F5DF7">
        <w:rPr>
          <w:rFonts w:hint="eastAsia"/>
          <w:spacing w:val="-2"/>
          <w:sz w:val="20"/>
          <w:szCs w:val="20"/>
        </w:rPr>
        <w:t>「</w:t>
      </w:r>
      <w:r w:rsidR="00171CFE" w:rsidRPr="000F5DF7">
        <w:rPr>
          <w:rFonts w:hint="eastAsia"/>
          <w:spacing w:val="-2"/>
          <w:sz w:val="20"/>
          <w:szCs w:val="20"/>
        </w:rPr>
        <w:t>執行官事務所規約</w:t>
      </w:r>
      <w:r w:rsidR="00244FCD" w:rsidRPr="000F5DF7">
        <w:rPr>
          <w:rFonts w:hint="eastAsia"/>
          <w:spacing w:val="-2"/>
          <w:sz w:val="20"/>
          <w:szCs w:val="20"/>
        </w:rPr>
        <w:t>」</w:t>
      </w:r>
      <w:r w:rsidRPr="000F5DF7">
        <w:rPr>
          <w:sz w:val="20"/>
          <w:szCs w:val="20"/>
        </w:rPr>
        <w:t>(</w:t>
      </w:r>
      <w:r w:rsidR="00171CFE" w:rsidRPr="000F5DF7">
        <w:rPr>
          <w:rFonts w:hint="eastAsia"/>
          <w:sz w:val="20"/>
          <w:szCs w:val="20"/>
        </w:rPr>
        <w:t>執行官規則第20条</w:t>
      </w:r>
      <w:r w:rsidRPr="000F5DF7">
        <w:rPr>
          <w:sz w:val="20"/>
          <w:szCs w:val="20"/>
        </w:rPr>
        <w:t>)</w:t>
      </w:r>
      <w:r w:rsidR="00171CFE" w:rsidRPr="000F5DF7">
        <w:rPr>
          <w:rFonts w:hint="eastAsia"/>
          <w:sz w:val="20"/>
          <w:szCs w:val="20"/>
        </w:rPr>
        <w:t>を両軸として運営されている。</w:t>
      </w:r>
    </w:p>
    <w:p w14:paraId="6AF36870" w14:textId="77777777" w:rsidR="007F48A9" w:rsidRPr="000F5DF7" w:rsidRDefault="007F48A9">
      <w:pPr>
        <w:pStyle w:val="a3"/>
        <w:spacing w:line="240" w:lineRule="auto"/>
        <w:rPr>
          <w:sz w:val="20"/>
          <w:szCs w:val="20"/>
        </w:rPr>
      </w:pPr>
    </w:p>
    <w:p w14:paraId="16FA78EA" w14:textId="3BCCCD3D" w:rsidR="007F48A9" w:rsidRPr="000F5DF7" w:rsidRDefault="00244FCD">
      <w:pPr>
        <w:pStyle w:val="a3"/>
        <w:spacing w:line="720" w:lineRule="auto"/>
        <w:rPr>
          <w:sz w:val="20"/>
          <w:szCs w:val="20"/>
        </w:rPr>
      </w:pPr>
      <w:r w:rsidRPr="000F5DF7">
        <w:rPr>
          <w:rFonts w:ascii="한컴 고딕" w:eastAsia="한컴 고딕" w:hint="eastAsia"/>
          <w:sz w:val="20"/>
          <w:szCs w:val="20"/>
        </w:rPr>
        <w:t xml:space="preserve">ロ　</w:t>
      </w:r>
      <w:r w:rsidR="00171CFE" w:rsidRPr="000F5DF7">
        <w:rPr>
          <w:rFonts w:ascii="한컴 고딕" w:eastAsia="한컴 고딕" w:hint="eastAsia"/>
          <w:sz w:val="20"/>
          <w:szCs w:val="20"/>
        </w:rPr>
        <w:t>代表執行官</w:t>
      </w:r>
      <w:r w:rsidR="0032472F" w:rsidRPr="000F5DF7">
        <w:rPr>
          <w:rFonts w:ascii="한컴 고딕" w:eastAsia="한컴 고딕"/>
          <w:sz w:val="20"/>
          <w:szCs w:val="20"/>
        </w:rPr>
        <w:t xml:space="preserve"> </w:t>
      </w:r>
    </w:p>
    <w:p w14:paraId="5BEF6EF6" w14:textId="436D79CB" w:rsidR="007F48A9" w:rsidRPr="000F5DF7" w:rsidRDefault="0032472F" w:rsidP="00525AA6">
      <w:pPr>
        <w:pStyle w:val="a3"/>
        <w:rPr>
          <w:sz w:val="20"/>
          <w:szCs w:val="20"/>
        </w:rPr>
      </w:pPr>
      <w:r w:rsidRPr="000F5DF7">
        <w:rPr>
          <w:spacing w:val="3"/>
          <w:sz w:val="20"/>
          <w:szCs w:val="20"/>
          <w:shd w:val="clear" w:color="000000" w:fill="auto"/>
        </w:rPr>
        <w:t xml:space="preserve">  </w:t>
      </w:r>
      <w:r w:rsidR="00171CFE" w:rsidRPr="000F5DF7">
        <w:rPr>
          <w:rFonts w:hint="eastAsia"/>
          <w:spacing w:val="3"/>
          <w:sz w:val="20"/>
          <w:szCs w:val="20"/>
          <w:shd w:val="clear" w:color="000000" w:fill="auto"/>
        </w:rPr>
        <w:t>執行官事務所では代表執行官を置かなければならない</w:t>
      </w:r>
      <w:r w:rsidRPr="000F5DF7">
        <w:rPr>
          <w:spacing w:val="3"/>
          <w:sz w:val="20"/>
          <w:szCs w:val="20"/>
          <w:shd w:val="clear" w:color="000000" w:fill="auto"/>
        </w:rPr>
        <w:t>(</w:t>
      </w:r>
      <w:r w:rsidR="00171CFE" w:rsidRPr="000F5DF7">
        <w:rPr>
          <w:rFonts w:hint="eastAsia"/>
          <w:spacing w:val="3"/>
          <w:sz w:val="20"/>
          <w:szCs w:val="20"/>
          <w:shd w:val="clear" w:color="000000" w:fill="auto"/>
        </w:rPr>
        <w:t>執行官法第8条第2項</w:t>
      </w:r>
      <w:r w:rsidRPr="000F5DF7">
        <w:rPr>
          <w:spacing w:val="3"/>
          <w:sz w:val="20"/>
          <w:szCs w:val="20"/>
          <w:shd w:val="clear" w:color="000000" w:fill="auto"/>
        </w:rPr>
        <w:t>)</w:t>
      </w:r>
      <w:r w:rsidR="00244FCD" w:rsidRPr="000F5DF7">
        <w:rPr>
          <w:rFonts w:hint="eastAsia"/>
          <w:spacing w:val="3"/>
          <w:sz w:val="20"/>
          <w:szCs w:val="20"/>
          <w:shd w:val="clear" w:color="000000" w:fill="auto"/>
        </w:rPr>
        <w:t>。</w:t>
      </w:r>
      <w:r w:rsidR="00171CFE" w:rsidRPr="000F5DF7">
        <w:rPr>
          <w:rFonts w:hint="eastAsia"/>
          <w:spacing w:val="3"/>
          <w:sz w:val="20"/>
          <w:szCs w:val="20"/>
          <w:shd w:val="clear" w:color="000000" w:fill="auto"/>
        </w:rPr>
        <w:t>代表執行官は執行官事務所に所属する執行官を代表して事務所の運営に関する業務を所管する</w:t>
      </w:r>
      <w:r w:rsidRPr="000F5DF7">
        <w:rPr>
          <w:sz w:val="20"/>
          <w:szCs w:val="20"/>
          <w:shd w:val="clear" w:color="000000" w:fill="auto"/>
        </w:rPr>
        <w:t>(</w:t>
      </w:r>
      <w:r w:rsidR="00F304B4" w:rsidRPr="000F5DF7">
        <w:rPr>
          <w:rFonts w:hint="eastAsia"/>
          <w:sz w:val="20"/>
          <w:szCs w:val="20"/>
          <w:shd w:val="clear" w:color="000000" w:fill="auto"/>
        </w:rPr>
        <w:t>執行官法第8条第4項</w:t>
      </w:r>
      <w:r w:rsidRPr="000F5DF7">
        <w:rPr>
          <w:sz w:val="20"/>
          <w:szCs w:val="20"/>
          <w:shd w:val="clear" w:color="000000" w:fill="auto"/>
        </w:rPr>
        <w:t>)</w:t>
      </w:r>
      <w:r w:rsidR="00F304B4" w:rsidRPr="000F5DF7">
        <w:rPr>
          <w:rFonts w:hint="eastAsia"/>
          <w:sz w:val="20"/>
          <w:szCs w:val="20"/>
          <w:shd w:val="clear" w:color="000000" w:fill="auto"/>
        </w:rPr>
        <w:t>。代表執行官は所属執行官と執行官事務員の服務等に関</w:t>
      </w:r>
      <w:r w:rsidR="00244FCD" w:rsidRPr="000F5DF7">
        <w:rPr>
          <w:rFonts w:hint="eastAsia"/>
          <w:sz w:val="20"/>
          <w:szCs w:val="20"/>
          <w:shd w:val="clear" w:color="000000" w:fill="auto"/>
        </w:rPr>
        <w:t>する</w:t>
      </w:r>
      <w:r w:rsidR="00F304B4" w:rsidRPr="000F5DF7">
        <w:rPr>
          <w:rFonts w:hint="eastAsia"/>
          <w:sz w:val="20"/>
          <w:szCs w:val="20"/>
          <w:shd w:val="clear" w:color="000000" w:fill="auto"/>
        </w:rPr>
        <w:t>機関長</w:t>
      </w:r>
      <w:r w:rsidR="00244FCD" w:rsidRPr="000F5DF7">
        <w:rPr>
          <w:rFonts w:hint="eastAsia"/>
          <w:sz w:val="20"/>
          <w:szCs w:val="20"/>
          <w:shd w:val="clear" w:color="000000" w:fill="auto"/>
        </w:rPr>
        <w:t>としての</w:t>
      </w:r>
      <w:r w:rsidR="00F304B4" w:rsidRPr="000F5DF7">
        <w:rPr>
          <w:rFonts w:hint="eastAsia"/>
          <w:sz w:val="20"/>
          <w:szCs w:val="20"/>
          <w:shd w:val="clear" w:color="000000" w:fill="auto"/>
        </w:rPr>
        <w:t>役割を</w:t>
      </w:r>
      <w:r w:rsidR="00244FCD" w:rsidRPr="000F5DF7">
        <w:rPr>
          <w:rFonts w:hint="eastAsia"/>
          <w:sz w:val="20"/>
          <w:szCs w:val="20"/>
          <w:shd w:val="clear" w:color="000000" w:fill="auto"/>
        </w:rPr>
        <w:t>担い</w:t>
      </w:r>
      <w:r w:rsidRPr="000F5DF7">
        <w:rPr>
          <w:sz w:val="20"/>
          <w:szCs w:val="20"/>
          <w:shd w:val="clear" w:color="000000" w:fill="auto"/>
        </w:rPr>
        <w:t>(</w:t>
      </w:r>
      <w:r w:rsidR="00F304B4" w:rsidRPr="000F5DF7">
        <w:rPr>
          <w:rFonts w:hint="eastAsia"/>
          <w:sz w:val="20"/>
          <w:szCs w:val="20"/>
          <w:shd w:val="clear" w:color="000000" w:fill="auto"/>
        </w:rPr>
        <w:t>執行官規則第3条、第25条</w:t>
      </w:r>
      <w:r w:rsidRPr="000F5DF7">
        <w:rPr>
          <w:sz w:val="20"/>
          <w:szCs w:val="20"/>
          <w:shd w:val="clear" w:color="000000" w:fill="auto"/>
        </w:rPr>
        <w:t>)</w:t>
      </w:r>
      <w:r w:rsidR="00FE4E12" w:rsidRPr="000F5DF7">
        <w:rPr>
          <w:sz w:val="20"/>
          <w:szCs w:val="20"/>
          <w:shd w:val="clear" w:color="000000" w:fill="auto"/>
        </w:rPr>
        <w:t>、</w:t>
      </w:r>
      <w:r w:rsidR="00F304B4" w:rsidRPr="000F5DF7">
        <w:rPr>
          <w:rFonts w:hint="eastAsia"/>
          <w:sz w:val="20"/>
          <w:szCs w:val="20"/>
          <w:shd w:val="clear" w:color="000000" w:fill="auto"/>
        </w:rPr>
        <w:t>執行官事務員に対する採用権</w:t>
      </w:r>
      <w:r w:rsidR="00FE4E12" w:rsidRPr="000F5DF7">
        <w:rPr>
          <w:sz w:val="20"/>
          <w:szCs w:val="20"/>
          <w:shd w:val="clear" w:color="000000" w:fill="auto"/>
        </w:rPr>
        <w:t>、</w:t>
      </w:r>
      <w:r w:rsidR="00F304B4" w:rsidRPr="000F5DF7">
        <w:rPr>
          <w:rFonts w:hint="eastAsia"/>
          <w:sz w:val="20"/>
          <w:szCs w:val="20"/>
          <w:shd w:val="clear" w:color="000000" w:fill="auto"/>
        </w:rPr>
        <w:t>事務分担</w:t>
      </w:r>
      <w:r w:rsidR="00244FCD" w:rsidRPr="000F5DF7">
        <w:rPr>
          <w:rFonts w:hint="eastAsia"/>
          <w:sz w:val="20"/>
          <w:szCs w:val="20"/>
          <w:shd w:val="clear" w:color="000000" w:fill="auto"/>
        </w:rPr>
        <w:t>権</w:t>
      </w:r>
      <w:r w:rsidR="00FE4E12" w:rsidRPr="000F5DF7">
        <w:rPr>
          <w:sz w:val="20"/>
          <w:szCs w:val="20"/>
          <w:shd w:val="clear" w:color="000000" w:fill="auto"/>
        </w:rPr>
        <w:t>、</w:t>
      </w:r>
      <w:r w:rsidR="00244FCD" w:rsidRPr="000F5DF7">
        <w:rPr>
          <w:rFonts w:hint="eastAsia"/>
          <w:sz w:val="20"/>
          <w:szCs w:val="20"/>
          <w:shd w:val="clear" w:color="000000" w:fill="auto"/>
        </w:rPr>
        <w:t>評定</w:t>
      </w:r>
      <w:r w:rsidR="00F304B4" w:rsidRPr="000F5DF7">
        <w:rPr>
          <w:rFonts w:hint="eastAsia"/>
          <w:sz w:val="20"/>
          <w:szCs w:val="20"/>
          <w:shd w:val="clear" w:color="000000" w:fill="auto"/>
        </w:rPr>
        <w:t>権及び懲戒権等を有し</w:t>
      </w:r>
      <w:r w:rsidRPr="000F5DF7">
        <w:rPr>
          <w:sz w:val="20"/>
          <w:szCs w:val="20"/>
          <w:shd w:val="clear" w:color="000000" w:fill="auto"/>
        </w:rPr>
        <w:t>(</w:t>
      </w:r>
      <w:r w:rsidR="00F304B4" w:rsidRPr="000F5DF7">
        <w:rPr>
          <w:rFonts w:hint="eastAsia"/>
          <w:sz w:val="20"/>
          <w:szCs w:val="20"/>
          <w:shd w:val="clear" w:color="000000" w:fill="auto"/>
        </w:rPr>
        <w:t>執行官規則第21条、第23条、24条</w:t>
      </w:r>
      <w:r w:rsidRPr="000F5DF7">
        <w:rPr>
          <w:sz w:val="20"/>
          <w:szCs w:val="20"/>
          <w:shd w:val="clear" w:color="000000" w:fill="auto"/>
        </w:rPr>
        <w:t>)</w:t>
      </w:r>
      <w:r w:rsidR="00F304B4" w:rsidRPr="000F5DF7">
        <w:rPr>
          <w:rFonts w:hint="eastAsia"/>
          <w:sz w:val="20"/>
          <w:szCs w:val="20"/>
          <w:shd w:val="clear" w:color="000000" w:fill="auto"/>
        </w:rPr>
        <w:t>、</w:t>
      </w:r>
      <w:r w:rsidR="00244FCD" w:rsidRPr="000F5DF7">
        <w:rPr>
          <w:rFonts w:hint="eastAsia"/>
          <w:sz w:val="20"/>
          <w:szCs w:val="20"/>
          <w:shd w:val="clear" w:color="000000" w:fill="auto"/>
        </w:rPr>
        <w:t>自身で</w:t>
      </w:r>
      <w:r w:rsidR="00083C53" w:rsidRPr="000F5DF7">
        <w:rPr>
          <w:rFonts w:hint="eastAsia"/>
          <w:sz w:val="20"/>
          <w:szCs w:val="20"/>
          <w:shd w:val="clear" w:color="000000" w:fill="auto"/>
        </w:rPr>
        <w:t>執行費用等の予納金を電算管理す</w:t>
      </w:r>
      <w:r w:rsidR="00244FCD" w:rsidRPr="000F5DF7">
        <w:rPr>
          <w:rFonts w:hint="eastAsia"/>
          <w:sz w:val="20"/>
          <w:szCs w:val="20"/>
          <w:shd w:val="clear" w:color="000000" w:fill="auto"/>
        </w:rPr>
        <w:t>るべく</w:t>
      </w:r>
      <w:r w:rsidR="00083C53" w:rsidRPr="000F5DF7">
        <w:rPr>
          <w:rFonts w:hint="eastAsia"/>
          <w:sz w:val="20"/>
          <w:szCs w:val="20"/>
          <w:shd w:val="clear" w:color="000000" w:fill="auto"/>
        </w:rPr>
        <w:t>地方法院長の許可を受け金融機関の</w:t>
      </w:r>
      <w:r w:rsidR="00397CF7" w:rsidRPr="000F5DF7">
        <w:rPr>
          <w:rFonts w:hint="eastAsia"/>
          <w:spacing w:val="2"/>
          <w:sz w:val="20"/>
          <w:szCs w:val="20"/>
          <w:shd w:val="clear" w:color="000000" w:fill="auto"/>
        </w:rPr>
        <w:t>取扱店を指定しなければならない</w:t>
      </w:r>
      <w:r w:rsidR="00525AA6" w:rsidRPr="000F5DF7">
        <w:rPr>
          <w:sz w:val="20"/>
          <w:szCs w:val="20"/>
          <w:shd w:val="clear" w:color="000000" w:fill="auto"/>
        </w:rPr>
        <w:t>(</w:t>
      </w:r>
      <w:r w:rsidR="00397CF7" w:rsidRPr="000F5DF7">
        <w:rPr>
          <w:rFonts w:hint="eastAsia"/>
          <w:sz w:val="20"/>
          <w:szCs w:val="20"/>
          <w:shd w:val="clear" w:color="000000" w:fill="auto"/>
        </w:rPr>
        <w:t>情報処理システムについての執行官事務処理規則</w:t>
      </w:r>
      <w:r w:rsidR="00525AA6" w:rsidRPr="000F5DF7">
        <w:rPr>
          <w:rFonts w:hint="eastAsia"/>
          <w:sz w:val="20"/>
          <w:szCs w:val="20"/>
          <w:shd w:val="clear" w:color="000000" w:fill="auto"/>
        </w:rPr>
        <w:t>[</w:t>
      </w:r>
      <w:r w:rsidR="00397CF7" w:rsidRPr="000F5DF7">
        <w:rPr>
          <w:rFonts w:hint="eastAsia"/>
          <w:sz w:val="20"/>
          <w:szCs w:val="20"/>
          <w:shd w:val="clear" w:color="000000" w:fill="auto"/>
        </w:rPr>
        <w:t>大法院規則第2114号</w:t>
      </w:r>
      <w:r w:rsidR="00525AA6" w:rsidRPr="000F5DF7">
        <w:rPr>
          <w:sz w:val="20"/>
          <w:szCs w:val="20"/>
          <w:shd w:val="clear" w:color="000000" w:fill="auto"/>
        </w:rPr>
        <w:t>]</w:t>
      </w:r>
      <w:r w:rsidR="00397CF7" w:rsidRPr="000F5DF7">
        <w:rPr>
          <w:rFonts w:hint="eastAsia"/>
          <w:sz w:val="20"/>
          <w:szCs w:val="20"/>
          <w:shd w:val="clear" w:color="000000" w:fill="auto"/>
        </w:rPr>
        <w:t>第6条第2項</w:t>
      </w:r>
      <w:r w:rsidR="00525AA6" w:rsidRPr="000F5DF7">
        <w:rPr>
          <w:rFonts w:hint="eastAsia"/>
          <w:sz w:val="20"/>
          <w:szCs w:val="20"/>
          <w:shd w:val="clear" w:color="000000" w:fill="auto"/>
        </w:rPr>
        <w:t>)</w:t>
      </w:r>
      <w:r w:rsidR="00397CF7" w:rsidRPr="000F5DF7">
        <w:rPr>
          <w:rFonts w:hint="eastAsia"/>
          <w:sz w:val="20"/>
          <w:szCs w:val="20"/>
          <w:shd w:val="clear" w:color="000000" w:fill="auto"/>
        </w:rPr>
        <w:t>。そのほかにも代表執行官は</w:t>
      </w:r>
      <w:r w:rsidR="00244FCD" w:rsidRPr="000F5DF7">
        <w:rPr>
          <w:rFonts w:hint="eastAsia"/>
          <w:sz w:val="20"/>
          <w:szCs w:val="20"/>
          <w:shd w:val="clear" w:color="000000" w:fill="auto"/>
        </w:rPr>
        <w:t>当該</w:t>
      </w:r>
      <w:r w:rsidR="00397CF7" w:rsidRPr="000F5DF7">
        <w:rPr>
          <w:rFonts w:hint="eastAsia"/>
          <w:sz w:val="20"/>
          <w:szCs w:val="20"/>
          <w:shd w:val="clear" w:color="000000" w:fill="auto"/>
        </w:rPr>
        <w:t>事務所に配転された執行事件の処理と関連して各種管理・監督責任と保護義務等を負う。</w:t>
      </w:r>
    </w:p>
    <w:p w14:paraId="0B80BD65" w14:textId="669288CD" w:rsidR="007F48A9" w:rsidRPr="000F5DF7" w:rsidRDefault="00244FCD">
      <w:pPr>
        <w:pStyle w:val="a3"/>
        <w:spacing w:line="720" w:lineRule="auto"/>
        <w:rPr>
          <w:sz w:val="20"/>
          <w:szCs w:val="20"/>
        </w:rPr>
      </w:pPr>
      <w:r w:rsidRPr="000F5DF7">
        <w:rPr>
          <w:rFonts w:ascii="한컴 고딕" w:eastAsia="한컴 고딕" w:hint="eastAsia"/>
          <w:sz w:val="20"/>
          <w:szCs w:val="20"/>
        </w:rPr>
        <w:t>ハ</w:t>
      </w:r>
      <w:r w:rsidR="00FE4E12" w:rsidRPr="000F5DF7">
        <w:rPr>
          <w:rFonts w:ascii="한컴 고딕" w:eastAsia="한컴 고딕" w:hint="eastAsia"/>
          <w:sz w:val="20"/>
          <w:szCs w:val="20"/>
        </w:rPr>
        <w:t xml:space="preserve">　</w:t>
      </w:r>
      <w:r w:rsidR="00397CF7" w:rsidRPr="000F5DF7">
        <w:rPr>
          <w:rFonts w:ascii="한컴 고딕" w:eastAsia="한컴 고딕" w:hint="eastAsia"/>
          <w:sz w:val="20"/>
          <w:szCs w:val="20"/>
        </w:rPr>
        <w:t>執行官事務所規約</w:t>
      </w:r>
      <w:r w:rsidR="0032472F" w:rsidRPr="000F5DF7">
        <w:rPr>
          <w:rFonts w:ascii="한컴 고딕" w:eastAsia="한컴 고딕"/>
          <w:sz w:val="20"/>
          <w:szCs w:val="20"/>
        </w:rPr>
        <w:t xml:space="preserve"> </w:t>
      </w:r>
    </w:p>
    <w:p w14:paraId="1AE7C1AC" w14:textId="4E1ECF0B" w:rsidR="007F48A9" w:rsidRPr="00525AA6" w:rsidRDefault="0032472F">
      <w:pPr>
        <w:pStyle w:val="a3"/>
        <w:rPr>
          <w:sz w:val="20"/>
          <w:szCs w:val="20"/>
        </w:rPr>
      </w:pPr>
      <w:r w:rsidRPr="000F5DF7">
        <w:rPr>
          <w:sz w:val="20"/>
          <w:szCs w:val="20"/>
        </w:rPr>
        <w:t xml:space="preserve">  </w:t>
      </w:r>
      <w:r w:rsidR="00397CF7" w:rsidRPr="000F5DF7">
        <w:rPr>
          <w:rFonts w:hint="eastAsia"/>
          <w:sz w:val="20"/>
          <w:szCs w:val="20"/>
        </w:rPr>
        <w:t>執行官事務所の運用に必要な事項は自治規範である規約</w:t>
      </w:r>
      <w:r w:rsidRPr="000F5DF7">
        <w:rPr>
          <w:sz w:val="20"/>
          <w:szCs w:val="20"/>
        </w:rPr>
        <w:t>(</w:t>
      </w:r>
      <w:r w:rsidR="00397CF7" w:rsidRPr="000F5DF7">
        <w:rPr>
          <w:rFonts w:hint="eastAsia"/>
          <w:sz w:val="20"/>
          <w:szCs w:val="20"/>
        </w:rPr>
        <w:t>執行官事務所規約</w:t>
      </w:r>
      <w:r w:rsidRPr="000F5DF7">
        <w:rPr>
          <w:sz w:val="20"/>
          <w:szCs w:val="20"/>
        </w:rPr>
        <w:t>)</w:t>
      </w:r>
      <w:r w:rsidR="00397CF7" w:rsidRPr="000F5DF7">
        <w:rPr>
          <w:rFonts w:hint="eastAsia"/>
          <w:sz w:val="20"/>
          <w:szCs w:val="20"/>
        </w:rPr>
        <w:t>として定められる。執行官事務所規約を定めたり変更したりするときには所属地方法院の長の許可を受けなければならない</w:t>
      </w:r>
      <w:r w:rsidRPr="000F5DF7">
        <w:rPr>
          <w:sz w:val="20"/>
          <w:szCs w:val="20"/>
        </w:rPr>
        <w:t>(</w:t>
      </w:r>
      <w:r w:rsidR="00397CF7" w:rsidRPr="000F5DF7">
        <w:rPr>
          <w:rFonts w:hint="eastAsia"/>
          <w:sz w:val="20"/>
          <w:szCs w:val="20"/>
        </w:rPr>
        <w:t>執行官規則第20条第1項</w:t>
      </w:r>
      <w:r w:rsidRPr="000F5DF7">
        <w:rPr>
          <w:sz w:val="20"/>
          <w:szCs w:val="20"/>
        </w:rPr>
        <w:t>)</w:t>
      </w:r>
      <w:r w:rsidR="00397CF7" w:rsidRPr="000F5DF7">
        <w:rPr>
          <w:rFonts w:hint="eastAsia"/>
          <w:sz w:val="20"/>
          <w:szCs w:val="20"/>
        </w:rPr>
        <w:t>。</w:t>
      </w:r>
      <w:r w:rsidR="00397CF7" w:rsidRPr="000F5DF7">
        <w:rPr>
          <w:rFonts w:hint="eastAsia"/>
          <w:spacing w:val="-2"/>
          <w:sz w:val="20"/>
          <w:szCs w:val="20"/>
        </w:rPr>
        <w:t>執行官事務所規約では</w:t>
      </w:r>
      <w:r w:rsidRPr="000F5DF7">
        <w:rPr>
          <w:spacing w:val="-2"/>
          <w:sz w:val="20"/>
          <w:szCs w:val="20"/>
        </w:rPr>
        <w:t xml:space="preserve"> </w:t>
      </w:r>
      <w:r w:rsidR="00244FCD" w:rsidRPr="000F5DF7">
        <w:rPr>
          <w:rFonts w:hint="eastAsia"/>
          <w:spacing w:val="-2"/>
          <w:sz w:val="20"/>
          <w:szCs w:val="20"/>
        </w:rPr>
        <w:t>「</w:t>
      </w:r>
      <w:r w:rsidRPr="000F5DF7">
        <w:rPr>
          <w:spacing w:val="-2"/>
          <w:sz w:val="20"/>
          <w:szCs w:val="20"/>
        </w:rPr>
        <w:t>①</w:t>
      </w:r>
      <w:r w:rsidR="00397CF7" w:rsidRPr="000F5DF7">
        <w:rPr>
          <w:rFonts w:hint="eastAsia"/>
          <w:spacing w:val="-2"/>
          <w:sz w:val="20"/>
          <w:szCs w:val="20"/>
        </w:rPr>
        <w:t>名称と所在地</w:t>
      </w:r>
      <w:r w:rsidR="00FE4E12" w:rsidRPr="000F5DF7">
        <w:rPr>
          <w:spacing w:val="-2"/>
          <w:sz w:val="20"/>
          <w:szCs w:val="20"/>
        </w:rPr>
        <w:t>、</w:t>
      </w:r>
      <w:r w:rsidRPr="000F5DF7">
        <w:rPr>
          <w:spacing w:val="-2"/>
          <w:sz w:val="20"/>
          <w:szCs w:val="20"/>
        </w:rPr>
        <w:t>②</w:t>
      </w:r>
      <w:r w:rsidR="00397CF7" w:rsidRPr="000F5DF7">
        <w:rPr>
          <w:rFonts w:hint="eastAsia"/>
          <w:spacing w:val="-2"/>
          <w:sz w:val="20"/>
          <w:szCs w:val="20"/>
        </w:rPr>
        <w:t>構成員に関する事項</w:t>
      </w:r>
      <w:r w:rsidR="00FE4E12" w:rsidRPr="000F5DF7">
        <w:rPr>
          <w:spacing w:val="-2"/>
          <w:sz w:val="20"/>
          <w:szCs w:val="20"/>
        </w:rPr>
        <w:t>、</w:t>
      </w:r>
      <w:r w:rsidRPr="000F5DF7">
        <w:rPr>
          <w:spacing w:val="-2"/>
          <w:sz w:val="20"/>
          <w:szCs w:val="20"/>
        </w:rPr>
        <w:t>③</w:t>
      </w:r>
      <w:r w:rsidR="00397CF7" w:rsidRPr="000F5DF7">
        <w:rPr>
          <w:rFonts w:hint="eastAsia"/>
          <w:spacing w:val="-2"/>
          <w:sz w:val="20"/>
          <w:szCs w:val="20"/>
        </w:rPr>
        <w:t>代表執行官等人員に関する事項</w:t>
      </w:r>
      <w:r w:rsidR="00FE4E12" w:rsidRPr="000F5DF7">
        <w:rPr>
          <w:sz w:val="20"/>
          <w:szCs w:val="20"/>
        </w:rPr>
        <w:t>、</w:t>
      </w:r>
      <w:r w:rsidRPr="000F5DF7">
        <w:rPr>
          <w:sz w:val="20"/>
          <w:szCs w:val="20"/>
        </w:rPr>
        <w:t>④</w:t>
      </w:r>
      <w:r w:rsidR="00397CF7" w:rsidRPr="000F5DF7">
        <w:rPr>
          <w:rFonts w:hint="eastAsia"/>
          <w:sz w:val="20"/>
          <w:szCs w:val="20"/>
        </w:rPr>
        <w:t>事務分担に関する事項</w:t>
      </w:r>
      <w:r w:rsidR="00FE4E12" w:rsidRPr="000F5DF7">
        <w:rPr>
          <w:sz w:val="20"/>
          <w:szCs w:val="20"/>
        </w:rPr>
        <w:t>、</w:t>
      </w:r>
      <w:r w:rsidRPr="000F5DF7">
        <w:rPr>
          <w:sz w:val="20"/>
          <w:szCs w:val="20"/>
        </w:rPr>
        <w:t>⑤</w:t>
      </w:r>
      <w:r w:rsidR="00397CF7" w:rsidRPr="000F5DF7">
        <w:rPr>
          <w:rFonts w:hint="eastAsia"/>
          <w:sz w:val="20"/>
          <w:szCs w:val="20"/>
        </w:rPr>
        <w:t>収入と分配に関する事項</w:t>
      </w:r>
      <w:r w:rsidR="00FE4E12" w:rsidRPr="000F5DF7">
        <w:rPr>
          <w:sz w:val="20"/>
          <w:szCs w:val="20"/>
        </w:rPr>
        <w:t>、</w:t>
      </w:r>
      <w:r w:rsidRPr="000F5DF7">
        <w:rPr>
          <w:sz w:val="20"/>
          <w:szCs w:val="20"/>
        </w:rPr>
        <w:t>⑥</w:t>
      </w:r>
      <w:r w:rsidR="00397CF7" w:rsidRPr="000F5DF7">
        <w:rPr>
          <w:rFonts w:hint="eastAsia"/>
          <w:sz w:val="20"/>
          <w:szCs w:val="20"/>
        </w:rPr>
        <w:t>事務員の定員</w:t>
      </w:r>
      <w:r w:rsidR="00FE4E12" w:rsidRPr="000F5DF7">
        <w:rPr>
          <w:sz w:val="20"/>
          <w:szCs w:val="20"/>
        </w:rPr>
        <w:t>、</w:t>
      </w:r>
      <w:r w:rsidR="0003219A" w:rsidRPr="000F5DF7">
        <w:rPr>
          <w:rFonts w:hint="eastAsia"/>
          <w:sz w:val="20"/>
          <w:szCs w:val="20"/>
        </w:rPr>
        <w:t>報酬</w:t>
      </w:r>
      <w:r w:rsidR="00FE4E12" w:rsidRPr="000F5DF7">
        <w:rPr>
          <w:sz w:val="20"/>
          <w:szCs w:val="20"/>
        </w:rPr>
        <w:t>、</w:t>
      </w:r>
      <w:r w:rsidR="0003219A" w:rsidRPr="000F5DF7">
        <w:rPr>
          <w:rFonts w:hint="eastAsia"/>
          <w:sz w:val="20"/>
          <w:szCs w:val="20"/>
        </w:rPr>
        <w:t>昇級</w:t>
      </w:r>
      <w:r w:rsidR="00FE4E12" w:rsidRPr="000F5DF7">
        <w:rPr>
          <w:sz w:val="20"/>
          <w:szCs w:val="20"/>
        </w:rPr>
        <w:t>、</w:t>
      </w:r>
      <w:r w:rsidR="0085314F" w:rsidRPr="000F5DF7">
        <w:rPr>
          <w:rFonts w:hint="eastAsia"/>
          <w:sz w:val="20"/>
          <w:szCs w:val="20"/>
        </w:rPr>
        <w:t>異動</w:t>
      </w:r>
      <w:r w:rsidR="0003219A" w:rsidRPr="000F5DF7">
        <w:rPr>
          <w:rFonts w:hint="eastAsia"/>
          <w:sz w:val="20"/>
          <w:szCs w:val="20"/>
        </w:rPr>
        <w:t>及び懲戒等に関する事項</w:t>
      </w:r>
      <w:r w:rsidR="00FE4E12" w:rsidRPr="000F5DF7">
        <w:rPr>
          <w:sz w:val="20"/>
          <w:szCs w:val="20"/>
        </w:rPr>
        <w:t>、</w:t>
      </w:r>
      <w:r w:rsidRPr="000F5DF7">
        <w:rPr>
          <w:sz w:val="20"/>
          <w:szCs w:val="20"/>
        </w:rPr>
        <w:t>⑦</w:t>
      </w:r>
      <w:r w:rsidR="0003219A" w:rsidRPr="000F5DF7">
        <w:rPr>
          <w:rFonts w:hint="eastAsia"/>
          <w:sz w:val="20"/>
          <w:szCs w:val="20"/>
        </w:rPr>
        <w:t>執行官合同事務所を構成しようとする場合それに関する事項</w:t>
      </w:r>
      <w:r w:rsidR="00244FCD" w:rsidRPr="000F5DF7">
        <w:rPr>
          <w:rFonts w:hint="eastAsia"/>
          <w:sz w:val="20"/>
          <w:szCs w:val="20"/>
        </w:rPr>
        <w:t>、</w:t>
      </w:r>
      <w:r w:rsidRPr="000F5DF7">
        <w:rPr>
          <w:sz w:val="20"/>
          <w:szCs w:val="20"/>
        </w:rPr>
        <w:t>⑧</w:t>
      </w:r>
      <w:r w:rsidR="0003219A" w:rsidRPr="000F5DF7">
        <w:rPr>
          <w:rFonts w:hint="eastAsia"/>
          <w:sz w:val="20"/>
          <w:szCs w:val="20"/>
        </w:rPr>
        <w:t>その他必要な事項</w:t>
      </w:r>
      <w:r w:rsidR="00244FCD" w:rsidRPr="000F5DF7">
        <w:rPr>
          <w:rFonts w:hint="eastAsia"/>
          <w:sz w:val="20"/>
          <w:szCs w:val="20"/>
        </w:rPr>
        <w:t>」</w:t>
      </w:r>
      <w:r w:rsidRPr="000F5DF7">
        <w:rPr>
          <w:sz w:val="20"/>
          <w:szCs w:val="20"/>
        </w:rPr>
        <w:t xml:space="preserve"> </w:t>
      </w:r>
      <w:r w:rsidR="0003219A" w:rsidRPr="000F5DF7">
        <w:rPr>
          <w:rFonts w:hint="eastAsia"/>
          <w:sz w:val="20"/>
          <w:szCs w:val="20"/>
        </w:rPr>
        <w:t>等を定めなけ</w:t>
      </w:r>
      <w:r w:rsidR="0003219A" w:rsidRPr="000472A8">
        <w:rPr>
          <w:rFonts w:hint="eastAsia"/>
          <w:sz w:val="20"/>
          <w:szCs w:val="20"/>
        </w:rPr>
        <w:t>ればならない</w:t>
      </w:r>
      <w:r w:rsidRPr="000472A8">
        <w:rPr>
          <w:sz w:val="20"/>
          <w:szCs w:val="20"/>
        </w:rPr>
        <w:t>(</w:t>
      </w:r>
      <w:r w:rsidR="0003219A" w:rsidRPr="000472A8">
        <w:rPr>
          <w:rFonts w:hint="eastAsia"/>
          <w:sz w:val="20"/>
          <w:szCs w:val="20"/>
        </w:rPr>
        <w:t>執行官規則第20条第3項</w:t>
      </w:r>
      <w:r w:rsidRPr="000472A8">
        <w:rPr>
          <w:sz w:val="20"/>
          <w:szCs w:val="20"/>
        </w:rPr>
        <w:t>)</w:t>
      </w:r>
      <w:r w:rsidR="00FE4E12" w:rsidRPr="000472A8">
        <w:rPr>
          <w:sz w:val="20"/>
          <w:szCs w:val="20"/>
        </w:rPr>
        <w:t>。</w:t>
      </w:r>
      <w:r w:rsidR="0003219A" w:rsidRPr="000472A8">
        <w:rPr>
          <w:rFonts w:hint="eastAsia"/>
          <w:spacing w:val="-1"/>
          <w:sz w:val="20"/>
          <w:szCs w:val="20"/>
        </w:rPr>
        <w:t>ただし、代表執行官を除く総務執行官</w:t>
      </w:r>
      <w:r w:rsidR="00FE4E12" w:rsidRPr="000472A8">
        <w:rPr>
          <w:spacing w:val="-1"/>
          <w:sz w:val="20"/>
          <w:szCs w:val="20"/>
        </w:rPr>
        <w:t>、</w:t>
      </w:r>
      <w:r w:rsidR="0003219A" w:rsidRPr="000472A8">
        <w:rPr>
          <w:rFonts w:hint="eastAsia"/>
          <w:spacing w:val="-1"/>
          <w:sz w:val="20"/>
          <w:szCs w:val="20"/>
        </w:rPr>
        <w:t>監査執行官</w:t>
      </w:r>
      <w:r w:rsidR="00FE4E12" w:rsidRPr="000472A8">
        <w:rPr>
          <w:spacing w:val="-1"/>
          <w:sz w:val="20"/>
          <w:szCs w:val="20"/>
        </w:rPr>
        <w:t>、</w:t>
      </w:r>
      <w:r w:rsidR="0003219A" w:rsidRPr="000472A8">
        <w:rPr>
          <w:rFonts w:hint="eastAsia"/>
          <w:spacing w:val="-1"/>
          <w:sz w:val="20"/>
          <w:szCs w:val="20"/>
        </w:rPr>
        <w:t>研究執行官等の</w:t>
      </w:r>
      <w:r w:rsidR="00244FCD" w:rsidRPr="000472A8">
        <w:rPr>
          <w:rFonts w:hint="eastAsia"/>
          <w:spacing w:val="-1"/>
          <w:sz w:val="20"/>
          <w:szCs w:val="20"/>
        </w:rPr>
        <w:t>役職</w:t>
      </w:r>
      <w:r w:rsidR="0003219A" w:rsidRPr="000472A8">
        <w:rPr>
          <w:rFonts w:hint="eastAsia"/>
          <w:spacing w:val="-1"/>
          <w:sz w:val="20"/>
          <w:szCs w:val="20"/>
        </w:rPr>
        <w:t>に関する事項</w:t>
      </w:r>
      <w:r w:rsidRPr="000472A8">
        <w:rPr>
          <w:sz w:val="20"/>
          <w:szCs w:val="20"/>
        </w:rPr>
        <w:t>(</w:t>
      </w:r>
      <w:r w:rsidR="0003219A" w:rsidRPr="000472A8">
        <w:rPr>
          <w:rFonts w:hint="eastAsia"/>
          <w:sz w:val="20"/>
          <w:szCs w:val="20"/>
        </w:rPr>
        <w:t>上記</w:t>
      </w:r>
      <w:r w:rsidRPr="000472A8">
        <w:rPr>
          <w:sz w:val="20"/>
          <w:szCs w:val="20"/>
        </w:rPr>
        <w:t>③</w:t>
      </w:r>
      <w:r w:rsidRPr="000472A8">
        <w:rPr>
          <w:sz w:val="20"/>
          <w:szCs w:val="20"/>
        </w:rPr>
        <w:t>)</w:t>
      </w:r>
      <w:r w:rsidR="0003219A" w:rsidRPr="000472A8">
        <w:rPr>
          <w:rFonts w:hint="eastAsia"/>
          <w:sz w:val="20"/>
          <w:szCs w:val="20"/>
        </w:rPr>
        <w:t>は事務所の規模等により別途定める場合が多い。また執行官合同事務所の場合</w:t>
      </w:r>
      <w:r w:rsidR="00244FCD" w:rsidRPr="000472A8">
        <w:rPr>
          <w:rFonts w:hint="eastAsia"/>
          <w:sz w:val="20"/>
          <w:szCs w:val="20"/>
        </w:rPr>
        <w:t>、</w:t>
      </w:r>
      <w:r w:rsidR="0003219A" w:rsidRPr="000472A8">
        <w:rPr>
          <w:rFonts w:hint="eastAsia"/>
          <w:sz w:val="20"/>
          <w:szCs w:val="20"/>
        </w:rPr>
        <w:t>収入の分配に関する事項</w:t>
      </w:r>
      <w:r w:rsidRPr="000472A8">
        <w:rPr>
          <w:sz w:val="20"/>
          <w:szCs w:val="20"/>
        </w:rPr>
        <w:t>(</w:t>
      </w:r>
      <w:r w:rsidR="0003219A" w:rsidRPr="000472A8">
        <w:rPr>
          <w:rFonts w:hint="eastAsia"/>
          <w:sz w:val="20"/>
          <w:szCs w:val="20"/>
        </w:rPr>
        <w:t>上記</w:t>
      </w:r>
      <w:r w:rsidRPr="000472A8">
        <w:rPr>
          <w:sz w:val="20"/>
          <w:szCs w:val="20"/>
        </w:rPr>
        <w:t xml:space="preserve"> </w:t>
      </w:r>
      <w:r w:rsidRPr="000472A8">
        <w:rPr>
          <w:sz w:val="20"/>
          <w:szCs w:val="20"/>
        </w:rPr>
        <w:t>⑤</w:t>
      </w:r>
      <w:r w:rsidRPr="000472A8">
        <w:rPr>
          <w:sz w:val="20"/>
          <w:szCs w:val="20"/>
        </w:rPr>
        <w:t>)</w:t>
      </w:r>
      <w:r w:rsidR="0003219A" w:rsidRPr="000472A8">
        <w:rPr>
          <w:rFonts w:hint="eastAsia"/>
          <w:sz w:val="20"/>
          <w:szCs w:val="20"/>
        </w:rPr>
        <w:t>を一部の事務所</w:t>
      </w:r>
      <w:r w:rsidR="00244FCD" w:rsidRPr="000472A8">
        <w:rPr>
          <w:rFonts w:hint="eastAsia"/>
          <w:sz w:val="20"/>
          <w:szCs w:val="20"/>
        </w:rPr>
        <w:t>とは異なる</w:t>
      </w:r>
      <w:r w:rsidR="0003219A" w:rsidRPr="000472A8">
        <w:rPr>
          <w:rFonts w:hint="eastAsia"/>
          <w:sz w:val="20"/>
          <w:szCs w:val="20"/>
        </w:rPr>
        <w:t>ように定める場合もある。</w:t>
      </w:r>
    </w:p>
    <w:p w14:paraId="6A2A23C8" w14:textId="0EF9C26C" w:rsidR="007F48A9" w:rsidRPr="000472A8" w:rsidRDefault="0032472F" w:rsidP="00525AA6">
      <w:pPr>
        <w:pStyle w:val="a3"/>
        <w:rPr>
          <w:sz w:val="20"/>
          <w:szCs w:val="20"/>
        </w:rPr>
      </w:pPr>
      <w:r w:rsidRPr="000472A8">
        <w:rPr>
          <w:rFonts w:ascii="한컴 고딕" w:eastAsia="한컴 고딕"/>
          <w:b/>
          <w:sz w:val="20"/>
          <w:szCs w:val="20"/>
        </w:rPr>
        <w:t>7</w:t>
      </w:r>
      <w:r w:rsidR="00FE4E12" w:rsidRPr="000472A8">
        <w:rPr>
          <w:rFonts w:ascii="한컴 고딕" w:eastAsia="한컴 고딕" w:hint="eastAsia"/>
          <w:b/>
          <w:sz w:val="20"/>
          <w:szCs w:val="20"/>
        </w:rPr>
        <w:t xml:space="preserve">　</w:t>
      </w:r>
      <w:r w:rsidR="0003219A" w:rsidRPr="000472A8">
        <w:rPr>
          <w:rFonts w:ascii="한컴 고딕" w:eastAsia="한컴 고딕" w:hint="eastAsia"/>
          <w:b/>
          <w:sz w:val="20"/>
          <w:szCs w:val="20"/>
        </w:rPr>
        <w:t>執行官事務員</w:t>
      </w:r>
    </w:p>
    <w:p w14:paraId="1A45E652" w14:textId="5881DA0D" w:rsidR="007F48A9" w:rsidRPr="000472A8" w:rsidRDefault="0032472F">
      <w:pPr>
        <w:pStyle w:val="a3"/>
        <w:rPr>
          <w:sz w:val="20"/>
          <w:szCs w:val="20"/>
        </w:rPr>
      </w:pPr>
      <w:r w:rsidRPr="000472A8">
        <w:rPr>
          <w:sz w:val="20"/>
          <w:szCs w:val="20"/>
          <w:shd w:val="clear" w:color="000000" w:fill="auto"/>
        </w:rPr>
        <w:t xml:space="preserve">  </w:t>
      </w:r>
      <w:r w:rsidR="0003219A" w:rsidRPr="000472A8">
        <w:rPr>
          <w:rFonts w:hint="eastAsia"/>
          <w:sz w:val="20"/>
          <w:szCs w:val="20"/>
          <w:shd w:val="clear" w:color="000000" w:fill="auto"/>
        </w:rPr>
        <w:t>執行官事務所では執行官の業務を補助</w:t>
      </w:r>
      <w:r w:rsidR="006C4D46" w:rsidRPr="000472A8">
        <w:rPr>
          <w:rFonts w:hint="eastAsia"/>
          <w:sz w:val="20"/>
          <w:szCs w:val="20"/>
          <w:shd w:val="clear" w:color="000000" w:fill="auto"/>
        </w:rPr>
        <w:t>するために事務員を置くことができ</w:t>
      </w:r>
      <w:r w:rsidRPr="000472A8">
        <w:rPr>
          <w:spacing w:val="2"/>
          <w:sz w:val="20"/>
          <w:szCs w:val="20"/>
          <w:shd w:val="clear" w:color="000000" w:fill="auto"/>
        </w:rPr>
        <w:t>(</w:t>
      </w:r>
      <w:r w:rsidR="006C4D46" w:rsidRPr="000472A8">
        <w:rPr>
          <w:rFonts w:hint="eastAsia"/>
          <w:spacing w:val="2"/>
          <w:sz w:val="20"/>
          <w:szCs w:val="20"/>
          <w:shd w:val="clear" w:color="000000" w:fill="auto"/>
        </w:rPr>
        <w:t>執行官法第8条第3項</w:t>
      </w:r>
      <w:r w:rsidR="00FE4E12" w:rsidRPr="000472A8">
        <w:rPr>
          <w:spacing w:val="2"/>
          <w:sz w:val="20"/>
          <w:szCs w:val="20"/>
          <w:shd w:val="clear" w:color="000000" w:fill="auto"/>
        </w:rPr>
        <w:t>、</w:t>
      </w:r>
      <w:r w:rsidR="006C4D46" w:rsidRPr="000472A8">
        <w:rPr>
          <w:rFonts w:hint="eastAsia"/>
          <w:spacing w:val="2"/>
          <w:sz w:val="20"/>
          <w:szCs w:val="20"/>
          <w:shd w:val="clear" w:color="000000" w:fill="auto"/>
        </w:rPr>
        <w:t>執行官規則第21条第1項</w:t>
      </w:r>
      <w:r w:rsidRPr="000472A8">
        <w:rPr>
          <w:spacing w:val="2"/>
          <w:sz w:val="20"/>
          <w:szCs w:val="20"/>
          <w:shd w:val="clear" w:color="000000" w:fill="auto"/>
        </w:rPr>
        <w:t>)</w:t>
      </w:r>
      <w:r w:rsidR="00244FCD" w:rsidRPr="000472A8">
        <w:rPr>
          <w:rFonts w:hint="eastAsia"/>
          <w:spacing w:val="2"/>
          <w:sz w:val="20"/>
          <w:szCs w:val="20"/>
          <w:shd w:val="clear" w:color="000000" w:fill="auto"/>
        </w:rPr>
        <w:t>、</w:t>
      </w:r>
      <w:r w:rsidR="006C4D46" w:rsidRPr="000472A8">
        <w:rPr>
          <w:rFonts w:hint="eastAsia"/>
          <w:spacing w:val="2"/>
          <w:sz w:val="20"/>
          <w:szCs w:val="20"/>
          <w:shd w:val="clear" w:color="000000" w:fill="auto"/>
        </w:rPr>
        <w:t>執行官事務員の数</w:t>
      </w:r>
      <w:r w:rsidR="00FE4E12" w:rsidRPr="000472A8">
        <w:rPr>
          <w:spacing w:val="2"/>
          <w:sz w:val="20"/>
          <w:szCs w:val="20"/>
          <w:shd w:val="clear" w:color="000000" w:fill="auto"/>
        </w:rPr>
        <w:t>、</w:t>
      </w:r>
      <w:r w:rsidR="006C4D46" w:rsidRPr="000472A8">
        <w:rPr>
          <w:rFonts w:hint="eastAsia"/>
          <w:spacing w:val="2"/>
          <w:sz w:val="20"/>
          <w:szCs w:val="20"/>
          <w:shd w:val="clear" w:color="000000" w:fill="auto"/>
        </w:rPr>
        <w:t>資格基準及び遂行業務等に関する事項は大法院規則で定める</w:t>
      </w:r>
      <w:r w:rsidRPr="000472A8">
        <w:rPr>
          <w:spacing w:val="-1"/>
          <w:sz w:val="20"/>
          <w:szCs w:val="20"/>
          <w:shd w:val="clear" w:color="000000" w:fill="auto"/>
        </w:rPr>
        <w:t>(</w:t>
      </w:r>
      <w:r w:rsidR="006C4D46" w:rsidRPr="000472A8">
        <w:rPr>
          <w:rFonts w:hint="eastAsia"/>
          <w:spacing w:val="-1"/>
          <w:sz w:val="20"/>
          <w:szCs w:val="20"/>
          <w:shd w:val="clear" w:color="000000" w:fill="auto"/>
        </w:rPr>
        <w:t>執行官法第8条第4項</w:t>
      </w:r>
      <w:r w:rsidRPr="000472A8">
        <w:rPr>
          <w:sz w:val="20"/>
          <w:szCs w:val="20"/>
          <w:shd w:val="clear" w:color="000000" w:fill="auto"/>
        </w:rPr>
        <w:t>)</w:t>
      </w:r>
      <w:r w:rsidR="00FE4E12" w:rsidRPr="000472A8">
        <w:rPr>
          <w:sz w:val="20"/>
          <w:szCs w:val="20"/>
          <w:shd w:val="clear" w:color="000000" w:fill="auto"/>
        </w:rPr>
        <w:t>。</w:t>
      </w:r>
      <w:r w:rsidR="006C4D46" w:rsidRPr="000472A8">
        <w:rPr>
          <w:rFonts w:hint="eastAsia"/>
          <w:spacing w:val="2"/>
          <w:sz w:val="20"/>
          <w:szCs w:val="20"/>
          <w:shd w:val="clear" w:color="000000" w:fill="auto"/>
        </w:rPr>
        <w:t>事務員は所属地方法院長の許可を受け代表執行官が採用する</w:t>
      </w:r>
      <w:r w:rsidRPr="000472A8">
        <w:rPr>
          <w:sz w:val="20"/>
          <w:szCs w:val="20"/>
          <w:shd w:val="clear" w:color="000000" w:fill="auto"/>
        </w:rPr>
        <w:t>(</w:t>
      </w:r>
      <w:r w:rsidR="006C4D46" w:rsidRPr="000472A8">
        <w:rPr>
          <w:rFonts w:hint="eastAsia"/>
          <w:sz w:val="20"/>
          <w:szCs w:val="20"/>
          <w:shd w:val="clear" w:color="000000" w:fill="auto"/>
        </w:rPr>
        <w:t>執行官規則第21条第2項</w:t>
      </w:r>
      <w:r w:rsidRPr="000472A8">
        <w:rPr>
          <w:sz w:val="20"/>
          <w:szCs w:val="20"/>
          <w:shd w:val="clear" w:color="000000" w:fill="auto"/>
        </w:rPr>
        <w:t>)</w:t>
      </w:r>
      <w:r w:rsidR="00FE4E12" w:rsidRPr="000472A8">
        <w:rPr>
          <w:sz w:val="20"/>
          <w:szCs w:val="20"/>
          <w:shd w:val="clear" w:color="000000" w:fill="auto"/>
        </w:rPr>
        <w:t>。</w:t>
      </w:r>
      <w:r w:rsidR="006C4D46" w:rsidRPr="000472A8">
        <w:rPr>
          <w:rFonts w:hint="eastAsia"/>
          <w:sz w:val="20"/>
          <w:szCs w:val="20"/>
          <w:shd w:val="clear" w:color="000000" w:fill="auto"/>
        </w:rPr>
        <w:t>事務員の任期は4年</w:t>
      </w:r>
      <w:r w:rsidR="00244FCD" w:rsidRPr="000472A8">
        <w:rPr>
          <w:rFonts w:hint="eastAsia"/>
          <w:sz w:val="20"/>
          <w:szCs w:val="20"/>
          <w:shd w:val="clear" w:color="000000" w:fill="auto"/>
        </w:rPr>
        <w:t>、</w:t>
      </w:r>
      <w:r w:rsidR="006C4D46" w:rsidRPr="000472A8">
        <w:rPr>
          <w:rFonts w:hint="eastAsia"/>
          <w:sz w:val="20"/>
          <w:szCs w:val="20"/>
          <w:shd w:val="clear" w:color="000000" w:fill="auto"/>
        </w:rPr>
        <w:t>定年は60歳で</w:t>
      </w:r>
      <w:r w:rsidR="00244FCD" w:rsidRPr="000472A8">
        <w:rPr>
          <w:rFonts w:hint="eastAsia"/>
          <w:sz w:val="20"/>
          <w:szCs w:val="20"/>
          <w:shd w:val="clear" w:color="000000" w:fill="auto"/>
        </w:rPr>
        <w:t>ある。</w:t>
      </w:r>
      <w:r w:rsidR="006C4D46" w:rsidRPr="000472A8">
        <w:rPr>
          <w:rFonts w:hint="eastAsia"/>
          <w:sz w:val="20"/>
          <w:szCs w:val="20"/>
          <w:shd w:val="clear" w:color="000000" w:fill="auto"/>
        </w:rPr>
        <w:t>任期満了で退職する場合、再採用することもできる</w:t>
      </w:r>
      <w:r w:rsidRPr="000472A8">
        <w:rPr>
          <w:sz w:val="20"/>
          <w:szCs w:val="20"/>
          <w:shd w:val="clear" w:color="000000" w:fill="auto"/>
        </w:rPr>
        <w:t>(</w:t>
      </w:r>
      <w:r w:rsidR="006C4D46" w:rsidRPr="000472A8">
        <w:rPr>
          <w:rFonts w:hint="eastAsia"/>
          <w:sz w:val="20"/>
          <w:szCs w:val="20"/>
          <w:shd w:val="clear" w:color="000000" w:fill="auto"/>
        </w:rPr>
        <w:t>執行官規則第21条第5項</w:t>
      </w:r>
      <w:r w:rsidRPr="000472A8">
        <w:rPr>
          <w:sz w:val="20"/>
          <w:szCs w:val="20"/>
          <w:shd w:val="clear" w:color="000000" w:fill="auto"/>
        </w:rPr>
        <w:t>)</w:t>
      </w:r>
      <w:r w:rsidR="00FE4E12" w:rsidRPr="000472A8">
        <w:rPr>
          <w:sz w:val="20"/>
          <w:szCs w:val="20"/>
          <w:shd w:val="clear" w:color="000000" w:fill="auto"/>
        </w:rPr>
        <w:t>。</w:t>
      </w:r>
      <w:r w:rsidR="006C4D46" w:rsidRPr="000472A8">
        <w:rPr>
          <w:rFonts w:hint="eastAsia"/>
          <w:sz w:val="20"/>
          <w:szCs w:val="20"/>
          <w:shd w:val="clear" w:color="000000" w:fill="auto"/>
        </w:rPr>
        <w:t>事務員の地位に</w:t>
      </w:r>
      <w:r w:rsidR="00244FCD" w:rsidRPr="000472A8">
        <w:rPr>
          <w:rFonts w:hint="eastAsia"/>
          <w:sz w:val="20"/>
          <w:szCs w:val="20"/>
          <w:shd w:val="clear" w:color="000000" w:fill="auto"/>
        </w:rPr>
        <w:t>ついて</w:t>
      </w:r>
      <w:r w:rsidR="006C4D46" w:rsidRPr="000472A8">
        <w:rPr>
          <w:rFonts w:hint="eastAsia"/>
          <w:sz w:val="20"/>
          <w:szCs w:val="20"/>
          <w:shd w:val="clear" w:color="000000" w:fill="auto"/>
        </w:rPr>
        <w:t>は</w:t>
      </w:r>
      <w:r w:rsidR="00244FCD" w:rsidRPr="000472A8">
        <w:rPr>
          <w:rFonts w:hint="eastAsia"/>
          <w:sz w:val="20"/>
          <w:szCs w:val="20"/>
          <w:shd w:val="clear" w:color="000000" w:fill="auto"/>
        </w:rPr>
        <w:t>、</w:t>
      </w:r>
      <w:r w:rsidR="006C4D46" w:rsidRPr="000472A8">
        <w:rPr>
          <w:rFonts w:hint="eastAsia"/>
          <w:sz w:val="20"/>
          <w:szCs w:val="20"/>
          <w:shd w:val="clear" w:color="000000" w:fill="auto"/>
        </w:rPr>
        <w:t>公務員ではなく国家機関に採用された特殊契約職</w:t>
      </w:r>
      <w:r w:rsidR="00244FCD" w:rsidRPr="000472A8">
        <w:rPr>
          <w:rFonts w:hint="eastAsia"/>
          <w:sz w:val="20"/>
          <w:szCs w:val="20"/>
          <w:shd w:val="clear" w:color="000000" w:fill="auto"/>
        </w:rPr>
        <w:t>で</w:t>
      </w:r>
      <w:r w:rsidR="006C4D46" w:rsidRPr="000472A8">
        <w:rPr>
          <w:rFonts w:hint="eastAsia"/>
          <w:sz w:val="20"/>
          <w:szCs w:val="20"/>
          <w:shd w:val="clear" w:color="000000" w:fill="auto"/>
        </w:rPr>
        <w:t>期間制勤労者とみるのが一般的である。執行官の職務中は</w:t>
      </w:r>
      <w:r w:rsidR="00244FCD" w:rsidRPr="000472A8">
        <w:rPr>
          <w:rFonts w:hint="eastAsia"/>
          <w:sz w:val="20"/>
          <w:szCs w:val="20"/>
          <w:shd w:val="clear" w:color="000000" w:fill="auto"/>
        </w:rPr>
        <w:t>「</w:t>
      </w:r>
      <w:r w:rsidR="006C4D46" w:rsidRPr="000472A8">
        <w:rPr>
          <w:rFonts w:hint="eastAsia"/>
          <w:sz w:val="20"/>
          <w:szCs w:val="20"/>
          <w:shd w:val="clear" w:color="000000" w:fill="auto"/>
        </w:rPr>
        <w:t>付随的事務</w:t>
      </w:r>
      <w:r w:rsidR="00244FCD" w:rsidRPr="000472A8">
        <w:rPr>
          <w:rFonts w:hint="eastAsia"/>
          <w:sz w:val="20"/>
          <w:szCs w:val="20"/>
          <w:shd w:val="clear" w:color="000000" w:fill="auto"/>
        </w:rPr>
        <w:t>」</w:t>
      </w:r>
      <w:r w:rsidR="006C4D46" w:rsidRPr="000472A8">
        <w:rPr>
          <w:rFonts w:hint="eastAsia"/>
          <w:sz w:val="20"/>
          <w:szCs w:val="20"/>
          <w:shd w:val="clear" w:color="000000" w:fill="auto"/>
        </w:rPr>
        <w:t>を処理したり執行官の職務遂行を補助することができるだけであり、</w:t>
      </w:r>
      <w:r w:rsidR="00244FCD" w:rsidRPr="000472A8">
        <w:rPr>
          <w:rFonts w:hint="eastAsia"/>
          <w:sz w:val="20"/>
          <w:szCs w:val="20"/>
          <w:shd w:val="clear" w:color="000000" w:fill="auto"/>
        </w:rPr>
        <w:t>「</w:t>
      </w:r>
      <w:r w:rsidR="006C4D46" w:rsidRPr="000472A8">
        <w:rPr>
          <w:rFonts w:hint="eastAsia"/>
          <w:sz w:val="20"/>
          <w:szCs w:val="20"/>
          <w:shd w:val="clear" w:color="000000" w:fill="auto"/>
        </w:rPr>
        <w:t>本質的事務</w:t>
      </w:r>
      <w:r w:rsidR="00244FCD" w:rsidRPr="000472A8">
        <w:rPr>
          <w:rFonts w:hint="eastAsia"/>
          <w:sz w:val="20"/>
          <w:szCs w:val="20"/>
          <w:shd w:val="clear" w:color="000000" w:fill="auto"/>
        </w:rPr>
        <w:t>」</w:t>
      </w:r>
      <w:r w:rsidR="006C4D46" w:rsidRPr="000472A8">
        <w:rPr>
          <w:rFonts w:hint="eastAsia"/>
          <w:sz w:val="20"/>
          <w:szCs w:val="20"/>
          <w:shd w:val="clear" w:color="000000" w:fill="auto"/>
        </w:rPr>
        <w:t>を代わりに行うことはでき</w:t>
      </w:r>
      <w:r w:rsidR="00244FCD" w:rsidRPr="000472A8">
        <w:rPr>
          <w:rFonts w:hint="eastAsia"/>
          <w:sz w:val="20"/>
          <w:szCs w:val="20"/>
          <w:shd w:val="clear" w:color="000000" w:fill="auto"/>
        </w:rPr>
        <w:t>ず、</w:t>
      </w:r>
      <w:r w:rsidR="006C4D46" w:rsidRPr="000472A8">
        <w:rPr>
          <w:rFonts w:hint="eastAsia"/>
          <w:sz w:val="20"/>
          <w:szCs w:val="20"/>
          <w:shd w:val="clear" w:color="000000" w:fill="auto"/>
        </w:rPr>
        <w:t>執行官の職務を独立して遂行すること</w:t>
      </w:r>
      <w:r w:rsidR="00244FCD" w:rsidRPr="000472A8">
        <w:rPr>
          <w:rFonts w:hint="eastAsia"/>
          <w:sz w:val="20"/>
          <w:szCs w:val="20"/>
          <w:shd w:val="clear" w:color="000000" w:fill="auto"/>
        </w:rPr>
        <w:t>は</w:t>
      </w:r>
      <w:r w:rsidR="006C4D46" w:rsidRPr="000472A8">
        <w:rPr>
          <w:rFonts w:hint="eastAsia"/>
          <w:sz w:val="20"/>
          <w:szCs w:val="20"/>
          <w:shd w:val="clear" w:color="000000" w:fill="auto"/>
        </w:rPr>
        <w:t>できない</w:t>
      </w:r>
      <w:r w:rsidR="00244FCD" w:rsidRPr="000472A8">
        <w:rPr>
          <w:rFonts w:hint="eastAsia"/>
          <w:sz w:val="20"/>
          <w:szCs w:val="20"/>
          <w:shd w:val="clear" w:color="000000" w:fill="auto"/>
        </w:rPr>
        <w:t>。</w:t>
      </w:r>
    </w:p>
    <w:p w14:paraId="5E6EAE26" w14:textId="3E626CFB" w:rsidR="007F48A9" w:rsidRPr="00525AA6" w:rsidRDefault="0032472F">
      <w:pPr>
        <w:pStyle w:val="a3"/>
        <w:rPr>
          <w:sz w:val="20"/>
          <w:szCs w:val="20"/>
          <w:shd w:val="clear" w:color="000000" w:fill="auto"/>
        </w:rPr>
      </w:pPr>
      <w:r w:rsidRPr="000472A8">
        <w:rPr>
          <w:spacing w:val="1"/>
          <w:sz w:val="20"/>
          <w:szCs w:val="20"/>
          <w:shd w:val="clear" w:color="000000" w:fill="auto"/>
        </w:rPr>
        <w:t xml:space="preserve">  </w:t>
      </w:r>
      <w:r w:rsidR="006C4D46" w:rsidRPr="000472A8">
        <w:rPr>
          <w:rFonts w:hint="eastAsia"/>
          <w:spacing w:val="1"/>
          <w:sz w:val="20"/>
          <w:szCs w:val="20"/>
          <w:shd w:val="clear" w:color="000000" w:fill="auto"/>
        </w:rPr>
        <w:t>新規採用または再採用される事務員は</w:t>
      </w:r>
      <w:r w:rsidR="00244FCD" w:rsidRPr="000472A8">
        <w:rPr>
          <w:rFonts w:hint="eastAsia"/>
          <w:spacing w:val="1"/>
          <w:sz w:val="20"/>
          <w:szCs w:val="20"/>
          <w:shd w:val="clear" w:color="000000" w:fill="auto"/>
        </w:rPr>
        <w:t>、</w:t>
      </w:r>
      <w:r w:rsidR="006C4D46" w:rsidRPr="000472A8">
        <w:rPr>
          <w:rFonts w:hint="eastAsia"/>
          <w:spacing w:val="1"/>
          <w:sz w:val="20"/>
          <w:szCs w:val="20"/>
          <w:shd w:val="clear" w:color="000000" w:fill="auto"/>
        </w:rPr>
        <w:t>1年以内に法院公務員教育院</w:t>
      </w:r>
      <w:r w:rsidR="00694F2C" w:rsidRPr="000472A8">
        <w:rPr>
          <w:rFonts w:hint="eastAsia"/>
          <w:spacing w:val="1"/>
          <w:sz w:val="20"/>
          <w:szCs w:val="20"/>
          <w:shd w:val="clear" w:color="000000" w:fill="auto"/>
        </w:rPr>
        <w:t>で実施される教育を受けなければならない</w:t>
      </w:r>
      <w:r w:rsidRPr="000472A8">
        <w:rPr>
          <w:sz w:val="20"/>
          <w:szCs w:val="20"/>
          <w:shd w:val="clear" w:color="000000" w:fill="auto"/>
        </w:rPr>
        <w:t>(</w:t>
      </w:r>
      <w:r w:rsidR="00C03AE3" w:rsidRPr="000472A8">
        <w:rPr>
          <w:rFonts w:hint="eastAsia"/>
          <w:sz w:val="20"/>
          <w:szCs w:val="20"/>
          <w:shd w:val="clear" w:color="000000" w:fill="auto"/>
        </w:rPr>
        <w:t>執行官規則第27条第2項</w:t>
      </w:r>
      <w:r w:rsidRPr="000472A8">
        <w:rPr>
          <w:sz w:val="20"/>
          <w:szCs w:val="20"/>
          <w:shd w:val="clear" w:color="000000" w:fill="auto"/>
        </w:rPr>
        <w:t>)</w:t>
      </w:r>
      <w:r w:rsidR="00244FCD" w:rsidRPr="000472A8">
        <w:rPr>
          <w:rFonts w:hint="eastAsia"/>
          <w:sz w:val="20"/>
          <w:szCs w:val="20"/>
          <w:shd w:val="clear" w:color="000000" w:fill="auto"/>
        </w:rPr>
        <w:t>。</w:t>
      </w:r>
      <w:r w:rsidR="00C03AE3" w:rsidRPr="000472A8">
        <w:rPr>
          <w:rFonts w:hint="eastAsia"/>
          <w:sz w:val="20"/>
          <w:szCs w:val="20"/>
          <w:shd w:val="clear" w:color="000000" w:fill="auto"/>
        </w:rPr>
        <w:t>事務員は法院一般職公務員に準じて報酬を支給される</w:t>
      </w:r>
      <w:r w:rsidRPr="000472A8">
        <w:rPr>
          <w:sz w:val="20"/>
          <w:szCs w:val="20"/>
          <w:shd w:val="clear" w:color="000000" w:fill="auto"/>
        </w:rPr>
        <w:t>(</w:t>
      </w:r>
      <w:r w:rsidR="00C03AE3" w:rsidRPr="000472A8">
        <w:rPr>
          <w:rFonts w:hint="eastAsia"/>
          <w:sz w:val="20"/>
          <w:szCs w:val="20"/>
          <w:shd w:val="clear" w:color="000000" w:fill="auto"/>
        </w:rPr>
        <w:t>執行官規則第22条第1項</w:t>
      </w:r>
      <w:r w:rsidRPr="000472A8">
        <w:rPr>
          <w:sz w:val="20"/>
          <w:szCs w:val="20"/>
          <w:shd w:val="clear" w:color="000000" w:fill="auto"/>
        </w:rPr>
        <w:t>)</w:t>
      </w:r>
      <w:r w:rsidR="00FE4E12" w:rsidRPr="000472A8">
        <w:rPr>
          <w:sz w:val="20"/>
          <w:szCs w:val="20"/>
          <w:shd w:val="clear" w:color="000000" w:fill="auto"/>
        </w:rPr>
        <w:t>。</w:t>
      </w:r>
      <w:r w:rsidR="00C03AE3" w:rsidRPr="000472A8">
        <w:rPr>
          <w:rFonts w:hint="eastAsia"/>
          <w:sz w:val="20"/>
          <w:szCs w:val="20"/>
          <w:shd w:val="clear" w:color="000000" w:fill="auto"/>
        </w:rPr>
        <w:t>事務員の勤務時間、休暇等服務に関する事項は</w:t>
      </w:r>
      <w:r w:rsidR="00244FCD" w:rsidRPr="000472A8">
        <w:rPr>
          <w:rFonts w:hint="eastAsia"/>
          <w:sz w:val="20"/>
          <w:szCs w:val="20"/>
          <w:shd w:val="clear" w:color="000000" w:fill="auto"/>
        </w:rPr>
        <w:t>、その</w:t>
      </w:r>
      <w:r w:rsidR="00C03AE3" w:rsidRPr="000472A8">
        <w:rPr>
          <w:rFonts w:hint="eastAsia"/>
          <w:sz w:val="20"/>
          <w:szCs w:val="20"/>
          <w:shd w:val="clear" w:color="000000" w:fill="auto"/>
        </w:rPr>
        <w:t>性質に反しない限り法院公務員に準ずる</w:t>
      </w:r>
      <w:r w:rsidRPr="000472A8">
        <w:rPr>
          <w:sz w:val="20"/>
          <w:szCs w:val="20"/>
          <w:shd w:val="clear" w:color="000000" w:fill="auto"/>
        </w:rPr>
        <w:t>(</w:t>
      </w:r>
      <w:r w:rsidR="00C03AE3" w:rsidRPr="000472A8">
        <w:rPr>
          <w:rFonts w:hint="eastAsia"/>
          <w:sz w:val="20"/>
          <w:szCs w:val="20"/>
          <w:shd w:val="clear" w:color="000000" w:fill="auto"/>
        </w:rPr>
        <w:t>執行官規則第25条及び第3条</w:t>
      </w:r>
      <w:r w:rsidRPr="000472A8">
        <w:rPr>
          <w:sz w:val="20"/>
          <w:szCs w:val="20"/>
          <w:shd w:val="clear" w:color="000000" w:fill="auto"/>
        </w:rPr>
        <w:t>)</w:t>
      </w:r>
      <w:r w:rsidR="00FE4E12" w:rsidRPr="000472A8">
        <w:rPr>
          <w:sz w:val="20"/>
          <w:szCs w:val="20"/>
          <w:shd w:val="clear" w:color="000000" w:fill="auto"/>
        </w:rPr>
        <w:t>。</w:t>
      </w:r>
      <w:r w:rsidR="00C03AE3" w:rsidRPr="000472A8">
        <w:rPr>
          <w:rFonts w:hint="eastAsia"/>
          <w:spacing w:val="2"/>
          <w:sz w:val="20"/>
          <w:szCs w:val="20"/>
          <w:shd w:val="clear" w:color="000000" w:fill="auto"/>
        </w:rPr>
        <w:t>執行官の職務はその役割がとても多様であり</w:t>
      </w:r>
      <w:r w:rsidR="00244FCD" w:rsidRPr="000472A8">
        <w:rPr>
          <w:rFonts w:hint="eastAsia"/>
          <w:spacing w:val="2"/>
          <w:sz w:val="20"/>
          <w:szCs w:val="20"/>
          <w:shd w:val="clear" w:color="000000" w:fill="auto"/>
        </w:rPr>
        <w:t>、</w:t>
      </w:r>
      <w:r w:rsidR="00C03AE3" w:rsidRPr="000472A8">
        <w:rPr>
          <w:rFonts w:hint="eastAsia"/>
          <w:spacing w:val="2"/>
          <w:sz w:val="20"/>
          <w:szCs w:val="20"/>
          <w:shd w:val="clear" w:color="000000" w:fill="auto"/>
        </w:rPr>
        <w:t>専門的知識と経験が要求される業務も少なくないので</w:t>
      </w:r>
      <w:r w:rsidR="00FE4E12" w:rsidRPr="000472A8">
        <w:rPr>
          <w:spacing w:val="1"/>
          <w:sz w:val="20"/>
          <w:szCs w:val="20"/>
          <w:shd w:val="clear" w:color="000000" w:fill="auto"/>
        </w:rPr>
        <w:t>、</w:t>
      </w:r>
      <w:r w:rsidR="00C03AE3" w:rsidRPr="000472A8">
        <w:rPr>
          <w:rFonts w:hint="eastAsia"/>
          <w:spacing w:val="1"/>
          <w:sz w:val="20"/>
          <w:szCs w:val="20"/>
          <w:shd w:val="clear" w:color="000000" w:fill="auto"/>
        </w:rPr>
        <w:t>執行官を補助する事務員の法的地位</w:t>
      </w:r>
      <w:r w:rsidR="00FE4E12" w:rsidRPr="000472A8">
        <w:rPr>
          <w:spacing w:val="1"/>
          <w:sz w:val="20"/>
          <w:szCs w:val="20"/>
          <w:shd w:val="clear" w:color="000000" w:fill="auto"/>
        </w:rPr>
        <w:t>、</w:t>
      </w:r>
      <w:r w:rsidR="00C03AE3" w:rsidRPr="000472A8">
        <w:rPr>
          <w:rFonts w:hint="eastAsia"/>
          <w:spacing w:val="1"/>
          <w:sz w:val="20"/>
          <w:szCs w:val="20"/>
          <w:shd w:val="clear" w:color="000000" w:fill="auto"/>
        </w:rPr>
        <w:t>職務範囲及び教育等を法的に強化</w:t>
      </w:r>
      <w:r w:rsidR="00244FCD" w:rsidRPr="000472A8">
        <w:rPr>
          <w:rFonts w:hint="eastAsia"/>
          <w:spacing w:val="1"/>
          <w:sz w:val="20"/>
          <w:szCs w:val="20"/>
          <w:shd w:val="clear" w:color="000000" w:fill="auto"/>
        </w:rPr>
        <w:t>していく</w:t>
      </w:r>
      <w:r w:rsidR="00C03AE3" w:rsidRPr="000472A8">
        <w:rPr>
          <w:rFonts w:hint="eastAsia"/>
          <w:spacing w:val="1"/>
          <w:sz w:val="20"/>
          <w:szCs w:val="20"/>
          <w:shd w:val="clear" w:color="000000" w:fill="auto"/>
        </w:rPr>
        <w:t>必要がある</w:t>
      </w:r>
      <w:r w:rsidR="00244FCD" w:rsidRPr="000472A8">
        <w:rPr>
          <w:rFonts w:hint="eastAsia"/>
          <w:spacing w:val="1"/>
          <w:sz w:val="20"/>
          <w:szCs w:val="20"/>
          <w:shd w:val="clear" w:color="000000" w:fill="auto"/>
        </w:rPr>
        <w:t>。</w:t>
      </w:r>
      <w:r w:rsidRPr="000472A8">
        <w:rPr>
          <w:sz w:val="20"/>
          <w:szCs w:val="20"/>
          <w:shd w:val="clear" w:color="000000" w:fill="auto"/>
        </w:rPr>
        <w:t xml:space="preserve"> </w:t>
      </w:r>
    </w:p>
    <w:p w14:paraId="5F900C30" w14:textId="60FBB6B1" w:rsidR="007F48A9" w:rsidRPr="00525AA6" w:rsidRDefault="0032472F" w:rsidP="00525AA6">
      <w:pPr>
        <w:pStyle w:val="a3"/>
        <w:rPr>
          <w:sz w:val="20"/>
          <w:szCs w:val="20"/>
        </w:rPr>
      </w:pPr>
      <w:r w:rsidRPr="000472A8">
        <w:rPr>
          <w:rFonts w:ascii="한컴 고딕" w:eastAsia="한컴 고딕"/>
          <w:b/>
          <w:sz w:val="20"/>
          <w:szCs w:val="20"/>
        </w:rPr>
        <w:t>8</w:t>
      </w:r>
      <w:r w:rsidR="0085314F" w:rsidRPr="000472A8">
        <w:rPr>
          <w:rFonts w:ascii="한컴 고딕" w:eastAsia="한컴 고딕" w:hint="eastAsia"/>
          <w:b/>
          <w:sz w:val="20"/>
          <w:szCs w:val="20"/>
        </w:rPr>
        <w:t xml:space="preserve">　</w:t>
      </w:r>
      <w:r w:rsidR="00C03AE3" w:rsidRPr="000472A8">
        <w:rPr>
          <w:rFonts w:ascii="한컴 고딕" w:eastAsia="한컴 고딕" w:hint="eastAsia"/>
          <w:b/>
          <w:sz w:val="20"/>
          <w:szCs w:val="20"/>
        </w:rPr>
        <w:t>収入とその分配</w:t>
      </w:r>
      <w:r w:rsidRPr="000472A8">
        <w:rPr>
          <w:rFonts w:ascii="한컴 고딕" w:eastAsia="한컴 고딕"/>
          <w:b/>
          <w:sz w:val="20"/>
          <w:szCs w:val="20"/>
        </w:rPr>
        <w:t xml:space="preserve"> </w:t>
      </w:r>
    </w:p>
    <w:p w14:paraId="34306FF8" w14:textId="614D3475" w:rsidR="007F48A9" w:rsidRPr="000472A8" w:rsidRDefault="00C03AE3">
      <w:pPr>
        <w:pStyle w:val="a3"/>
        <w:spacing w:line="720" w:lineRule="auto"/>
        <w:rPr>
          <w:sz w:val="20"/>
          <w:szCs w:val="20"/>
        </w:rPr>
      </w:pPr>
      <w:r w:rsidRPr="000472A8">
        <w:rPr>
          <w:rFonts w:ascii="한컴 고딕" w:eastAsia="한컴 고딕" w:hint="eastAsia"/>
          <w:sz w:val="20"/>
          <w:szCs w:val="20"/>
        </w:rPr>
        <w:t>イ</w:t>
      </w:r>
      <w:r w:rsidR="0085314F" w:rsidRPr="000472A8">
        <w:rPr>
          <w:rFonts w:ascii="한컴 고딕" w:eastAsia="한컴 고딕" w:hint="eastAsia"/>
          <w:sz w:val="20"/>
          <w:szCs w:val="20"/>
        </w:rPr>
        <w:t xml:space="preserve">　</w:t>
      </w:r>
      <w:r w:rsidRPr="000472A8">
        <w:rPr>
          <w:rFonts w:ascii="한컴 고딕" w:eastAsia="한컴 고딕" w:hint="eastAsia"/>
          <w:sz w:val="20"/>
          <w:szCs w:val="20"/>
        </w:rPr>
        <w:t>手数料と費用</w:t>
      </w:r>
    </w:p>
    <w:p w14:paraId="41445177" w14:textId="43464A7F" w:rsidR="007F48A9" w:rsidRPr="000472A8" w:rsidRDefault="0032472F">
      <w:pPr>
        <w:pStyle w:val="a3"/>
        <w:rPr>
          <w:sz w:val="20"/>
          <w:szCs w:val="20"/>
          <w:shd w:val="clear" w:color="000000" w:fill="auto"/>
        </w:rPr>
      </w:pPr>
      <w:r w:rsidRPr="000472A8">
        <w:rPr>
          <w:spacing w:val="4"/>
          <w:sz w:val="20"/>
          <w:szCs w:val="20"/>
          <w:shd w:val="clear" w:color="000000" w:fill="auto"/>
        </w:rPr>
        <w:t xml:space="preserve">  </w:t>
      </w:r>
      <w:r w:rsidR="00C03AE3" w:rsidRPr="000472A8">
        <w:rPr>
          <w:rFonts w:hint="eastAsia"/>
          <w:spacing w:val="4"/>
          <w:sz w:val="20"/>
          <w:szCs w:val="20"/>
          <w:shd w:val="clear" w:color="000000" w:fill="auto"/>
        </w:rPr>
        <w:t>執行官は</w:t>
      </w:r>
      <w:r w:rsidR="00205E51" w:rsidRPr="000472A8">
        <w:rPr>
          <w:rFonts w:hint="eastAsia"/>
          <w:spacing w:val="4"/>
          <w:sz w:val="20"/>
          <w:szCs w:val="20"/>
          <w:shd w:val="clear" w:color="000000" w:fill="auto"/>
        </w:rPr>
        <w:t>国家から本給を受けず</w:t>
      </w:r>
      <w:r w:rsidR="00244FCD" w:rsidRPr="000472A8">
        <w:rPr>
          <w:rFonts w:hint="eastAsia"/>
          <w:spacing w:val="4"/>
          <w:sz w:val="20"/>
          <w:szCs w:val="20"/>
          <w:shd w:val="clear" w:color="000000" w:fill="auto"/>
        </w:rPr>
        <w:t>、</w:t>
      </w:r>
      <w:r w:rsidR="00205E51" w:rsidRPr="000472A8">
        <w:rPr>
          <w:rFonts w:hint="eastAsia"/>
          <w:spacing w:val="4"/>
          <w:sz w:val="20"/>
          <w:szCs w:val="20"/>
          <w:shd w:val="clear" w:color="000000" w:fill="auto"/>
        </w:rPr>
        <w:t>私人（当事者）の委任または国家機関</w:t>
      </w:r>
      <w:r w:rsidRPr="000472A8">
        <w:rPr>
          <w:spacing w:val="4"/>
          <w:sz w:val="20"/>
          <w:szCs w:val="20"/>
          <w:shd w:val="clear" w:color="000000" w:fill="auto"/>
        </w:rPr>
        <w:t>(</w:t>
      </w:r>
      <w:r w:rsidR="00205E51" w:rsidRPr="000472A8">
        <w:rPr>
          <w:rFonts w:hint="eastAsia"/>
          <w:spacing w:val="4"/>
          <w:sz w:val="20"/>
          <w:szCs w:val="20"/>
          <w:shd w:val="clear" w:color="000000" w:fill="auto"/>
        </w:rPr>
        <w:t>法院</w:t>
      </w:r>
      <w:r w:rsidR="00205E51" w:rsidRPr="000472A8">
        <w:rPr>
          <w:rFonts w:hint="eastAsia"/>
          <w:sz w:val="20"/>
          <w:szCs w:val="20"/>
          <w:shd w:val="clear" w:color="000000" w:fill="auto"/>
        </w:rPr>
        <w:t>・検事</w:t>
      </w:r>
      <w:r w:rsidRPr="000472A8">
        <w:rPr>
          <w:sz w:val="20"/>
          <w:szCs w:val="20"/>
          <w:shd w:val="clear" w:color="000000" w:fill="auto"/>
        </w:rPr>
        <w:t>)</w:t>
      </w:r>
      <w:r w:rsidR="00205E51" w:rsidRPr="000472A8">
        <w:rPr>
          <w:rFonts w:hint="eastAsia"/>
          <w:sz w:val="20"/>
          <w:szCs w:val="20"/>
          <w:shd w:val="clear" w:color="000000" w:fill="auto"/>
        </w:rPr>
        <w:t>の命令により</w:t>
      </w:r>
      <w:r w:rsidR="00491AE9" w:rsidRPr="000472A8">
        <w:rPr>
          <w:rFonts w:hint="eastAsia"/>
          <w:sz w:val="20"/>
          <w:szCs w:val="20"/>
          <w:shd w:val="clear" w:color="000000" w:fill="auto"/>
        </w:rPr>
        <w:t>、</w:t>
      </w:r>
      <w:r w:rsidR="00205E51" w:rsidRPr="000472A8">
        <w:rPr>
          <w:rFonts w:hint="eastAsia"/>
          <w:sz w:val="20"/>
          <w:szCs w:val="20"/>
          <w:shd w:val="clear" w:color="000000" w:fill="auto"/>
        </w:rPr>
        <w:t>取り扱う事件に関して法定の手数料と費用を受ける</w:t>
      </w:r>
      <w:r w:rsidR="00FE4E12" w:rsidRPr="000472A8">
        <w:rPr>
          <w:sz w:val="20"/>
          <w:szCs w:val="20"/>
          <w:shd w:val="clear" w:color="000000" w:fill="auto"/>
        </w:rPr>
        <w:t>。</w:t>
      </w:r>
      <w:r w:rsidR="00205E51" w:rsidRPr="000472A8">
        <w:rPr>
          <w:rFonts w:hint="eastAsia"/>
          <w:sz w:val="20"/>
          <w:szCs w:val="20"/>
          <w:shd w:val="clear" w:color="000000" w:fill="auto"/>
        </w:rPr>
        <w:t>もっとも</w:t>
      </w:r>
      <w:r w:rsidR="00FE4E12" w:rsidRPr="000472A8">
        <w:rPr>
          <w:sz w:val="20"/>
          <w:szCs w:val="20"/>
          <w:shd w:val="clear" w:color="000000" w:fill="auto"/>
        </w:rPr>
        <w:t>、</w:t>
      </w:r>
      <w:r w:rsidR="00205E51" w:rsidRPr="000472A8">
        <w:rPr>
          <w:rFonts w:hint="eastAsia"/>
          <w:sz w:val="20"/>
          <w:szCs w:val="20"/>
          <w:shd w:val="clear" w:color="000000" w:fill="auto"/>
        </w:rPr>
        <w:t>当事者から委任された事件</w:t>
      </w:r>
      <w:r w:rsidRPr="000472A8">
        <w:rPr>
          <w:sz w:val="20"/>
          <w:szCs w:val="20"/>
          <w:shd w:val="clear" w:color="000000" w:fill="auto"/>
        </w:rPr>
        <w:t>(</w:t>
      </w:r>
      <w:r w:rsidR="00205E51" w:rsidRPr="000472A8">
        <w:rPr>
          <w:rFonts w:hint="eastAsia"/>
          <w:sz w:val="20"/>
          <w:szCs w:val="20"/>
          <w:shd w:val="clear" w:color="000000" w:fill="auto"/>
        </w:rPr>
        <w:t>委任事務</w:t>
      </w:r>
      <w:r w:rsidRPr="000472A8">
        <w:rPr>
          <w:sz w:val="20"/>
          <w:szCs w:val="20"/>
          <w:shd w:val="clear" w:color="000000" w:fill="auto"/>
        </w:rPr>
        <w:t>)</w:t>
      </w:r>
      <w:r w:rsidR="00205E51" w:rsidRPr="000472A8">
        <w:rPr>
          <w:rFonts w:hint="eastAsia"/>
          <w:sz w:val="20"/>
          <w:szCs w:val="20"/>
          <w:shd w:val="clear" w:color="000000" w:fill="auto"/>
        </w:rPr>
        <w:t>に</w:t>
      </w:r>
      <w:r w:rsidR="00491AE9" w:rsidRPr="000472A8">
        <w:rPr>
          <w:rFonts w:hint="eastAsia"/>
          <w:sz w:val="20"/>
          <w:szCs w:val="20"/>
          <w:shd w:val="clear" w:color="000000" w:fill="auto"/>
        </w:rPr>
        <w:t>ついて</w:t>
      </w:r>
      <w:r w:rsidR="00205E51" w:rsidRPr="000472A8">
        <w:rPr>
          <w:rFonts w:hint="eastAsia"/>
          <w:sz w:val="20"/>
          <w:szCs w:val="20"/>
          <w:shd w:val="clear" w:color="000000" w:fill="auto"/>
        </w:rPr>
        <w:t>手数料と費用を受けることもできるが、法院または検事の命令による事務</w:t>
      </w:r>
      <w:r w:rsidRPr="000472A8">
        <w:rPr>
          <w:spacing w:val="-2"/>
          <w:sz w:val="20"/>
          <w:szCs w:val="20"/>
          <w:shd w:val="clear" w:color="000000" w:fill="auto"/>
        </w:rPr>
        <w:t>(</w:t>
      </w:r>
      <w:r w:rsidR="00205E51" w:rsidRPr="000472A8">
        <w:rPr>
          <w:rFonts w:hint="eastAsia"/>
          <w:spacing w:val="-2"/>
          <w:sz w:val="20"/>
          <w:szCs w:val="20"/>
          <w:shd w:val="clear" w:color="000000" w:fill="auto"/>
        </w:rPr>
        <w:t>義務的事務</w:t>
      </w:r>
      <w:r w:rsidRPr="000472A8">
        <w:rPr>
          <w:spacing w:val="-2"/>
          <w:sz w:val="20"/>
          <w:szCs w:val="20"/>
          <w:shd w:val="clear" w:color="000000" w:fill="auto"/>
        </w:rPr>
        <w:t>)</w:t>
      </w:r>
      <w:r w:rsidR="00205E51" w:rsidRPr="000472A8">
        <w:rPr>
          <w:rFonts w:hint="eastAsia"/>
          <w:spacing w:val="-2"/>
          <w:sz w:val="20"/>
          <w:szCs w:val="20"/>
          <w:shd w:val="clear" w:color="000000" w:fill="auto"/>
        </w:rPr>
        <w:t>を処理する場合には原則的に費用</w:t>
      </w:r>
      <w:r w:rsidR="00491AE9" w:rsidRPr="000472A8">
        <w:rPr>
          <w:rFonts w:hint="eastAsia"/>
          <w:spacing w:val="-2"/>
          <w:sz w:val="20"/>
          <w:szCs w:val="20"/>
          <w:shd w:val="clear" w:color="000000" w:fill="auto"/>
        </w:rPr>
        <w:t>を</w:t>
      </w:r>
      <w:r w:rsidR="00205E51" w:rsidRPr="000472A8">
        <w:rPr>
          <w:rFonts w:hint="eastAsia"/>
          <w:spacing w:val="-2"/>
          <w:sz w:val="20"/>
          <w:szCs w:val="20"/>
          <w:shd w:val="clear" w:color="000000" w:fill="auto"/>
        </w:rPr>
        <w:t>受けることができる</w:t>
      </w:r>
      <w:r w:rsidR="00491AE9" w:rsidRPr="000472A8">
        <w:rPr>
          <w:rFonts w:hint="eastAsia"/>
          <w:spacing w:val="-2"/>
          <w:sz w:val="20"/>
          <w:szCs w:val="20"/>
          <w:shd w:val="clear" w:color="000000" w:fill="auto"/>
        </w:rPr>
        <w:t>のみ</w:t>
      </w:r>
      <w:r w:rsidR="00205E51" w:rsidRPr="000472A8">
        <w:rPr>
          <w:rFonts w:hint="eastAsia"/>
          <w:spacing w:val="-2"/>
          <w:sz w:val="20"/>
          <w:szCs w:val="20"/>
          <w:shd w:val="clear" w:color="000000" w:fill="auto"/>
        </w:rPr>
        <w:t>であり</w:t>
      </w:r>
      <w:r w:rsidR="00491AE9" w:rsidRPr="000472A8">
        <w:rPr>
          <w:rFonts w:hint="eastAsia"/>
          <w:spacing w:val="-2"/>
          <w:sz w:val="20"/>
          <w:szCs w:val="20"/>
          <w:shd w:val="clear" w:color="000000" w:fill="auto"/>
        </w:rPr>
        <w:t>、</w:t>
      </w:r>
      <w:r w:rsidR="00205E51" w:rsidRPr="000472A8">
        <w:rPr>
          <w:rFonts w:hint="eastAsia"/>
          <w:spacing w:val="-2"/>
          <w:sz w:val="20"/>
          <w:szCs w:val="20"/>
          <w:shd w:val="clear" w:color="000000" w:fill="auto"/>
        </w:rPr>
        <w:t>手数料</w:t>
      </w:r>
      <w:r w:rsidR="00491AE9" w:rsidRPr="000472A8">
        <w:rPr>
          <w:rFonts w:hint="eastAsia"/>
          <w:spacing w:val="-2"/>
          <w:sz w:val="20"/>
          <w:szCs w:val="20"/>
          <w:shd w:val="clear" w:color="000000" w:fill="auto"/>
        </w:rPr>
        <w:t>を受け取る</w:t>
      </w:r>
      <w:r w:rsidR="00205E51" w:rsidRPr="000472A8">
        <w:rPr>
          <w:rFonts w:hint="eastAsia"/>
          <w:spacing w:val="-2"/>
          <w:sz w:val="20"/>
          <w:szCs w:val="20"/>
          <w:shd w:val="clear" w:color="000000" w:fill="auto"/>
        </w:rPr>
        <w:t>こと</w:t>
      </w:r>
      <w:r w:rsidR="00491AE9" w:rsidRPr="000472A8">
        <w:rPr>
          <w:rFonts w:hint="eastAsia"/>
          <w:spacing w:val="-2"/>
          <w:sz w:val="20"/>
          <w:szCs w:val="20"/>
          <w:shd w:val="clear" w:color="000000" w:fill="auto"/>
        </w:rPr>
        <w:t>は</w:t>
      </w:r>
      <w:r w:rsidR="00205E51" w:rsidRPr="000472A8">
        <w:rPr>
          <w:rFonts w:hint="eastAsia"/>
          <w:spacing w:val="-2"/>
          <w:sz w:val="20"/>
          <w:szCs w:val="20"/>
          <w:shd w:val="clear" w:color="000000" w:fill="auto"/>
        </w:rPr>
        <w:t>できない</w:t>
      </w:r>
      <w:r w:rsidRPr="000472A8">
        <w:rPr>
          <w:sz w:val="20"/>
          <w:szCs w:val="20"/>
          <w:shd w:val="clear" w:color="000000" w:fill="auto"/>
        </w:rPr>
        <w:t>(</w:t>
      </w:r>
      <w:r w:rsidR="00205E51" w:rsidRPr="000472A8">
        <w:rPr>
          <w:rFonts w:hint="eastAsia"/>
          <w:sz w:val="20"/>
          <w:szCs w:val="20"/>
          <w:shd w:val="clear" w:color="000000" w:fill="auto"/>
        </w:rPr>
        <w:t>執行官法第6条及び第20条本文</w:t>
      </w:r>
      <w:r w:rsidRPr="000472A8">
        <w:rPr>
          <w:sz w:val="20"/>
          <w:szCs w:val="20"/>
          <w:shd w:val="clear" w:color="000000" w:fill="auto"/>
        </w:rPr>
        <w:t>)</w:t>
      </w:r>
      <w:r w:rsidR="00FE4E12" w:rsidRPr="000472A8">
        <w:rPr>
          <w:sz w:val="20"/>
          <w:szCs w:val="20"/>
          <w:shd w:val="clear" w:color="000000" w:fill="auto"/>
        </w:rPr>
        <w:t>。</w:t>
      </w:r>
      <w:r w:rsidR="00205E51" w:rsidRPr="000472A8">
        <w:rPr>
          <w:rFonts w:hint="eastAsia"/>
          <w:sz w:val="20"/>
          <w:szCs w:val="20"/>
          <w:shd w:val="clear" w:color="000000" w:fill="auto"/>
        </w:rPr>
        <w:t>例外的に義務的事務のうち</w:t>
      </w:r>
      <w:r w:rsidR="00491AE9" w:rsidRPr="000472A8">
        <w:rPr>
          <w:rFonts w:hint="eastAsia"/>
          <w:sz w:val="20"/>
          <w:szCs w:val="20"/>
          <w:shd w:val="clear" w:color="000000" w:fill="auto"/>
        </w:rPr>
        <w:t>「</w:t>
      </w:r>
      <w:r w:rsidR="00205E51" w:rsidRPr="000472A8">
        <w:rPr>
          <w:rFonts w:hint="eastAsia"/>
          <w:sz w:val="20"/>
          <w:szCs w:val="20"/>
          <w:shd w:val="clear" w:color="000000" w:fill="auto"/>
        </w:rPr>
        <w:t>罰金</w:t>
      </w:r>
      <w:r w:rsidR="00FE4E12" w:rsidRPr="000472A8">
        <w:rPr>
          <w:sz w:val="20"/>
          <w:szCs w:val="20"/>
          <w:shd w:val="clear" w:color="000000" w:fill="auto"/>
        </w:rPr>
        <w:t>、</w:t>
      </w:r>
      <w:r w:rsidR="00205E51" w:rsidRPr="000472A8">
        <w:rPr>
          <w:rFonts w:hint="eastAsia"/>
          <w:sz w:val="20"/>
          <w:szCs w:val="20"/>
          <w:shd w:val="clear" w:color="000000" w:fill="auto"/>
        </w:rPr>
        <w:t>過料</w:t>
      </w:r>
      <w:r w:rsidR="00FE4E12" w:rsidRPr="000472A8">
        <w:rPr>
          <w:sz w:val="20"/>
          <w:szCs w:val="20"/>
          <w:shd w:val="clear" w:color="000000" w:fill="auto"/>
        </w:rPr>
        <w:t>、</w:t>
      </w:r>
      <w:r w:rsidR="00205E51" w:rsidRPr="000472A8">
        <w:rPr>
          <w:rFonts w:hint="eastAsia"/>
          <w:sz w:val="20"/>
          <w:szCs w:val="20"/>
          <w:shd w:val="clear" w:color="000000" w:fill="auto"/>
        </w:rPr>
        <w:t>過怠金</w:t>
      </w:r>
      <w:r w:rsidR="00FE4E12" w:rsidRPr="000472A8">
        <w:rPr>
          <w:sz w:val="20"/>
          <w:szCs w:val="20"/>
          <w:shd w:val="clear" w:color="000000" w:fill="auto"/>
        </w:rPr>
        <w:t>、</w:t>
      </w:r>
      <w:r w:rsidR="00205E51" w:rsidRPr="000472A8">
        <w:rPr>
          <w:rFonts w:hint="eastAsia"/>
          <w:sz w:val="20"/>
          <w:szCs w:val="20"/>
          <w:shd w:val="clear" w:color="000000" w:fill="auto"/>
        </w:rPr>
        <w:t>追徴</w:t>
      </w:r>
      <w:r w:rsidR="00FE4E12" w:rsidRPr="000472A8">
        <w:rPr>
          <w:sz w:val="20"/>
          <w:szCs w:val="20"/>
          <w:shd w:val="clear" w:color="000000" w:fill="auto"/>
        </w:rPr>
        <w:t>、</w:t>
      </w:r>
      <w:r w:rsidR="00205E51" w:rsidRPr="000472A8">
        <w:rPr>
          <w:rFonts w:hint="eastAsia"/>
          <w:sz w:val="20"/>
          <w:szCs w:val="20"/>
          <w:shd w:val="clear" w:color="000000" w:fill="auto"/>
        </w:rPr>
        <w:t>または公訴に関する訴訟費用の裁判の進行と没収物の売却</w:t>
      </w:r>
      <w:r w:rsidR="00491AE9" w:rsidRPr="000472A8">
        <w:rPr>
          <w:rFonts w:hint="eastAsia"/>
          <w:sz w:val="20"/>
          <w:szCs w:val="20"/>
          <w:shd w:val="clear" w:color="000000" w:fill="auto"/>
        </w:rPr>
        <w:t>」についての</w:t>
      </w:r>
      <w:r w:rsidR="00205E51" w:rsidRPr="000472A8">
        <w:rPr>
          <w:rFonts w:hint="eastAsia"/>
          <w:sz w:val="20"/>
          <w:szCs w:val="20"/>
          <w:shd w:val="clear" w:color="000000" w:fill="auto"/>
        </w:rPr>
        <w:t>職務に関しては手数料と費用を受ける</w:t>
      </w:r>
      <w:r w:rsidRPr="000472A8">
        <w:rPr>
          <w:sz w:val="20"/>
          <w:szCs w:val="20"/>
          <w:shd w:val="clear" w:color="000000" w:fill="auto"/>
        </w:rPr>
        <w:t>(</w:t>
      </w:r>
      <w:r w:rsidR="00205E51" w:rsidRPr="000472A8">
        <w:rPr>
          <w:rFonts w:hint="eastAsia"/>
          <w:sz w:val="20"/>
          <w:szCs w:val="20"/>
          <w:shd w:val="clear" w:color="000000" w:fill="auto"/>
        </w:rPr>
        <w:t>執行官法第20条但書</w:t>
      </w:r>
      <w:r w:rsidRPr="000472A8">
        <w:rPr>
          <w:sz w:val="20"/>
          <w:szCs w:val="20"/>
          <w:shd w:val="clear" w:color="000000" w:fill="auto"/>
        </w:rPr>
        <w:t>)</w:t>
      </w:r>
      <w:r w:rsidR="00FE4E12" w:rsidRPr="000472A8">
        <w:rPr>
          <w:sz w:val="20"/>
          <w:szCs w:val="20"/>
          <w:shd w:val="clear" w:color="000000" w:fill="auto"/>
        </w:rPr>
        <w:t>。</w:t>
      </w:r>
      <w:r w:rsidRPr="000472A8">
        <w:rPr>
          <w:sz w:val="20"/>
          <w:szCs w:val="20"/>
          <w:shd w:val="clear" w:color="000000" w:fill="auto"/>
        </w:rPr>
        <w:t xml:space="preserve"> </w:t>
      </w:r>
    </w:p>
    <w:p w14:paraId="1DE80F83" w14:textId="339C9884" w:rsidR="007F48A9" w:rsidRPr="00525AA6" w:rsidRDefault="0032472F" w:rsidP="00525AA6">
      <w:pPr>
        <w:pStyle w:val="a3"/>
        <w:rPr>
          <w:sz w:val="20"/>
          <w:szCs w:val="20"/>
        </w:rPr>
      </w:pPr>
      <w:r w:rsidRPr="000472A8">
        <w:rPr>
          <w:sz w:val="20"/>
          <w:szCs w:val="20"/>
          <w:shd w:val="clear" w:color="000000" w:fill="auto"/>
        </w:rPr>
        <w:t xml:space="preserve">  </w:t>
      </w:r>
      <w:r w:rsidR="00205E51" w:rsidRPr="000472A8">
        <w:rPr>
          <w:rFonts w:hint="eastAsia"/>
          <w:sz w:val="20"/>
          <w:szCs w:val="20"/>
          <w:shd w:val="clear" w:color="000000" w:fill="auto"/>
        </w:rPr>
        <w:t>執行官は</w:t>
      </w:r>
      <w:r w:rsidR="00F65070" w:rsidRPr="000472A8">
        <w:rPr>
          <w:rFonts w:hint="eastAsia"/>
          <w:sz w:val="20"/>
          <w:szCs w:val="20"/>
          <w:shd w:val="clear" w:color="000000" w:fill="auto"/>
        </w:rPr>
        <w:t>定められた手数料を超過して徴収したり</w:t>
      </w:r>
      <w:r w:rsidR="00491AE9" w:rsidRPr="000472A8">
        <w:rPr>
          <w:rFonts w:hint="eastAsia"/>
          <w:sz w:val="20"/>
          <w:szCs w:val="20"/>
          <w:shd w:val="clear" w:color="000000" w:fill="auto"/>
        </w:rPr>
        <w:t>、</w:t>
      </w:r>
      <w:r w:rsidR="00F65070" w:rsidRPr="000472A8">
        <w:rPr>
          <w:rFonts w:hint="eastAsia"/>
          <w:sz w:val="20"/>
          <w:szCs w:val="20"/>
          <w:shd w:val="clear" w:color="000000" w:fill="auto"/>
        </w:rPr>
        <w:t>特別な報酬を受けることはできず</w:t>
      </w:r>
      <w:r w:rsidR="00491AE9" w:rsidRPr="000472A8">
        <w:rPr>
          <w:rFonts w:hint="eastAsia"/>
          <w:sz w:val="20"/>
          <w:szCs w:val="20"/>
          <w:shd w:val="clear" w:color="000000" w:fill="auto"/>
        </w:rPr>
        <w:t>、</w:t>
      </w:r>
      <w:r w:rsidR="00F65070" w:rsidRPr="000472A8">
        <w:rPr>
          <w:rFonts w:hint="eastAsia"/>
          <w:sz w:val="20"/>
          <w:szCs w:val="20"/>
          <w:shd w:val="clear" w:color="000000" w:fill="auto"/>
        </w:rPr>
        <w:t>法院事務官等が執行官の職務を代行する場合の手数料は国庫収入</w:t>
      </w:r>
      <w:r w:rsidR="00491AE9" w:rsidRPr="000472A8">
        <w:rPr>
          <w:rFonts w:hint="eastAsia"/>
          <w:sz w:val="20"/>
          <w:szCs w:val="20"/>
          <w:shd w:val="clear" w:color="000000" w:fill="auto"/>
        </w:rPr>
        <w:t>から</w:t>
      </w:r>
      <w:r w:rsidR="00F65070" w:rsidRPr="000472A8">
        <w:rPr>
          <w:rFonts w:hint="eastAsia"/>
          <w:sz w:val="20"/>
          <w:szCs w:val="20"/>
          <w:shd w:val="clear" w:color="000000" w:fill="auto"/>
        </w:rPr>
        <w:t>なされる</w:t>
      </w:r>
      <w:r w:rsidRPr="000472A8">
        <w:rPr>
          <w:sz w:val="20"/>
          <w:szCs w:val="20"/>
          <w:shd w:val="clear" w:color="000000" w:fill="auto"/>
        </w:rPr>
        <w:t>(</w:t>
      </w:r>
      <w:r w:rsidR="00F65070" w:rsidRPr="000472A8">
        <w:rPr>
          <w:rFonts w:hint="eastAsia"/>
          <w:sz w:val="20"/>
          <w:szCs w:val="20"/>
          <w:shd w:val="clear" w:color="000000" w:fill="auto"/>
        </w:rPr>
        <w:t>執行官法第19条第2項及び第3項</w:t>
      </w:r>
      <w:r w:rsidRPr="000472A8">
        <w:rPr>
          <w:sz w:val="20"/>
          <w:szCs w:val="20"/>
          <w:shd w:val="clear" w:color="000000" w:fill="auto"/>
        </w:rPr>
        <w:t>)</w:t>
      </w:r>
      <w:r w:rsidR="00FE4E12" w:rsidRPr="000472A8">
        <w:rPr>
          <w:sz w:val="20"/>
          <w:szCs w:val="20"/>
          <w:shd w:val="clear" w:color="000000" w:fill="auto"/>
        </w:rPr>
        <w:t>。</w:t>
      </w:r>
      <w:r w:rsidR="00F65070" w:rsidRPr="000472A8">
        <w:rPr>
          <w:rFonts w:hint="eastAsia"/>
          <w:sz w:val="20"/>
          <w:szCs w:val="20"/>
          <w:shd w:val="clear" w:color="000000" w:fill="auto"/>
        </w:rPr>
        <w:t>執行官の手数料は</w:t>
      </w:r>
      <w:r w:rsidR="00491AE9" w:rsidRPr="000472A8">
        <w:rPr>
          <w:rFonts w:hint="eastAsia"/>
          <w:sz w:val="20"/>
          <w:szCs w:val="20"/>
          <w:shd w:val="clear" w:color="000000" w:fill="auto"/>
        </w:rPr>
        <w:t>「</w:t>
      </w:r>
      <w:r w:rsidR="00F65070" w:rsidRPr="000472A8">
        <w:rPr>
          <w:rFonts w:hint="eastAsia"/>
          <w:sz w:val="20"/>
          <w:szCs w:val="20"/>
          <w:shd w:val="clear" w:color="000000" w:fill="auto"/>
        </w:rPr>
        <w:t>執行官手数料規則</w:t>
      </w:r>
      <w:r w:rsidR="00491AE9" w:rsidRPr="000472A8">
        <w:rPr>
          <w:rFonts w:hint="eastAsia"/>
          <w:sz w:val="20"/>
          <w:szCs w:val="20"/>
          <w:shd w:val="clear" w:color="000000" w:fill="auto"/>
        </w:rPr>
        <w:t>」</w:t>
      </w:r>
      <w:r w:rsidR="00F65070" w:rsidRPr="000472A8">
        <w:rPr>
          <w:rFonts w:hint="eastAsia"/>
          <w:sz w:val="20"/>
          <w:szCs w:val="20"/>
          <w:shd w:val="clear" w:color="000000" w:fill="auto"/>
        </w:rPr>
        <w:t>に定められおり</w:t>
      </w:r>
      <w:r w:rsidR="00FE4E12" w:rsidRPr="000472A8">
        <w:rPr>
          <w:sz w:val="20"/>
          <w:szCs w:val="20"/>
          <w:shd w:val="clear" w:color="000000" w:fill="auto"/>
        </w:rPr>
        <w:t>、</w:t>
      </w:r>
      <w:r w:rsidR="00F65070" w:rsidRPr="000472A8">
        <w:rPr>
          <w:rFonts w:hint="eastAsia"/>
          <w:sz w:val="20"/>
          <w:szCs w:val="20"/>
          <w:shd w:val="clear" w:color="000000" w:fill="auto"/>
        </w:rPr>
        <w:t>同様の規則第20条乃至第22条により支給される。</w:t>
      </w:r>
    </w:p>
    <w:p w14:paraId="6AA7C777" w14:textId="0FE26F2A" w:rsidR="007F48A9" w:rsidRPr="000472A8" w:rsidRDefault="0085314F">
      <w:pPr>
        <w:pStyle w:val="a3"/>
        <w:spacing w:line="720" w:lineRule="auto"/>
        <w:rPr>
          <w:sz w:val="20"/>
          <w:szCs w:val="20"/>
        </w:rPr>
      </w:pPr>
      <w:r w:rsidRPr="000472A8">
        <w:rPr>
          <w:rFonts w:ascii="한컴 고딕" w:eastAsia="한컴 고딕" w:hint="eastAsia"/>
          <w:sz w:val="20"/>
          <w:szCs w:val="20"/>
        </w:rPr>
        <w:t xml:space="preserve">ロ　</w:t>
      </w:r>
      <w:r w:rsidR="00F65070" w:rsidRPr="000472A8">
        <w:rPr>
          <w:rFonts w:ascii="한컴 고딕" w:eastAsia="한컴 고딕" w:hint="eastAsia"/>
          <w:sz w:val="20"/>
          <w:szCs w:val="20"/>
        </w:rPr>
        <w:t>収入の分配</w:t>
      </w:r>
    </w:p>
    <w:p w14:paraId="5AF8917D" w14:textId="1ED5E5F8" w:rsidR="007F48A9" w:rsidRPr="00525AA6" w:rsidRDefault="0032472F" w:rsidP="00525AA6">
      <w:pPr>
        <w:pStyle w:val="a3"/>
        <w:rPr>
          <w:sz w:val="20"/>
          <w:szCs w:val="20"/>
        </w:rPr>
      </w:pPr>
      <w:r w:rsidRPr="000472A8">
        <w:rPr>
          <w:sz w:val="20"/>
          <w:szCs w:val="20"/>
        </w:rPr>
        <w:t xml:space="preserve">  </w:t>
      </w:r>
      <w:r w:rsidR="00C805DF" w:rsidRPr="000472A8">
        <w:rPr>
          <w:rFonts w:hint="eastAsia"/>
          <w:sz w:val="20"/>
          <w:szCs w:val="20"/>
        </w:rPr>
        <w:t>執行官の手数料は</w:t>
      </w:r>
      <w:r w:rsidRPr="000472A8">
        <w:rPr>
          <w:sz w:val="20"/>
          <w:szCs w:val="20"/>
        </w:rPr>
        <w:t>①</w:t>
      </w:r>
      <w:r w:rsidR="00C805DF" w:rsidRPr="000472A8">
        <w:rPr>
          <w:rFonts w:hint="eastAsia"/>
          <w:sz w:val="20"/>
          <w:szCs w:val="20"/>
        </w:rPr>
        <w:t>不動産売却手数料</w:t>
      </w:r>
      <w:r w:rsidR="00FE4E12" w:rsidRPr="000472A8">
        <w:rPr>
          <w:sz w:val="20"/>
          <w:szCs w:val="20"/>
        </w:rPr>
        <w:t>、</w:t>
      </w:r>
      <w:r w:rsidRPr="000472A8">
        <w:rPr>
          <w:sz w:val="20"/>
          <w:szCs w:val="20"/>
        </w:rPr>
        <w:t>②</w:t>
      </w:r>
      <w:r w:rsidR="00C805DF" w:rsidRPr="000472A8">
        <w:rPr>
          <w:rFonts w:hint="eastAsia"/>
          <w:sz w:val="20"/>
          <w:szCs w:val="20"/>
        </w:rPr>
        <w:t>不動産現況調査手数料、</w:t>
      </w:r>
      <w:r w:rsidRPr="000472A8">
        <w:rPr>
          <w:sz w:val="20"/>
          <w:szCs w:val="20"/>
        </w:rPr>
        <w:t>③</w:t>
      </w:r>
      <w:r w:rsidR="00FE4E12" w:rsidRPr="000472A8">
        <w:rPr>
          <w:rFonts w:hint="eastAsia"/>
          <w:sz w:val="20"/>
          <w:szCs w:val="20"/>
        </w:rPr>
        <w:t>強制</w:t>
      </w:r>
      <w:r w:rsidR="00C805DF" w:rsidRPr="000472A8">
        <w:rPr>
          <w:rFonts w:hint="eastAsia"/>
          <w:sz w:val="20"/>
          <w:szCs w:val="20"/>
        </w:rPr>
        <w:t>執行</w:t>
      </w:r>
      <w:r w:rsidRPr="000472A8">
        <w:rPr>
          <w:sz w:val="20"/>
          <w:szCs w:val="20"/>
        </w:rPr>
        <w:t>(</w:t>
      </w:r>
      <w:r w:rsidR="00C805DF" w:rsidRPr="000472A8">
        <w:rPr>
          <w:rFonts w:hint="eastAsia"/>
          <w:sz w:val="20"/>
          <w:szCs w:val="20"/>
        </w:rPr>
        <w:t>留置動産執行</w:t>
      </w:r>
      <w:r w:rsidR="00E22699" w:rsidRPr="000472A8">
        <w:rPr>
          <w:rFonts w:hint="eastAsia"/>
          <w:sz w:val="20"/>
          <w:szCs w:val="20"/>
        </w:rPr>
        <w:t>、</w:t>
      </w:r>
      <w:r w:rsidR="00C805DF" w:rsidRPr="000472A8">
        <w:rPr>
          <w:rFonts w:hint="eastAsia"/>
          <w:sz w:val="20"/>
          <w:szCs w:val="20"/>
        </w:rPr>
        <w:t>不動産</w:t>
      </w:r>
      <w:r w:rsidR="00E22699" w:rsidRPr="000472A8">
        <w:rPr>
          <w:rFonts w:hint="eastAsia"/>
          <w:sz w:val="20"/>
          <w:szCs w:val="20"/>
        </w:rPr>
        <w:t>明渡・収去</w:t>
      </w:r>
      <w:r w:rsidR="00C805DF" w:rsidRPr="000472A8">
        <w:rPr>
          <w:rFonts w:hint="eastAsia"/>
          <w:sz w:val="20"/>
          <w:szCs w:val="20"/>
        </w:rPr>
        <w:t>執行</w:t>
      </w:r>
      <w:r w:rsidR="00FE4E12" w:rsidRPr="000472A8">
        <w:rPr>
          <w:sz w:val="20"/>
          <w:szCs w:val="20"/>
        </w:rPr>
        <w:t>、</w:t>
      </w:r>
      <w:r w:rsidR="00C805DF" w:rsidRPr="000472A8">
        <w:rPr>
          <w:rFonts w:hint="eastAsia"/>
          <w:sz w:val="20"/>
          <w:szCs w:val="20"/>
        </w:rPr>
        <w:t>仮処分</w:t>
      </w:r>
      <w:r w:rsidR="00E22699" w:rsidRPr="000472A8">
        <w:rPr>
          <w:rFonts w:hint="eastAsia"/>
          <w:sz w:val="20"/>
          <w:szCs w:val="20"/>
        </w:rPr>
        <w:t>の</w:t>
      </w:r>
      <w:r w:rsidR="00C805DF" w:rsidRPr="000472A8">
        <w:rPr>
          <w:rFonts w:hint="eastAsia"/>
          <w:sz w:val="20"/>
          <w:szCs w:val="20"/>
        </w:rPr>
        <w:t>執行等</w:t>
      </w:r>
      <w:r w:rsidRPr="000472A8">
        <w:rPr>
          <w:sz w:val="20"/>
          <w:szCs w:val="20"/>
        </w:rPr>
        <w:t>)</w:t>
      </w:r>
      <w:r w:rsidR="00C805DF" w:rsidRPr="000472A8">
        <w:rPr>
          <w:rFonts w:hint="eastAsia"/>
          <w:sz w:val="20"/>
          <w:szCs w:val="20"/>
        </w:rPr>
        <w:t>手数料</w:t>
      </w:r>
      <w:r w:rsidR="00FE4E12" w:rsidRPr="000472A8">
        <w:rPr>
          <w:sz w:val="20"/>
          <w:szCs w:val="20"/>
        </w:rPr>
        <w:t>、</w:t>
      </w:r>
      <w:r w:rsidRPr="000472A8">
        <w:rPr>
          <w:sz w:val="20"/>
          <w:szCs w:val="20"/>
        </w:rPr>
        <w:t>④</w:t>
      </w:r>
      <w:r w:rsidR="00C805DF" w:rsidRPr="000472A8">
        <w:rPr>
          <w:rFonts w:hint="eastAsia"/>
          <w:sz w:val="20"/>
          <w:szCs w:val="20"/>
        </w:rPr>
        <w:t>送達手数料に大別することができる。各執行官事務所は</w:t>
      </w:r>
      <w:r w:rsidRPr="000472A8">
        <w:rPr>
          <w:sz w:val="20"/>
          <w:szCs w:val="20"/>
        </w:rPr>
        <w:t xml:space="preserve"> </w:t>
      </w:r>
      <w:r w:rsidR="00C805DF" w:rsidRPr="000472A8">
        <w:rPr>
          <w:rFonts w:hint="eastAsia"/>
          <w:sz w:val="20"/>
          <w:szCs w:val="20"/>
        </w:rPr>
        <w:t>一般的に毎月</w:t>
      </w:r>
      <w:r w:rsidR="00E22699" w:rsidRPr="000472A8">
        <w:rPr>
          <w:rFonts w:hint="eastAsia"/>
          <w:sz w:val="20"/>
          <w:szCs w:val="20"/>
        </w:rPr>
        <w:t>の</w:t>
      </w:r>
      <w:r w:rsidR="00C805DF" w:rsidRPr="000472A8">
        <w:rPr>
          <w:rFonts w:hint="eastAsia"/>
          <w:sz w:val="20"/>
          <w:szCs w:val="20"/>
        </w:rPr>
        <w:t>事務所の手数料の総額</w:t>
      </w:r>
      <w:r w:rsidR="00E22699" w:rsidRPr="000472A8">
        <w:rPr>
          <w:rFonts w:hint="eastAsia"/>
          <w:sz w:val="20"/>
          <w:szCs w:val="20"/>
        </w:rPr>
        <w:t>から</w:t>
      </w:r>
      <w:r w:rsidR="00C805DF" w:rsidRPr="000472A8">
        <w:rPr>
          <w:rFonts w:hint="eastAsia"/>
          <w:sz w:val="20"/>
          <w:szCs w:val="20"/>
        </w:rPr>
        <w:t>費用を除いた残りの金額を所属執行官に均等に分配</w:t>
      </w:r>
      <w:r w:rsidR="00C022D0" w:rsidRPr="000472A8">
        <w:rPr>
          <w:rFonts w:hint="eastAsia"/>
          <w:sz w:val="20"/>
          <w:szCs w:val="20"/>
        </w:rPr>
        <w:t>する制度を施行している。</w:t>
      </w:r>
      <w:r w:rsidR="006F352F" w:rsidRPr="000472A8">
        <w:rPr>
          <w:rFonts w:hint="eastAsia"/>
          <w:spacing w:val="-2"/>
          <w:sz w:val="20"/>
          <w:szCs w:val="20"/>
        </w:rPr>
        <w:t>これにより手数料の総額から費用を除いた残りの金額を執行官の数で分け</w:t>
      </w:r>
      <w:r w:rsidR="00E22699" w:rsidRPr="000472A8">
        <w:rPr>
          <w:rFonts w:hint="eastAsia"/>
          <w:spacing w:val="-2"/>
          <w:sz w:val="20"/>
          <w:szCs w:val="20"/>
        </w:rPr>
        <w:t>た</w:t>
      </w:r>
      <w:r w:rsidR="006F352F" w:rsidRPr="000472A8">
        <w:rPr>
          <w:rFonts w:hint="eastAsia"/>
          <w:spacing w:val="-2"/>
          <w:sz w:val="20"/>
          <w:szCs w:val="20"/>
        </w:rPr>
        <w:t>金額に</w:t>
      </w:r>
      <w:r w:rsidR="00E22699" w:rsidRPr="000472A8">
        <w:rPr>
          <w:rFonts w:hint="eastAsia"/>
          <w:spacing w:val="-2"/>
          <w:sz w:val="20"/>
          <w:szCs w:val="20"/>
        </w:rPr>
        <w:t>つき、</w:t>
      </w:r>
      <w:r w:rsidR="006F352F" w:rsidRPr="000472A8">
        <w:rPr>
          <w:rFonts w:hint="eastAsia"/>
          <w:spacing w:val="-2"/>
          <w:sz w:val="20"/>
          <w:szCs w:val="20"/>
        </w:rPr>
        <w:t>執行官事務所</w:t>
      </w:r>
      <w:r w:rsidR="00E22699" w:rsidRPr="000472A8">
        <w:rPr>
          <w:rFonts w:hint="eastAsia"/>
          <w:spacing w:val="-2"/>
          <w:sz w:val="20"/>
          <w:szCs w:val="20"/>
        </w:rPr>
        <w:t>毎に</w:t>
      </w:r>
      <w:r w:rsidR="006F352F" w:rsidRPr="000472A8">
        <w:rPr>
          <w:rFonts w:hint="eastAsia"/>
          <w:spacing w:val="-2"/>
          <w:sz w:val="20"/>
          <w:szCs w:val="20"/>
        </w:rPr>
        <w:t>執行官の収入が異なる現象が発生している。</w:t>
      </w:r>
      <w:r w:rsidR="006F352F" w:rsidRPr="000472A8">
        <w:rPr>
          <w:rFonts w:hint="eastAsia"/>
          <w:sz w:val="20"/>
          <w:szCs w:val="20"/>
        </w:rPr>
        <w:t>このような不均衡は大法院が執行官規則別表</w:t>
      </w:r>
      <w:r w:rsidRPr="000472A8">
        <w:rPr>
          <w:sz w:val="20"/>
          <w:szCs w:val="20"/>
        </w:rPr>
        <w:t>(</w:t>
      </w:r>
      <w:r w:rsidR="00412D89" w:rsidRPr="000472A8">
        <w:rPr>
          <w:rFonts w:hint="eastAsia"/>
          <w:sz w:val="20"/>
          <w:szCs w:val="20"/>
        </w:rPr>
        <w:t>執行官人員表</w:t>
      </w:r>
      <w:r w:rsidRPr="000472A8">
        <w:rPr>
          <w:sz w:val="20"/>
          <w:szCs w:val="20"/>
        </w:rPr>
        <w:t>)</w:t>
      </w:r>
      <w:r w:rsidR="00412D89" w:rsidRPr="000472A8">
        <w:rPr>
          <w:rFonts w:hint="eastAsia"/>
          <w:sz w:val="20"/>
          <w:szCs w:val="20"/>
        </w:rPr>
        <w:t>を改正する方法</w:t>
      </w:r>
      <w:r w:rsidR="00E22699" w:rsidRPr="000472A8">
        <w:rPr>
          <w:rFonts w:hint="eastAsia"/>
          <w:sz w:val="20"/>
          <w:szCs w:val="20"/>
        </w:rPr>
        <w:t>で</w:t>
      </w:r>
      <w:r w:rsidR="00412D89" w:rsidRPr="000472A8">
        <w:rPr>
          <w:rFonts w:hint="eastAsia"/>
          <w:sz w:val="20"/>
          <w:szCs w:val="20"/>
        </w:rPr>
        <w:t>だけ調整が可能な状況である</w:t>
      </w:r>
      <w:r w:rsidR="00E22699" w:rsidRPr="000472A8">
        <w:rPr>
          <w:rFonts w:hint="eastAsia"/>
          <w:sz w:val="20"/>
          <w:szCs w:val="20"/>
        </w:rPr>
        <w:t>。</w:t>
      </w:r>
    </w:p>
    <w:p w14:paraId="49736E6A" w14:textId="0EE4219B" w:rsidR="007F48A9" w:rsidRPr="00525AA6" w:rsidRDefault="0032472F" w:rsidP="00525AA6">
      <w:pPr>
        <w:pStyle w:val="a3"/>
        <w:rPr>
          <w:sz w:val="20"/>
          <w:szCs w:val="20"/>
        </w:rPr>
      </w:pPr>
      <w:r w:rsidRPr="000472A8">
        <w:rPr>
          <w:rFonts w:ascii="한컴 고딕" w:eastAsia="한컴 고딕"/>
          <w:b/>
          <w:sz w:val="20"/>
          <w:szCs w:val="20"/>
        </w:rPr>
        <w:t>9</w:t>
      </w:r>
      <w:r w:rsidR="0085314F" w:rsidRPr="000472A8">
        <w:rPr>
          <w:rFonts w:ascii="한컴 고딕" w:eastAsia="한컴 고딕" w:hint="eastAsia"/>
          <w:b/>
          <w:sz w:val="20"/>
          <w:szCs w:val="20"/>
        </w:rPr>
        <w:t xml:space="preserve">　</w:t>
      </w:r>
      <w:r w:rsidR="00412D89" w:rsidRPr="000472A8">
        <w:rPr>
          <w:rFonts w:ascii="한컴 고딕" w:eastAsia="한컴 고딕" w:hint="eastAsia"/>
          <w:b/>
          <w:sz w:val="20"/>
          <w:szCs w:val="20"/>
        </w:rPr>
        <w:t>執行官統合システム</w:t>
      </w:r>
    </w:p>
    <w:p w14:paraId="5BFE2602" w14:textId="069EB9F6" w:rsidR="007F48A9" w:rsidRPr="000472A8" w:rsidRDefault="0032472F" w:rsidP="00525AA6">
      <w:pPr>
        <w:pStyle w:val="a3"/>
        <w:rPr>
          <w:sz w:val="20"/>
          <w:szCs w:val="20"/>
        </w:rPr>
      </w:pPr>
      <w:r w:rsidRPr="000472A8">
        <w:rPr>
          <w:spacing w:val="4"/>
          <w:sz w:val="20"/>
          <w:szCs w:val="20"/>
          <w:shd w:val="clear" w:color="000000" w:fill="auto"/>
        </w:rPr>
        <w:t xml:space="preserve">  </w:t>
      </w:r>
      <w:r w:rsidR="00412D89" w:rsidRPr="000472A8">
        <w:rPr>
          <w:rFonts w:hint="eastAsia"/>
          <w:spacing w:val="4"/>
          <w:sz w:val="20"/>
          <w:szCs w:val="20"/>
          <w:shd w:val="clear" w:color="000000" w:fill="auto"/>
        </w:rPr>
        <w:t>大法院は執行官が担当する事務を情報処理システム</w:t>
      </w:r>
      <w:r w:rsidRPr="000472A8">
        <w:rPr>
          <w:spacing w:val="4"/>
          <w:sz w:val="20"/>
          <w:szCs w:val="20"/>
          <w:shd w:val="clear" w:color="000000" w:fill="auto"/>
        </w:rPr>
        <w:t>(</w:t>
      </w:r>
      <w:r w:rsidR="00412D89" w:rsidRPr="000472A8">
        <w:rPr>
          <w:rFonts w:hint="eastAsia"/>
          <w:spacing w:val="4"/>
          <w:sz w:val="20"/>
          <w:szCs w:val="20"/>
          <w:shd w:val="clear" w:color="000000" w:fill="auto"/>
        </w:rPr>
        <w:t>コンピューター</w:t>
      </w:r>
      <w:r w:rsidRPr="000472A8">
        <w:rPr>
          <w:spacing w:val="4"/>
          <w:sz w:val="20"/>
          <w:szCs w:val="20"/>
          <w:shd w:val="clear" w:color="000000" w:fill="auto"/>
        </w:rPr>
        <w:t>)</w:t>
      </w:r>
      <w:r w:rsidR="00412D89" w:rsidRPr="000472A8">
        <w:rPr>
          <w:rFonts w:hint="eastAsia"/>
          <w:spacing w:val="4"/>
          <w:sz w:val="20"/>
          <w:szCs w:val="20"/>
          <w:shd w:val="clear" w:color="000000" w:fill="auto"/>
        </w:rPr>
        <w:t>により処理することができるようにするために</w:t>
      </w:r>
      <w:r w:rsidR="00E22699" w:rsidRPr="000472A8">
        <w:rPr>
          <w:rFonts w:hint="eastAsia"/>
          <w:spacing w:val="5"/>
          <w:sz w:val="20"/>
          <w:szCs w:val="20"/>
          <w:shd w:val="clear" w:color="000000" w:fill="auto"/>
        </w:rPr>
        <w:t>「</w:t>
      </w:r>
      <w:r w:rsidR="00412D89" w:rsidRPr="000472A8">
        <w:rPr>
          <w:rFonts w:hint="eastAsia"/>
          <w:spacing w:val="5"/>
          <w:sz w:val="20"/>
          <w:szCs w:val="20"/>
          <w:shd w:val="clear" w:color="000000" w:fill="auto"/>
        </w:rPr>
        <w:t>情報処理システムに</w:t>
      </w:r>
      <w:r w:rsidR="0056443E" w:rsidRPr="000472A8">
        <w:rPr>
          <w:rFonts w:hint="eastAsia"/>
          <w:spacing w:val="5"/>
          <w:sz w:val="20"/>
          <w:szCs w:val="20"/>
          <w:shd w:val="clear" w:color="000000" w:fill="auto"/>
        </w:rPr>
        <w:t>よる執行と事務処理につての規則</w:t>
      </w:r>
      <w:r w:rsidR="00E22699" w:rsidRPr="000472A8">
        <w:rPr>
          <w:rFonts w:hint="eastAsia"/>
          <w:spacing w:val="5"/>
          <w:sz w:val="20"/>
          <w:szCs w:val="20"/>
          <w:shd w:val="clear" w:color="000000" w:fill="auto"/>
        </w:rPr>
        <w:t>」</w:t>
      </w:r>
      <w:r w:rsidR="00FE4E12" w:rsidRPr="000472A8">
        <w:rPr>
          <w:spacing w:val="5"/>
          <w:sz w:val="20"/>
          <w:szCs w:val="20"/>
          <w:shd w:val="clear" w:color="000000" w:fill="auto"/>
        </w:rPr>
        <w:t>、</w:t>
      </w:r>
      <w:r w:rsidR="00E22699" w:rsidRPr="000472A8">
        <w:rPr>
          <w:rFonts w:hint="eastAsia"/>
          <w:spacing w:val="5"/>
          <w:sz w:val="20"/>
          <w:szCs w:val="20"/>
          <w:shd w:val="clear" w:color="000000" w:fill="auto"/>
        </w:rPr>
        <w:t>「</w:t>
      </w:r>
      <w:r w:rsidR="0056443E" w:rsidRPr="000472A8">
        <w:rPr>
          <w:rFonts w:hint="eastAsia"/>
          <w:spacing w:val="5"/>
          <w:sz w:val="20"/>
          <w:szCs w:val="20"/>
          <w:shd w:val="clear" w:color="000000" w:fill="auto"/>
        </w:rPr>
        <w:t>情報処理システムによる執行と事務処理指針</w:t>
      </w:r>
      <w:r w:rsidR="00E22699" w:rsidRPr="000472A8">
        <w:rPr>
          <w:rFonts w:hint="eastAsia"/>
          <w:spacing w:val="4"/>
          <w:sz w:val="20"/>
          <w:szCs w:val="20"/>
          <w:shd w:val="clear" w:color="000000" w:fill="auto"/>
        </w:rPr>
        <w:t>」</w:t>
      </w:r>
      <w:r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例規</w:t>
      </w:r>
      <w:r w:rsidRPr="000472A8">
        <w:rPr>
          <w:spacing w:val="4"/>
          <w:sz w:val="20"/>
          <w:szCs w:val="20"/>
          <w:shd w:val="clear" w:color="000000" w:fill="auto"/>
        </w:rPr>
        <w:t>)</w:t>
      </w:r>
      <w:r w:rsidR="0056443E" w:rsidRPr="000472A8">
        <w:rPr>
          <w:rFonts w:hint="eastAsia"/>
          <w:spacing w:val="4"/>
          <w:sz w:val="20"/>
          <w:szCs w:val="20"/>
          <w:shd w:val="clear" w:color="000000" w:fill="auto"/>
        </w:rPr>
        <w:t>を制定し</w:t>
      </w:r>
      <w:r w:rsidR="00FE4E12" w:rsidRPr="000472A8">
        <w:rPr>
          <w:spacing w:val="4"/>
          <w:sz w:val="20"/>
          <w:szCs w:val="20"/>
          <w:shd w:val="clear" w:color="000000" w:fill="auto"/>
        </w:rPr>
        <w:t>、</w:t>
      </w:r>
      <w:r w:rsidR="0056443E" w:rsidRPr="000472A8">
        <w:rPr>
          <w:rFonts w:hint="eastAsia"/>
          <w:spacing w:val="4"/>
          <w:sz w:val="20"/>
          <w:szCs w:val="20"/>
          <w:shd w:val="clear" w:color="000000" w:fill="auto"/>
        </w:rPr>
        <w:t>これを根拠に法院行政処</w:t>
      </w:r>
      <w:r w:rsidRPr="000472A8">
        <w:rPr>
          <w:spacing w:val="3"/>
          <w:sz w:val="20"/>
          <w:szCs w:val="20"/>
          <w:shd w:val="clear" w:color="000000" w:fill="auto"/>
        </w:rPr>
        <w:t>(日本</w:t>
      </w:r>
      <w:r w:rsidR="0056443E" w:rsidRPr="000472A8">
        <w:rPr>
          <w:rFonts w:hint="eastAsia"/>
          <w:spacing w:val="3"/>
          <w:sz w:val="20"/>
          <w:szCs w:val="20"/>
          <w:shd w:val="clear" w:color="000000" w:fill="auto"/>
        </w:rPr>
        <w:t>の最高裁判所事務総局に該当する機関</w:t>
      </w:r>
      <w:r w:rsidRPr="000472A8">
        <w:rPr>
          <w:spacing w:val="3"/>
          <w:sz w:val="20"/>
          <w:szCs w:val="20"/>
          <w:shd w:val="clear" w:color="000000" w:fill="auto"/>
        </w:rPr>
        <w:t>)</w:t>
      </w:r>
      <w:r w:rsidR="0056443E" w:rsidRPr="000472A8">
        <w:rPr>
          <w:rFonts w:hint="eastAsia"/>
          <w:spacing w:val="3"/>
          <w:sz w:val="20"/>
          <w:szCs w:val="20"/>
          <w:shd w:val="clear" w:color="000000" w:fill="auto"/>
        </w:rPr>
        <w:t>電算情報局が</w:t>
      </w:r>
      <w:r w:rsidR="00E22699" w:rsidRPr="000472A8">
        <w:rPr>
          <w:rFonts w:hint="eastAsia"/>
          <w:spacing w:val="3"/>
          <w:sz w:val="20"/>
          <w:szCs w:val="20"/>
          <w:shd w:val="clear" w:color="000000" w:fill="auto"/>
        </w:rPr>
        <w:t>「</w:t>
      </w:r>
      <w:r w:rsidR="0056443E" w:rsidRPr="000472A8">
        <w:rPr>
          <w:rFonts w:hint="eastAsia"/>
          <w:spacing w:val="3"/>
          <w:sz w:val="20"/>
          <w:szCs w:val="20"/>
          <w:shd w:val="clear" w:color="000000" w:fill="auto"/>
        </w:rPr>
        <w:t>執行官統合システム</w:t>
      </w:r>
      <w:r w:rsidR="00E22699" w:rsidRPr="000472A8">
        <w:rPr>
          <w:rFonts w:hint="eastAsia"/>
          <w:spacing w:val="5"/>
          <w:sz w:val="20"/>
          <w:szCs w:val="20"/>
          <w:shd w:val="clear" w:color="000000" w:fill="auto"/>
        </w:rPr>
        <w:t>」</w:t>
      </w:r>
      <w:r w:rsidR="0056443E" w:rsidRPr="000472A8">
        <w:rPr>
          <w:rFonts w:hint="eastAsia"/>
          <w:spacing w:val="5"/>
          <w:sz w:val="20"/>
          <w:szCs w:val="20"/>
          <w:shd w:val="clear" w:color="000000" w:fill="auto"/>
        </w:rPr>
        <w:t>を構築した。</w:t>
      </w:r>
      <w:r w:rsidR="0056443E" w:rsidRPr="000472A8">
        <w:rPr>
          <w:rFonts w:hint="eastAsia"/>
          <w:spacing w:val="7"/>
          <w:sz w:val="20"/>
          <w:szCs w:val="20"/>
          <w:shd w:val="clear" w:color="000000" w:fill="auto"/>
        </w:rPr>
        <w:t>執行官は執行官統合システムを利用して事件管理</w:t>
      </w:r>
      <w:r w:rsidR="00FE4E12" w:rsidRPr="000472A8">
        <w:rPr>
          <w:spacing w:val="7"/>
          <w:sz w:val="20"/>
          <w:szCs w:val="20"/>
          <w:shd w:val="clear" w:color="000000" w:fill="auto"/>
        </w:rPr>
        <w:t>、</w:t>
      </w:r>
      <w:r w:rsidR="0056443E" w:rsidRPr="000472A8">
        <w:rPr>
          <w:rFonts w:hint="eastAsia"/>
          <w:spacing w:val="7"/>
          <w:sz w:val="20"/>
          <w:szCs w:val="20"/>
          <w:shd w:val="clear" w:color="000000" w:fill="auto"/>
        </w:rPr>
        <w:t>事件処理</w:t>
      </w:r>
      <w:r w:rsidR="00FE4E12" w:rsidRPr="000472A8">
        <w:rPr>
          <w:spacing w:val="7"/>
          <w:sz w:val="20"/>
          <w:szCs w:val="20"/>
          <w:shd w:val="clear" w:color="000000" w:fill="auto"/>
        </w:rPr>
        <w:t>、</w:t>
      </w:r>
      <w:r w:rsidR="0056443E" w:rsidRPr="000472A8">
        <w:rPr>
          <w:rFonts w:hint="eastAsia"/>
          <w:spacing w:val="7"/>
          <w:sz w:val="20"/>
          <w:szCs w:val="20"/>
          <w:shd w:val="clear" w:color="000000" w:fill="auto"/>
        </w:rPr>
        <w:t>予納金等の会計管理</w:t>
      </w:r>
      <w:r w:rsidR="00FE4E12" w:rsidRPr="000472A8">
        <w:rPr>
          <w:spacing w:val="7"/>
          <w:sz w:val="20"/>
          <w:szCs w:val="20"/>
          <w:shd w:val="clear" w:color="000000" w:fill="auto"/>
        </w:rPr>
        <w:t>、</w:t>
      </w:r>
      <w:r w:rsidR="0056443E" w:rsidRPr="000472A8">
        <w:rPr>
          <w:rFonts w:hint="eastAsia"/>
          <w:spacing w:val="7"/>
          <w:sz w:val="20"/>
          <w:szCs w:val="20"/>
          <w:shd w:val="clear" w:color="000000" w:fill="auto"/>
        </w:rPr>
        <w:t>情報照会等の執行官の職務に関する</w:t>
      </w:r>
      <w:r w:rsidR="00E22699" w:rsidRPr="000472A8">
        <w:rPr>
          <w:rFonts w:hint="eastAsia"/>
          <w:spacing w:val="7"/>
          <w:sz w:val="20"/>
          <w:szCs w:val="20"/>
          <w:shd w:val="clear" w:color="000000" w:fill="auto"/>
        </w:rPr>
        <w:t>、</w:t>
      </w:r>
      <w:r w:rsidR="0056443E" w:rsidRPr="000472A8">
        <w:rPr>
          <w:rFonts w:hint="eastAsia"/>
          <w:spacing w:val="7"/>
          <w:sz w:val="20"/>
          <w:szCs w:val="20"/>
          <w:shd w:val="clear" w:color="000000" w:fill="auto"/>
        </w:rPr>
        <w:t>ほぼすべての業務をコンピューターで処理している。特に</w:t>
      </w:r>
      <w:r w:rsidR="00FE4E12" w:rsidRPr="000472A8">
        <w:rPr>
          <w:rFonts w:hint="eastAsia"/>
          <w:spacing w:val="7"/>
          <w:sz w:val="20"/>
          <w:szCs w:val="20"/>
          <w:shd w:val="clear" w:color="000000" w:fill="auto"/>
        </w:rPr>
        <w:t>強制</w:t>
      </w:r>
      <w:r w:rsidR="0056443E" w:rsidRPr="000472A8">
        <w:rPr>
          <w:rFonts w:hint="eastAsia"/>
          <w:spacing w:val="7"/>
          <w:sz w:val="20"/>
          <w:szCs w:val="20"/>
          <w:shd w:val="clear" w:color="000000" w:fill="auto"/>
        </w:rPr>
        <w:t>執行に関する調書作成</w:t>
      </w:r>
      <w:r w:rsidR="00FE4E12" w:rsidRPr="000472A8">
        <w:rPr>
          <w:sz w:val="20"/>
          <w:szCs w:val="20"/>
          <w:shd w:val="clear" w:color="000000" w:fill="auto"/>
        </w:rPr>
        <w:t>、</w:t>
      </w:r>
      <w:r w:rsidR="0056443E" w:rsidRPr="000472A8">
        <w:rPr>
          <w:rFonts w:hint="eastAsia"/>
          <w:sz w:val="20"/>
          <w:szCs w:val="20"/>
          <w:shd w:val="clear" w:color="000000" w:fill="auto"/>
        </w:rPr>
        <w:t>現況調査報告</w:t>
      </w:r>
      <w:r w:rsidR="00FE4E12" w:rsidRPr="000472A8">
        <w:rPr>
          <w:sz w:val="20"/>
          <w:szCs w:val="20"/>
          <w:shd w:val="clear" w:color="000000" w:fill="auto"/>
        </w:rPr>
        <w:t>、</w:t>
      </w:r>
      <w:r w:rsidR="0056443E" w:rsidRPr="000472A8">
        <w:rPr>
          <w:rFonts w:hint="eastAsia"/>
          <w:sz w:val="20"/>
          <w:szCs w:val="20"/>
          <w:shd w:val="clear" w:color="000000" w:fill="auto"/>
        </w:rPr>
        <w:t>送達結果報告等の業務はその事件を処理する執行官事務所の各執行官や執行官事務員のコンピューターで処理することができ</w:t>
      </w:r>
      <w:r w:rsidR="00FE4E12" w:rsidRPr="000472A8">
        <w:rPr>
          <w:sz w:val="20"/>
          <w:szCs w:val="20"/>
          <w:shd w:val="clear" w:color="000000" w:fill="auto"/>
        </w:rPr>
        <w:t>、</w:t>
      </w:r>
      <w:r w:rsidR="0056443E" w:rsidRPr="000472A8">
        <w:rPr>
          <w:rFonts w:hint="eastAsia"/>
          <w:sz w:val="20"/>
          <w:szCs w:val="20"/>
          <w:shd w:val="clear" w:color="000000" w:fill="auto"/>
        </w:rPr>
        <w:t>モバイル機器</w:t>
      </w:r>
      <w:r w:rsidRPr="000472A8">
        <w:rPr>
          <w:sz w:val="20"/>
          <w:szCs w:val="20"/>
          <w:shd w:val="clear" w:color="000000" w:fill="auto"/>
        </w:rPr>
        <w:t>(</w:t>
      </w:r>
      <w:r w:rsidR="0056443E" w:rsidRPr="000472A8">
        <w:rPr>
          <w:rFonts w:hint="eastAsia"/>
          <w:sz w:val="20"/>
          <w:szCs w:val="20"/>
          <w:shd w:val="clear" w:color="000000" w:fill="auto"/>
        </w:rPr>
        <w:t>携帯電話</w:t>
      </w:r>
      <w:r w:rsidRPr="000472A8">
        <w:rPr>
          <w:sz w:val="20"/>
          <w:szCs w:val="20"/>
          <w:shd w:val="clear" w:color="000000" w:fill="auto"/>
        </w:rPr>
        <w:t>)</w:t>
      </w:r>
      <w:r w:rsidR="0056443E" w:rsidRPr="000472A8">
        <w:rPr>
          <w:rFonts w:hint="eastAsia"/>
          <w:sz w:val="20"/>
          <w:szCs w:val="20"/>
          <w:shd w:val="clear" w:color="000000" w:fill="auto"/>
        </w:rPr>
        <w:t>で処理することができる事務も相当多い。</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執行官統合システム</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は</w:t>
      </w:r>
      <w:r w:rsidRPr="000472A8">
        <w:rPr>
          <w:spacing w:val="4"/>
          <w:sz w:val="20"/>
          <w:szCs w:val="20"/>
          <w:shd w:val="clear" w:color="000000" w:fill="auto"/>
        </w:rPr>
        <w:t xml:space="preserve"> </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執行官管理監督システム</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と</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電子訴訟システム</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とも連携されており、</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電子情報システム</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を通して法院外部の</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銀行システム</w:t>
      </w:r>
      <w:r w:rsidR="00E22699" w:rsidRPr="000472A8">
        <w:rPr>
          <w:rFonts w:hint="eastAsia"/>
          <w:spacing w:val="4"/>
          <w:sz w:val="20"/>
          <w:szCs w:val="20"/>
          <w:shd w:val="clear" w:color="000000" w:fill="auto"/>
        </w:rPr>
        <w:t>」</w:t>
      </w:r>
      <w:r w:rsidR="0056443E" w:rsidRPr="000472A8">
        <w:rPr>
          <w:rFonts w:hint="eastAsia"/>
          <w:spacing w:val="4"/>
          <w:sz w:val="20"/>
          <w:szCs w:val="20"/>
          <w:shd w:val="clear" w:color="000000" w:fill="auto"/>
        </w:rPr>
        <w:t>とも連携されている。</w:t>
      </w:r>
    </w:p>
    <w:p w14:paraId="1DB63BD8" w14:textId="1250D714" w:rsidR="007F48A9" w:rsidRPr="000472A8" w:rsidRDefault="0032472F" w:rsidP="00525AA6">
      <w:pPr>
        <w:pStyle w:val="a3"/>
        <w:rPr>
          <w:sz w:val="20"/>
          <w:szCs w:val="20"/>
        </w:rPr>
      </w:pPr>
      <w:r w:rsidRPr="000472A8">
        <w:rPr>
          <w:b/>
          <w:sz w:val="20"/>
          <w:szCs w:val="20"/>
          <w:shd w:val="clear" w:color="000000" w:fill="auto"/>
        </w:rPr>
        <w:t>Ⅲ</w:t>
      </w:r>
      <w:r w:rsidR="0085314F" w:rsidRPr="000472A8">
        <w:rPr>
          <w:rFonts w:hint="eastAsia"/>
          <w:b/>
          <w:sz w:val="20"/>
          <w:szCs w:val="20"/>
          <w:shd w:val="clear" w:color="000000" w:fill="auto"/>
        </w:rPr>
        <w:t xml:space="preserve">　</w:t>
      </w:r>
      <w:r w:rsidR="001F673A" w:rsidRPr="000472A8">
        <w:rPr>
          <w:rFonts w:hint="eastAsia"/>
          <w:b/>
          <w:sz w:val="20"/>
          <w:szCs w:val="20"/>
          <w:shd w:val="clear" w:color="000000" w:fill="auto"/>
        </w:rPr>
        <w:t>執行官の主要な職務</w:t>
      </w:r>
    </w:p>
    <w:p w14:paraId="53828E0D" w14:textId="4257E365" w:rsidR="00E22699" w:rsidRPr="00525AA6" w:rsidRDefault="0085314F" w:rsidP="0085314F">
      <w:pPr>
        <w:pStyle w:val="a3"/>
        <w:rPr>
          <w:rFonts w:ascii="한컴 고딕" w:eastAsia="한컴 고딕"/>
          <w:b/>
          <w:sz w:val="20"/>
          <w:szCs w:val="20"/>
          <w:shd w:val="clear" w:color="000000" w:fill="auto"/>
        </w:rPr>
      </w:pPr>
      <w:r w:rsidRPr="000472A8">
        <w:rPr>
          <w:rFonts w:ascii="한컴 고딕" w:eastAsia="한컴 고딕" w:hint="eastAsia"/>
          <w:b/>
          <w:sz w:val="20"/>
          <w:szCs w:val="20"/>
          <w:shd w:val="clear" w:color="000000" w:fill="auto"/>
        </w:rPr>
        <w:t xml:space="preserve">１　</w:t>
      </w:r>
      <w:r w:rsidR="001F673A" w:rsidRPr="000472A8">
        <w:rPr>
          <w:rFonts w:ascii="한컴 고딕" w:eastAsia="한컴 고딕" w:hint="eastAsia"/>
          <w:b/>
          <w:sz w:val="20"/>
          <w:szCs w:val="20"/>
          <w:shd w:val="clear" w:color="000000" w:fill="auto"/>
        </w:rPr>
        <w:t>執行官の職務の類型</w:t>
      </w:r>
    </w:p>
    <w:p w14:paraId="234EB700" w14:textId="6F613AE8" w:rsidR="007F48A9" w:rsidRPr="000472A8" w:rsidRDefault="001F673A" w:rsidP="00525AA6">
      <w:pPr>
        <w:pStyle w:val="a3"/>
        <w:ind w:firstLineChars="100" w:firstLine="200"/>
        <w:rPr>
          <w:sz w:val="20"/>
          <w:szCs w:val="20"/>
        </w:rPr>
      </w:pPr>
      <w:r w:rsidRPr="000472A8">
        <w:rPr>
          <w:rFonts w:hint="eastAsia"/>
          <w:sz w:val="20"/>
          <w:szCs w:val="20"/>
          <w:shd w:val="clear" w:color="000000" w:fill="auto"/>
        </w:rPr>
        <w:t>執行官は地方法院に所属し法律で定めるところに従い裁判の執行</w:t>
      </w:r>
      <w:r w:rsidR="00FE4E12" w:rsidRPr="000472A8">
        <w:rPr>
          <w:sz w:val="20"/>
          <w:szCs w:val="20"/>
          <w:shd w:val="clear" w:color="000000" w:fill="auto"/>
        </w:rPr>
        <w:t>、</w:t>
      </w:r>
      <w:r w:rsidRPr="000472A8">
        <w:rPr>
          <w:rFonts w:hint="eastAsia"/>
          <w:sz w:val="20"/>
          <w:szCs w:val="20"/>
          <w:shd w:val="clear" w:color="000000" w:fill="auto"/>
        </w:rPr>
        <w:t>書類の送達</w:t>
      </w:r>
      <w:r w:rsidR="00FE4E12" w:rsidRPr="000472A8">
        <w:rPr>
          <w:sz w:val="20"/>
          <w:szCs w:val="20"/>
          <w:shd w:val="clear" w:color="000000" w:fill="auto"/>
        </w:rPr>
        <w:t>、</w:t>
      </w:r>
      <w:r w:rsidRPr="000472A8">
        <w:rPr>
          <w:rFonts w:hint="eastAsia"/>
          <w:sz w:val="20"/>
          <w:szCs w:val="20"/>
          <w:shd w:val="clear" w:color="000000" w:fill="auto"/>
        </w:rPr>
        <w:t>その他法令による事務に従事する</w:t>
      </w:r>
      <w:r w:rsidR="0032472F" w:rsidRPr="000472A8">
        <w:rPr>
          <w:sz w:val="20"/>
          <w:szCs w:val="20"/>
          <w:shd w:val="clear" w:color="000000" w:fill="auto"/>
        </w:rPr>
        <w:t>(</w:t>
      </w:r>
      <w:r w:rsidR="00B37DFD" w:rsidRPr="000472A8">
        <w:rPr>
          <w:rFonts w:hint="eastAsia"/>
          <w:sz w:val="20"/>
          <w:szCs w:val="20"/>
          <w:shd w:val="clear" w:color="000000" w:fill="auto"/>
        </w:rPr>
        <w:t>法院組織法第55条第1項及び第2項</w:t>
      </w:r>
      <w:r w:rsidR="00FE4E12" w:rsidRPr="000472A8">
        <w:rPr>
          <w:sz w:val="20"/>
          <w:szCs w:val="20"/>
          <w:shd w:val="clear" w:color="000000" w:fill="auto"/>
        </w:rPr>
        <w:t>、</w:t>
      </w:r>
      <w:r w:rsidR="00B37DFD" w:rsidRPr="000472A8">
        <w:rPr>
          <w:rFonts w:hint="eastAsia"/>
          <w:sz w:val="20"/>
          <w:szCs w:val="20"/>
          <w:shd w:val="clear" w:color="000000" w:fill="auto"/>
        </w:rPr>
        <w:t>執行官法第2条</w:t>
      </w:r>
      <w:r w:rsidR="0032472F" w:rsidRPr="000472A8">
        <w:rPr>
          <w:sz w:val="20"/>
          <w:szCs w:val="20"/>
          <w:shd w:val="clear" w:color="000000" w:fill="auto"/>
        </w:rPr>
        <w:t>)</w:t>
      </w:r>
      <w:r w:rsidR="00FE4E12" w:rsidRPr="000472A8">
        <w:rPr>
          <w:sz w:val="20"/>
          <w:szCs w:val="20"/>
          <w:shd w:val="clear" w:color="000000" w:fill="auto"/>
        </w:rPr>
        <w:t>。</w:t>
      </w:r>
      <w:r w:rsidR="00B37DFD" w:rsidRPr="000472A8">
        <w:rPr>
          <w:rFonts w:hint="eastAsia"/>
          <w:sz w:val="20"/>
          <w:szCs w:val="20"/>
        </w:rPr>
        <w:t>執行官法は</w:t>
      </w:r>
      <w:r w:rsidR="00E22699" w:rsidRPr="000472A8">
        <w:rPr>
          <w:rFonts w:hint="eastAsia"/>
          <w:sz w:val="20"/>
          <w:szCs w:val="20"/>
        </w:rPr>
        <w:t>、</w:t>
      </w:r>
      <w:r w:rsidR="00B37DFD" w:rsidRPr="000472A8">
        <w:rPr>
          <w:rFonts w:hint="eastAsia"/>
          <w:sz w:val="20"/>
          <w:szCs w:val="20"/>
        </w:rPr>
        <w:t>執行官の職務ないし事務を</w:t>
      </w:r>
      <w:r w:rsidR="00E22699" w:rsidRPr="000472A8">
        <w:rPr>
          <w:rFonts w:hint="eastAsia"/>
          <w:sz w:val="20"/>
          <w:szCs w:val="20"/>
        </w:rPr>
        <w:t>、</w:t>
      </w:r>
      <w:r w:rsidR="00B37DFD" w:rsidRPr="000472A8">
        <w:rPr>
          <w:rFonts w:hint="eastAsia"/>
          <w:sz w:val="20"/>
          <w:szCs w:val="20"/>
        </w:rPr>
        <w:t>当事者の委任による事務</w:t>
      </w:r>
      <w:r w:rsidR="0032472F" w:rsidRPr="000472A8">
        <w:rPr>
          <w:sz w:val="20"/>
          <w:szCs w:val="20"/>
        </w:rPr>
        <w:t>(</w:t>
      </w:r>
      <w:r w:rsidR="00B37DFD" w:rsidRPr="000472A8">
        <w:rPr>
          <w:rFonts w:hint="eastAsia"/>
          <w:sz w:val="20"/>
          <w:szCs w:val="20"/>
        </w:rPr>
        <w:t>執行官法第5条</w:t>
      </w:r>
      <w:r w:rsidR="0032472F" w:rsidRPr="000472A8">
        <w:rPr>
          <w:sz w:val="20"/>
          <w:szCs w:val="20"/>
        </w:rPr>
        <w:t>)</w:t>
      </w:r>
      <w:r w:rsidR="00B37DFD" w:rsidRPr="000472A8">
        <w:rPr>
          <w:rFonts w:hint="eastAsia"/>
          <w:sz w:val="20"/>
          <w:szCs w:val="20"/>
        </w:rPr>
        <w:t>と法令又は法院・検事の命令による事務</w:t>
      </w:r>
      <w:r w:rsidR="0032472F" w:rsidRPr="000472A8">
        <w:rPr>
          <w:sz w:val="20"/>
          <w:szCs w:val="20"/>
        </w:rPr>
        <w:t>(</w:t>
      </w:r>
      <w:r w:rsidR="00B37DFD" w:rsidRPr="000472A8">
        <w:rPr>
          <w:rFonts w:hint="eastAsia"/>
          <w:sz w:val="20"/>
          <w:szCs w:val="20"/>
        </w:rPr>
        <w:t>執行官法第6条</w:t>
      </w:r>
      <w:r w:rsidR="0032472F" w:rsidRPr="000472A8">
        <w:rPr>
          <w:sz w:val="20"/>
          <w:szCs w:val="20"/>
        </w:rPr>
        <w:t>)</w:t>
      </w:r>
      <w:r w:rsidR="0032472F" w:rsidRPr="000472A8">
        <w:rPr>
          <w:sz w:val="20"/>
          <w:szCs w:val="20"/>
          <w:vertAlign w:val="superscript"/>
        </w:rPr>
        <w:footnoteReference w:id="1"/>
      </w:r>
      <w:r w:rsidR="00B37DFD" w:rsidRPr="000472A8">
        <w:rPr>
          <w:rFonts w:hint="eastAsia"/>
          <w:sz w:val="20"/>
          <w:szCs w:val="20"/>
        </w:rPr>
        <w:t>に区分している。</w:t>
      </w:r>
    </w:p>
    <w:tbl>
      <w:tblPr>
        <w:tblOverlap w:val="never"/>
        <w:tblW w:w="848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627"/>
        <w:gridCol w:w="5853"/>
      </w:tblGrid>
      <w:tr w:rsidR="007F48A9" w:rsidRPr="000472A8" w14:paraId="25820C46" w14:textId="77777777">
        <w:trPr>
          <w:trHeight w:val="616"/>
        </w:trPr>
        <w:tc>
          <w:tcPr>
            <w:tcW w:w="2627" w:type="dxa"/>
            <w:vMerge w:val="restart"/>
            <w:tcBorders>
              <w:top w:val="single" w:sz="3" w:space="0" w:color="000000"/>
              <w:left w:val="none" w:sz="3" w:space="0" w:color="000000"/>
              <w:bottom w:val="single" w:sz="3" w:space="0" w:color="000000"/>
              <w:right w:val="single" w:sz="3" w:space="0" w:color="000000"/>
            </w:tcBorders>
            <w:shd w:val="clear" w:color="auto" w:fill="F2F2F2"/>
            <w:vAlign w:val="center"/>
          </w:tcPr>
          <w:p w14:paraId="1DCF4CE6" w14:textId="6B88C014" w:rsidR="007F48A9" w:rsidRPr="000472A8" w:rsidRDefault="00B37DFD">
            <w:pPr>
              <w:pStyle w:val="a3"/>
              <w:wordWrap/>
              <w:spacing w:line="384" w:lineRule="auto"/>
              <w:jc w:val="center"/>
              <w:rPr>
                <w:sz w:val="20"/>
                <w:szCs w:val="20"/>
              </w:rPr>
            </w:pPr>
            <w:r w:rsidRPr="000472A8">
              <w:rPr>
                <w:rFonts w:ascii="한컴 고딕" w:eastAsia="한컴 고딕" w:hint="eastAsia"/>
                <w:sz w:val="20"/>
                <w:szCs w:val="20"/>
              </w:rPr>
              <w:t>民事執行に関する事務</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34C5DB7D" w14:textId="0164FDC0" w:rsidR="007F48A9" w:rsidRPr="000472A8" w:rsidRDefault="00B37DFD">
            <w:pPr>
              <w:pStyle w:val="a3"/>
              <w:spacing w:line="384" w:lineRule="auto"/>
              <w:ind w:left="330" w:hanging="330"/>
              <w:rPr>
                <w:sz w:val="20"/>
                <w:szCs w:val="20"/>
              </w:rPr>
            </w:pPr>
            <w:r w:rsidRPr="000472A8">
              <w:rPr>
                <w:rFonts w:hint="eastAsia"/>
                <w:sz w:val="20"/>
                <w:szCs w:val="20"/>
              </w:rPr>
              <w:t>当事者の委任</w:t>
            </w:r>
            <w:r w:rsidR="0032472F" w:rsidRPr="000472A8">
              <w:rPr>
                <w:sz w:val="20"/>
                <w:szCs w:val="20"/>
              </w:rPr>
              <w:t>(</w:t>
            </w:r>
            <w:r w:rsidRPr="000472A8">
              <w:rPr>
                <w:rFonts w:hint="eastAsia"/>
                <w:sz w:val="20"/>
                <w:szCs w:val="20"/>
              </w:rPr>
              <w:t>執行申立て</w:t>
            </w:r>
            <w:r w:rsidR="0032472F" w:rsidRPr="000472A8">
              <w:rPr>
                <w:sz w:val="20"/>
                <w:szCs w:val="20"/>
              </w:rPr>
              <w:t>)</w:t>
            </w:r>
            <w:r w:rsidRPr="000472A8">
              <w:rPr>
                <w:rFonts w:hint="eastAsia"/>
                <w:sz w:val="20"/>
                <w:szCs w:val="20"/>
              </w:rPr>
              <w:t>による事務</w:t>
            </w:r>
          </w:p>
        </w:tc>
      </w:tr>
      <w:tr w:rsidR="007F48A9" w:rsidRPr="000472A8" w14:paraId="7F65AFF6" w14:textId="77777777">
        <w:trPr>
          <w:trHeight w:val="616"/>
        </w:trPr>
        <w:tc>
          <w:tcPr>
            <w:tcW w:w="2627" w:type="dxa"/>
            <w:vMerge/>
            <w:tcBorders>
              <w:top w:val="single" w:sz="3" w:space="0" w:color="000000"/>
              <w:left w:val="none" w:sz="3" w:space="0" w:color="000000"/>
              <w:bottom w:val="single" w:sz="3" w:space="0" w:color="000000"/>
              <w:right w:val="single" w:sz="3" w:space="0" w:color="000000"/>
            </w:tcBorders>
          </w:tcPr>
          <w:p w14:paraId="091DA64F" w14:textId="77777777" w:rsidR="007F48A9" w:rsidRPr="000472A8" w:rsidRDefault="007F48A9">
            <w:pPr>
              <w:pStyle w:val="a3"/>
              <w:rPr>
                <w:sz w:val="20"/>
                <w:szCs w:val="20"/>
              </w:rPr>
            </w:pP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5181E61C" w14:textId="5BBEDE9F" w:rsidR="007F48A9" w:rsidRPr="000472A8" w:rsidRDefault="00B37DFD">
            <w:pPr>
              <w:pStyle w:val="a3"/>
              <w:spacing w:line="384" w:lineRule="auto"/>
              <w:ind w:left="330" w:hanging="330"/>
              <w:rPr>
                <w:sz w:val="20"/>
                <w:szCs w:val="20"/>
              </w:rPr>
            </w:pPr>
            <w:r w:rsidRPr="000472A8">
              <w:rPr>
                <w:rFonts w:hint="eastAsia"/>
                <w:sz w:val="20"/>
                <w:szCs w:val="20"/>
              </w:rPr>
              <w:t>執行法院の職務命令による事務</w:t>
            </w:r>
          </w:p>
        </w:tc>
      </w:tr>
      <w:tr w:rsidR="007F48A9" w:rsidRPr="000472A8" w14:paraId="0E4F4105" w14:textId="77777777">
        <w:trPr>
          <w:trHeight w:val="616"/>
        </w:trPr>
        <w:tc>
          <w:tcPr>
            <w:tcW w:w="2627" w:type="dxa"/>
            <w:vMerge/>
            <w:tcBorders>
              <w:top w:val="single" w:sz="3" w:space="0" w:color="000000"/>
              <w:left w:val="none" w:sz="3" w:space="0" w:color="000000"/>
              <w:bottom w:val="single" w:sz="3" w:space="0" w:color="000000"/>
              <w:right w:val="single" w:sz="3" w:space="0" w:color="000000"/>
            </w:tcBorders>
          </w:tcPr>
          <w:p w14:paraId="7B1C70DE" w14:textId="77777777" w:rsidR="007F48A9" w:rsidRPr="000472A8" w:rsidRDefault="007F48A9">
            <w:pPr>
              <w:pStyle w:val="a3"/>
              <w:rPr>
                <w:sz w:val="20"/>
                <w:szCs w:val="20"/>
              </w:rPr>
            </w:pP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0D22E246" w14:textId="18B84572" w:rsidR="007F48A9" w:rsidRPr="000472A8" w:rsidRDefault="00B37DFD">
            <w:pPr>
              <w:pStyle w:val="a3"/>
              <w:spacing w:line="384" w:lineRule="auto"/>
              <w:ind w:left="330" w:hanging="330"/>
              <w:rPr>
                <w:sz w:val="20"/>
                <w:szCs w:val="20"/>
              </w:rPr>
            </w:pPr>
            <w:r w:rsidRPr="000472A8">
              <w:rPr>
                <w:rFonts w:hint="eastAsia"/>
                <w:sz w:val="20"/>
                <w:szCs w:val="20"/>
              </w:rPr>
              <w:t>執行法院の任命による事務</w:t>
            </w:r>
          </w:p>
        </w:tc>
      </w:tr>
      <w:tr w:rsidR="007F48A9" w:rsidRPr="000472A8" w14:paraId="7A1D975D" w14:textId="77777777">
        <w:trPr>
          <w:trHeight w:val="616"/>
        </w:trPr>
        <w:tc>
          <w:tcPr>
            <w:tcW w:w="2627" w:type="dxa"/>
            <w:vMerge w:val="restart"/>
            <w:tcBorders>
              <w:top w:val="single" w:sz="3" w:space="0" w:color="000000"/>
              <w:left w:val="none" w:sz="3" w:space="0" w:color="000000"/>
              <w:bottom w:val="single" w:sz="3" w:space="0" w:color="000000"/>
              <w:right w:val="single" w:sz="3" w:space="0" w:color="000000"/>
            </w:tcBorders>
            <w:shd w:val="clear" w:color="auto" w:fill="F2F2F2"/>
            <w:vAlign w:val="center"/>
          </w:tcPr>
          <w:p w14:paraId="117E0907" w14:textId="4B986B32" w:rsidR="007F48A9" w:rsidRPr="000472A8" w:rsidRDefault="00B37DFD">
            <w:pPr>
              <w:pStyle w:val="a3"/>
              <w:wordWrap/>
              <w:spacing w:line="384" w:lineRule="auto"/>
              <w:jc w:val="center"/>
              <w:rPr>
                <w:sz w:val="20"/>
                <w:szCs w:val="20"/>
              </w:rPr>
            </w:pPr>
            <w:r w:rsidRPr="000472A8">
              <w:rPr>
                <w:rFonts w:ascii="한컴 고딕" w:eastAsia="한컴 고딕" w:hint="eastAsia"/>
                <w:sz w:val="20"/>
                <w:szCs w:val="20"/>
              </w:rPr>
              <w:t>特別法上の事務</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2B2D0B77" w14:textId="56C39610" w:rsidR="007F48A9" w:rsidRPr="000472A8" w:rsidRDefault="00B37DFD">
            <w:pPr>
              <w:pStyle w:val="a3"/>
              <w:spacing w:line="384" w:lineRule="auto"/>
              <w:ind w:left="330" w:hanging="330"/>
              <w:rPr>
                <w:sz w:val="20"/>
                <w:szCs w:val="20"/>
              </w:rPr>
            </w:pPr>
            <w:r w:rsidRPr="000472A8">
              <w:rPr>
                <w:rFonts w:hint="eastAsia"/>
                <w:sz w:val="20"/>
                <w:szCs w:val="20"/>
              </w:rPr>
              <w:t>債務者回生及び破産に関する法律の規定による事務</w:t>
            </w:r>
          </w:p>
        </w:tc>
      </w:tr>
      <w:tr w:rsidR="007F48A9" w:rsidRPr="000472A8" w14:paraId="5245A462" w14:textId="77777777">
        <w:trPr>
          <w:trHeight w:val="616"/>
        </w:trPr>
        <w:tc>
          <w:tcPr>
            <w:tcW w:w="2627" w:type="dxa"/>
            <w:vMerge/>
            <w:tcBorders>
              <w:top w:val="single" w:sz="3" w:space="0" w:color="000000"/>
              <w:left w:val="none" w:sz="3" w:space="0" w:color="000000"/>
              <w:bottom w:val="single" w:sz="3" w:space="0" w:color="000000"/>
              <w:right w:val="single" w:sz="3" w:space="0" w:color="000000"/>
            </w:tcBorders>
          </w:tcPr>
          <w:p w14:paraId="5C44C165" w14:textId="77777777" w:rsidR="007F48A9" w:rsidRPr="000472A8" w:rsidRDefault="007F48A9">
            <w:pPr>
              <w:pStyle w:val="a3"/>
              <w:rPr>
                <w:sz w:val="20"/>
                <w:szCs w:val="20"/>
              </w:rPr>
            </w:pP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54BC2E36" w14:textId="09029B3B" w:rsidR="007F48A9" w:rsidRPr="000472A8" w:rsidRDefault="00B37DFD">
            <w:pPr>
              <w:pStyle w:val="a3"/>
              <w:spacing w:line="384" w:lineRule="auto"/>
              <w:ind w:left="330" w:hanging="330"/>
              <w:rPr>
                <w:sz w:val="20"/>
                <w:szCs w:val="20"/>
              </w:rPr>
            </w:pPr>
            <w:r w:rsidRPr="000472A8">
              <w:rPr>
                <w:rFonts w:hint="eastAsia"/>
                <w:sz w:val="20"/>
                <w:szCs w:val="20"/>
              </w:rPr>
              <w:t>刑事訴訟法の規定による事務</w:t>
            </w:r>
            <w:r w:rsidR="0032472F" w:rsidRPr="000472A8">
              <w:rPr>
                <w:sz w:val="20"/>
                <w:szCs w:val="20"/>
              </w:rPr>
              <w:t>(</w:t>
            </w:r>
            <w:r w:rsidRPr="000472A8">
              <w:rPr>
                <w:rFonts w:hint="eastAsia"/>
                <w:sz w:val="20"/>
                <w:szCs w:val="20"/>
              </w:rPr>
              <w:t>罰金等の裁判の執行</w:t>
            </w:r>
            <w:r w:rsidR="0032472F" w:rsidRPr="000472A8">
              <w:rPr>
                <w:sz w:val="20"/>
                <w:szCs w:val="20"/>
              </w:rPr>
              <w:t>)</w:t>
            </w:r>
          </w:p>
        </w:tc>
      </w:tr>
      <w:tr w:rsidR="007F48A9" w:rsidRPr="000472A8" w14:paraId="56931092" w14:textId="77777777">
        <w:trPr>
          <w:trHeight w:val="616"/>
        </w:trPr>
        <w:tc>
          <w:tcPr>
            <w:tcW w:w="2627" w:type="dxa"/>
            <w:vMerge w:val="restart"/>
            <w:tcBorders>
              <w:top w:val="single" w:sz="3" w:space="0" w:color="000000"/>
              <w:left w:val="none" w:sz="3" w:space="0" w:color="000000"/>
              <w:bottom w:val="single" w:sz="3" w:space="0" w:color="000000"/>
              <w:right w:val="single" w:sz="3" w:space="0" w:color="000000"/>
            </w:tcBorders>
            <w:shd w:val="clear" w:color="auto" w:fill="F2F2F2"/>
            <w:vAlign w:val="center"/>
          </w:tcPr>
          <w:p w14:paraId="54C02A7A" w14:textId="17A32886" w:rsidR="007F48A9" w:rsidRPr="000472A8" w:rsidRDefault="00B37DFD">
            <w:pPr>
              <w:pStyle w:val="a3"/>
              <w:wordWrap/>
              <w:spacing w:line="384" w:lineRule="auto"/>
              <w:jc w:val="center"/>
              <w:rPr>
                <w:sz w:val="20"/>
                <w:szCs w:val="20"/>
              </w:rPr>
            </w:pPr>
            <w:r w:rsidRPr="000472A8">
              <w:rPr>
                <w:rFonts w:ascii="한컴 고딕" w:eastAsia="한컴 고딕" w:hint="eastAsia"/>
                <w:sz w:val="20"/>
                <w:szCs w:val="20"/>
              </w:rPr>
              <w:t>その他の主要な事務</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6B2A7338" w14:textId="5A3AEFE1" w:rsidR="007F48A9" w:rsidRPr="000472A8" w:rsidRDefault="00B37DFD">
            <w:pPr>
              <w:pStyle w:val="a3"/>
              <w:spacing w:line="384" w:lineRule="auto"/>
              <w:ind w:left="330" w:hanging="330"/>
              <w:rPr>
                <w:sz w:val="20"/>
                <w:szCs w:val="20"/>
              </w:rPr>
            </w:pPr>
            <w:r w:rsidRPr="000472A8">
              <w:rPr>
                <w:rFonts w:hint="eastAsia"/>
                <w:spacing w:val="-3"/>
                <w:sz w:val="20"/>
                <w:szCs w:val="20"/>
              </w:rPr>
              <w:t>送達事務</w:t>
            </w:r>
          </w:p>
        </w:tc>
      </w:tr>
      <w:tr w:rsidR="007F48A9" w:rsidRPr="000472A8" w14:paraId="406C163B" w14:textId="77777777">
        <w:trPr>
          <w:trHeight w:val="616"/>
        </w:trPr>
        <w:tc>
          <w:tcPr>
            <w:tcW w:w="2627" w:type="dxa"/>
            <w:vMerge/>
            <w:tcBorders>
              <w:top w:val="single" w:sz="3" w:space="0" w:color="000000"/>
              <w:left w:val="none" w:sz="3" w:space="0" w:color="000000"/>
              <w:bottom w:val="single" w:sz="3" w:space="0" w:color="000000"/>
              <w:right w:val="single" w:sz="3" w:space="0" w:color="000000"/>
            </w:tcBorders>
          </w:tcPr>
          <w:p w14:paraId="62EF9A29" w14:textId="77777777" w:rsidR="007F48A9" w:rsidRPr="000472A8" w:rsidRDefault="007F48A9">
            <w:pPr>
              <w:pStyle w:val="a3"/>
              <w:rPr>
                <w:sz w:val="20"/>
                <w:szCs w:val="20"/>
              </w:rPr>
            </w:pP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1CFA1108" w14:textId="51ED1323" w:rsidR="007F48A9" w:rsidRPr="000472A8" w:rsidRDefault="00B37DFD">
            <w:pPr>
              <w:pStyle w:val="a3"/>
              <w:spacing w:line="384" w:lineRule="auto"/>
              <w:ind w:left="330" w:hanging="330"/>
              <w:rPr>
                <w:sz w:val="20"/>
                <w:szCs w:val="20"/>
              </w:rPr>
            </w:pPr>
            <w:r w:rsidRPr="000472A8">
              <w:rPr>
                <w:rFonts w:hint="eastAsia"/>
                <w:spacing w:val="-3"/>
                <w:sz w:val="20"/>
                <w:szCs w:val="20"/>
              </w:rPr>
              <w:t>拒絶証書の作成事務</w:t>
            </w:r>
          </w:p>
        </w:tc>
      </w:tr>
    </w:tbl>
    <w:p w14:paraId="7D7C87E0" w14:textId="4FFC3509" w:rsidR="007F48A9" w:rsidRPr="000472A8" w:rsidRDefault="0032472F">
      <w:pPr>
        <w:pStyle w:val="a3"/>
        <w:rPr>
          <w:sz w:val="20"/>
          <w:szCs w:val="20"/>
        </w:rPr>
      </w:pPr>
      <w:r w:rsidRPr="000472A8">
        <w:rPr>
          <w:sz w:val="20"/>
          <w:szCs w:val="20"/>
        </w:rPr>
        <w:t xml:space="preserve">  </w:t>
      </w:r>
      <w:r w:rsidR="00B37DFD" w:rsidRPr="000472A8">
        <w:rPr>
          <w:rFonts w:hint="eastAsia"/>
          <w:sz w:val="20"/>
          <w:szCs w:val="20"/>
        </w:rPr>
        <w:t>法院行政処が2004年発刊した</w:t>
      </w:r>
      <w:r w:rsidR="00E22699" w:rsidRPr="000472A8">
        <w:rPr>
          <w:rFonts w:hint="eastAsia"/>
          <w:sz w:val="20"/>
          <w:szCs w:val="20"/>
        </w:rPr>
        <w:t>「</w:t>
      </w:r>
      <w:r w:rsidR="00B37DFD" w:rsidRPr="000472A8">
        <w:rPr>
          <w:rFonts w:hint="eastAsia"/>
          <w:sz w:val="20"/>
          <w:szCs w:val="20"/>
        </w:rPr>
        <w:t>執行官実務便覧</w:t>
      </w:r>
      <w:r w:rsidR="00E22699" w:rsidRPr="000472A8">
        <w:rPr>
          <w:rFonts w:hint="eastAsia"/>
          <w:sz w:val="20"/>
          <w:szCs w:val="20"/>
        </w:rPr>
        <w:t>」</w:t>
      </w:r>
      <w:r w:rsidR="00B37DFD" w:rsidRPr="000472A8">
        <w:rPr>
          <w:rFonts w:hint="eastAsia"/>
          <w:sz w:val="20"/>
          <w:szCs w:val="20"/>
        </w:rPr>
        <w:t>は執行官の職務に関する根拠法令及び事務の性質を中心に</w:t>
      </w:r>
      <w:r w:rsidRPr="000472A8">
        <w:rPr>
          <w:sz w:val="20"/>
          <w:szCs w:val="20"/>
        </w:rPr>
        <w:t>①</w:t>
      </w:r>
      <w:r w:rsidR="00B37DFD" w:rsidRPr="000472A8">
        <w:rPr>
          <w:rFonts w:hint="eastAsia"/>
          <w:sz w:val="20"/>
          <w:szCs w:val="20"/>
        </w:rPr>
        <w:t>民事執行に関する事務</w:t>
      </w:r>
      <w:r w:rsidR="00FE4E12" w:rsidRPr="000472A8">
        <w:rPr>
          <w:sz w:val="20"/>
          <w:szCs w:val="20"/>
        </w:rPr>
        <w:t>、</w:t>
      </w:r>
      <w:r w:rsidRPr="000472A8">
        <w:rPr>
          <w:sz w:val="20"/>
          <w:szCs w:val="20"/>
        </w:rPr>
        <w:t>②</w:t>
      </w:r>
      <w:r w:rsidR="00B37DFD" w:rsidRPr="000472A8">
        <w:rPr>
          <w:rFonts w:hint="eastAsia"/>
          <w:sz w:val="20"/>
          <w:szCs w:val="20"/>
        </w:rPr>
        <w:t>特別法上の事務</w:t>
      </w:r>
      <w:r w:rsidR="00FE4E12" w:rsidRPr="000472A8">
        <w:rPr>
          <w:sz w:val="20"/>
          <w:szCs w:val="20"/>
        </w:rPr>
        <w:t>、</w:t>
      </w:r>
      <w:r w:rsidRPr="000472A8">
        <w:rPr>
          <w:sz w:val="20"/>
          <w:szCs w:val="20"/>
        </w:rPr>
        <w:t>③</w:t>
      </w:r>
      <w:r w:rsidR="00B37DFD" w:rsidRPr="000472A8">
        <w:rPr>
          <w:rFonts w:hint="eastAsia"/>
          <w:sz w:val="20"/>
          <w:szCs w:val="20"/>
        </w:rPr>
        <w:t>その他主要な事務に分けて説明している。執行官の民事執行に関する事務は</w:t>
      </w:r>
      <w:r w:rsidRPr="000472A8">
        <w:rPr>
          <w:sz w:val="20"/>
          <w:szCs w:val="20"/>
        </w:rPr>
        <w:t xml:space="preserve"> ㉮</w:t>
      </w:r>
      <w:r w:rsidR="00B37DFD" w:rsidRPr="000472A8">
        <w:rPr>
          <w:rFonts w:hint="eastAsia"/>
          <w:sz w:val="20"/>
          <w:szCs w:val="20"/>
        </w:rPr>
        <w:t>当事者の委任</w:t>
      </w:r>
      <w:r w:rsidRPr="000472A8">
        <w:rPr>
          <w:sz w:val="20"/>
          <w:szCs w:val="20"/>
        </w:rPr>
        <w:t>(</w:t>
      </w:r>
      <w:r w:rsidR="00B37DFD" w:rsidRPr="000472A8">
        <w:rPr>
          <w:rFonts w:hint="eastAsia"/>
          <w:sz w:val="20"/>
          <w:szCs w:val="20"/>
        </w:rPr>
        <w:t>執行申立て</w:t>
      </w:r>
      <w:r w:rsidR="00B37DFD" w:rsidRPr="000472A8">
        <w:rPr>
          <w:sz w:val="20"/>
          <w:szCs w:val="20"/>
        </w:rPr>
        <w:t>)</w:t>
      </w:r>
      <w:r w:rsidR="00B37DFD" w:rsidRPr="000472A8">
        <w:rPr>
          <w:rFonts w:hint="eastAsia"/>
          <w:sz w:val="20"/>
          <w:szCs w:val="20"/>
        </w:rPr>
        <w:t>による事務</w:t>
      </w:r>
      <w:r w:rsidR="00FE4E12" w:rsidRPr="000472A8">
        <w:rPr>
          <w:sz w:val="20"/>
          <w:szCs w:val="20"/>
        </w:rPr>
        <w:t>、</w:t>
      </w:r>
      <w:r w:rsidRPr="000472A8">
        <w:rPr>
          <w:sz w:val="20"/>
          <w:szCs w:val="20"/>
        </w:rPr>
        <w:t>㉯</w:t>
      </w:r>
      <w:r w:rsidR="00B37DFD" w:rsidRPr="000472A8">
        <w:rPr>
          <w:rFonts w:hint="eastAsia"/>
          <w:sz w:val="20"/>
          <w:szCs w:val="20"/>
        </w:rPr>
        <w:t>執行法院の職務命令による事務</w:t>
      </w:r>
      <w:r w:rsidR="00FE4E12" w:rsidRPr="000472A8">
        <w:rPr>
          <w:sz w:val="20"/>
          <w:szCs w:val="20"/>
        </w:rPr>
        <w:t>、</w:t>
      </w:r>
      <w:r w:rsidRPr="000472A8">
        <w:rPr>
          <w:sz w:val="20"/>
          <w:szCs w:val="20"/>
        </w:rPr>
        <w:t>㉰</w:t>
      </w:r>
      <w:r w:rsidR="00B37DFD" w:rsidRPr="000472A8">
        <w:rPr>
          <w:rFonts w:hint="eastAsia"/>
          <w:sz w:val="20"/>
          <w:szCs w:val="20"/>
        </w:rPr>
        <w:t>執行法院の任命による事務に分けられる</w:t>
      </w:r>
      <w:r w:rsidR="00E22699" w:rsidRPr="000472A8">
        <w:rPr>
          <w:rFonts w:hint="eastAsia"/>
          <w:sz w:val="20"/>
          <w:szCs w:val="20"/>
        </w:rPr>
        <w:t>。</w:t>
      </w:r>
      <w:r w:rsidR="00131287" w:rsidRPr="000472A8">
        <w:rPr>
          <w:rFonts w:hint="eastAsia"/>
          <w:sz w:val="20"/>
          <w:szCs w:val="20"/>
        </w:rPr>
        <w:t>ここでは、執行官事務のうち最も大きな比重を有する</w:t>
      </w:r>
      <w:r w:rsidRPr="000472A8">
        <w:rPr>
          <w:sz w:val="20"/>
          <w:szCs w:val="20"/>
        </w:rPr>
        <w:t>㉮</w:t>
      </w:r>
      <w:r w:rsidR="00131287" w:rsidRPr="000472A8">
        <w:rPr>
          <w:rFonts w:hint="eastAsia"/>
          <w:sz w:val="20"/>
          <w:szCs w:val="20"/>
        </w:rPr>
        <w:t>当事者の委任</w:t>
      </w:r>
      <w:r w:rsidRPr="000472A8">
        <w:rPr>
          <w:sz w:val="20"/>
          <w:szCs w:val="20"/>
        </w:rPr>
        <w:t>(</w:t>
      </w:r>
      <w:r w:rsidR="00131287" w:rsidRPr="000472A8">
        <w:rPr>
          <w:rFonts w:hint="eastAsia"/>
          <w:sz w:val="20"/>
          <w:szCs w:val="20"/>
        </w:rPr>
        <w:t>執行申立て</w:t>
      </w:r>
      <w:r w:rsidRPr="000472A8">
        <w:rPr>
          <w:sz w:val="20"/>
          <w:szCs w:val="20"/>
        </w:rPr>
        <w:t>)</w:t>
      </w:r>
      <w:r w:rsidR="00131287" w:rsidRPr="000472A8">
        <w:rPr>
          <w:rFonts w:hint="eastAsia"/>
          <w:sz w:val="20"/>
          <w:szCs w:val="20"/>
        </w:rPr>
        <w:t>による事務</w:t>
      </w:r>
      <w:r w:rsidR="00FE4E12" w:rsidRPr="000472A8">
        <w:rPr>
          <w:sz w:val="20"/>
          <w:szCs w:val="20"/>
        </w:rPr>
        <w:t>、</w:t>
      </w:r>
      <w:r w:rsidRPr="000472A8">
        <w:rPr>
          <w:sz w:val="20"/>
          <w:szCs w:val="20"/>
        </w:rPr>
        <w:t>㉯</w:t>
      </w:r>
      <w:r w:rsidR="00131287" w:rsidRPr="000472A8">
        <w:rPr>
          <w:rFonts w:hint="eastAsia"/>
          <w:sz w:val="20"/>
          <w:szCs w:val="20"/>
        </w:rPr>
        <w:t>執行法院の職務命令による事務のうち代表的事務と送達事務に関してみてみることとする</w:t>
      </w:r>
      <w:r w:rsidR="00FE4E12" w:rsidRPr="000472A8">
        <w:rPr>
          <w:sz w:val="20"/>
          <w:szCs w:val="20"/>
        </w:rPr>
        <w:t>。</w:t>
      </w:r>
    </w:p>
    <w:p w14:paraId="2D758CEB" w14:textId="77777777" w:rsidR="007F48A9" w:rsidRPr="00525AA6" w:rsidRDefault="007F48A9">
      <w:pPr>
        <w:pStyle w:val="a3"/>
        <w:spacing w:line="240" w:lineRule="auto"/>
        <w:rPr>
          <w:sz w:val="20"/>
          <w:szCs w:val="20"/>
        </w:rPr>
      </w:pPr>
    </w:p>
    <w:tbl>
      <w:tblPr>
        <w:tblOverlap w:val="never"/>
        <w:tblW w:w="848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627"/>
        <w:gridCol w:w="5853"/>
      </w:tblGrid>
      <w:tr w:rsidR="007F48A9" w:rsidRPr="000472A8" w14:paraId="4497A950" w14:textId="77777777">
        <w:trPr>
          <w:trHeight w:val="1729"/>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1ABE69F" w14:textId="174E37A8" w:rsidR="007F48A9" w:rsidRPr="000472A8" w:rsidRDefault="00131287">
            <w:pPr>
              <w:pStyle w:val="a3"/>
              <w:wordWrap/>
              <w:spacing w:line="384" w:lineRule="auto"/>
              <w:jc w:val="center"/>
              <w:rPr>
                <w:sz w:val="20"/>
                <w:szCs w:val="20"/>
              </w:rPr>
            </w:pPr>
            <w:r w:rsidRPr="000472A8">
              <w:rPr>
                <w:rFonts w:ascii="한컴 고딕" w:eastAsia="한컴 고딕" w:hint="eastAsia"/>
                <w:sz w:val="20"/>
                <w:szCs w:val="20"/>
              </w:rPr>
              <w:t>動産に対する</w:t>
            </w:r>
            <w:r w:rsidR="00FE4E12" w:rsidRPr="000472A8">
              <w:rPr>
                <w:rFonts w:ascii="한컴 고딕" w:eastAsia="한컴 고딕" w:hint="eastAsia"/>
                <w:sz w:val="20"/>
                <w:szCs w:val="20"/>
              </w:rPr>
              <w:t>強制</w:t>
            </w:r>
            <w:r w:rsidRPr="000472A8">
              <w:rPr>
                <w:rFonts w:ascii="한컴 고딕" w:eastAsia="한컴 고딕" w:hint="eastAsia"/>
                <w:sz w:val="20"/>
                <w:szCs w:val="20"/>
              </w:rPr>
              <w:t>執行及び担保権実行</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0ABB0DAC" w14:textId="2DDB9CBB" w:rsidR="007F48A9" w:rsidRPr="000472A8" w:rsidRDefault="0032472F">
            <w:pPr>
              <w:pStyle w:val="a3"/>
              <w:spacing w:line="384" w:lineRule="auto"/>
              <w:ind w:left="330" w:hanging="330"/>
              <w:rPr>
                <w:sz w:val="20"/>
                <w:szCs w:val="20"/>
              </w:rPr>
            </w:pPr>
            <w:r w:rsidRPr="000472A8">
              <w:rPr>
                <w:sz w:val="20"/>
                <w:szCs w:val="20"/>
              </w:rPr>
              <w:t>①</w:t>
            </w:r>
            <w:r w:rsidRPr="000472A8">
              <w:rPr>
                <w:sz w:val="20"/>
                <w:szCs w:val="20"/>
              </w:rPr>
              <w:t xml:space="preserve"> </w:t>
            </w:r>
            <w:r w:rsidR="00131287" w:rsidRPr="000472A8">
              <w:rPr>
                <w:rFonts w:hint="eastAsia"/>
                <w:sz w:val="20"/>
                <w:szCs w:val="20"/>
              </w:rPr>
              <w:t>有体動産に対する</w:t>
            </w:r>
            <w:r w:rsidR="00FE4E12" w:rsidRPr="000472A8">
              <w:rPr>
                <w:rFonts w:hint="eastAsia"/>
                <w:sz w:val="20"/>
                <w:szCs w:val="20"/>
              </w:rPr>
              <w:t>強制</w:t>
            </w:r>
            <w:r w:rsidR="00131287" w:rsidRPr="000472A8">
              <w:rPr>
                <w:rFonts w:hint="eastAsia"/>
                <w:sz w:val="20"/>
                <w:szCs w:val="20"/>
              </w:rPr>
              <w:t>執行及び担保権実行競売</w:t>
            </w:r>
          </w:p>
          <w:p w14:paraId="450843E5" w14:textId="12499602" w:rsidR="007F48A9" w:rsidRPr="000472A8" w:rsidRDefault="0032472F">
            <w:pPr>
              <w:pStyle w:val="a3"/>
              <w:spacing w:line="384" w:lineRule="auto"/>
              <w:ind w:left="330" w:hanging="330"/>
              <w:rPr>
                <w:sz w:val="20"/>
                <w:szCs w:val="20"/>
              </w:rPr>
            </w:pPr>
            <w:r w:rsidRPr="000472A8">
              <w:rPr>
                <w:sz w:val="20"/>
                <w:szCs w:val="20"/>
              </w:rPr>
              <w:t>②</w:t>
            </w:r>
            <w:r w:rsidRPr="000472A8">
              <w:rPr>
                <w:sz w:val="20"/>
                <w:szCs w:val="20"/>
              </w:rPr>
              <w:t xml:space="preserve"> </w:t>
            </w:r>
            <w:r w:rsidR="00131287" w:rsidRPr="000472A8">
              <w:rPr>
                <w:rFonts w:hint="eastAsia"/>
                <w:sz w:val="20"/>
                <w:szCs w:val="20"/>
              </w:rPr>
              <w:t>動産として取り扱われる財産</w:t>
            </w:r>
            <w:r w:rsidRPr="000472A8">
              <w:rPr>
                <w:spacing w:val="-4"/>
                <w:sz w:val="20"/>
                <w:szCs w:val="20"/>
              </w:rPr>
              <w:t>(</w:t>
            </w:r>
            <w:r w:rsidR="00131287" w:rsidRPr="000472A8">
              <w:rPr>
                <w:rFonts w:hint="eastAsia"/>
                <w:spacing w:val="-4"/>
                <w:sz w:val="20"/>
                <w:szCs w:val="20"/>
              </w:rPr>
              <w:t>その他財産権</w:t>
            </w:r>
            <w:r w:rsidRPr="000472A8">
              <w:rPr>
                <w:spacing w:val="-4"/>
                <w:sz w:val="20"/>
                <w:szCs w:val="20"/>
              </w:rPr>
              <w:t>)</w:t>
            </w:r>
            <w:r w:rsidR="00131287" w:rsidRPr="000472A8">
              <w:rPr>
                <w:rFonts w:hint="eastAsia"/>
                <w:spacing w:val="-4"/>
                <w:sz w:val="20"/>
                <w:szCs w:val="20"/>
              </w:rPr>
              <w:t>に対する</w:t>
            </w:r>
            <w:r w:rsidR="00FE4E12" w:rsidRPr="000472A8">
              <w:rPr>
                <w:rFonts w:hint="eastAsia"/>
                <w:spacing w:val="-4"/>
                <w:sz w:val="20"/>
                <w:szCs w:val="20"/>
              </w:rPr>
              <w:t>強制</w:t>
            </w:r>
            <w:r w:rsidR="00131287" w:rsidRPr="000472A8">
              <w:rPr>
                <w:rFonts w:hint="eastAsia"/>
                <w:spacing w:val="-4"/>
                <w:sz w:val="20"/>
                <w:szCs w:val="20"/>
              </w:rPr>
              <w:t>執行及び担保権実行</w:t>
            </w:r>
          </w:p>
          <w:p w14:paraId="69217BCF" w14:textId="25D7D00E" w:rsidR="007F48A9" w:rsidRPr="000472A8" w:rsidRDefault="0032472F">
            <w:pPr>
              <w:pStyle w:val="a3"/>
              <w:spacing w:line="384" w:lineRule="auto"/>
              <w:ind w:left="330" w:hanging="330"/>
              <w:rPr>
                <w:sz w:val="20"/>
                <w:szCs w:val="20"/>
              </w:rPr>
            </w:pPr>
            <w:r w:rsidRPr="000472A8">
              <w:rPr>
                <w:sz w:val="20"/>
                <w:szCs w:val="20"/>
              </w:rPr>
              <w:t>③</w:t>
            </w:r>
            <w:r w:rsidRPr="000472A8">
              <w:rPr>
                <w:sz w:val="20"/>
                <w:szCs w:val="20"/>
              </w:rPr>
              <w:t xml:space="preserve"> </w:t>
            </w:r>
            <w:r w:rsidR="00131287" w:rsidRPr="000472A8">
              <w:rPr>
                <w:rFonts w:hint="eastAsia"/>
                <w:sz w:val="20"/>
                <w:szCs w:val="20"/>
              </w:rPr>
              <w:t>動産に対する</w:t>
            </w:r>
            <w:r w:rsidRPr="000472A8">
              <w:rPr>
                <w:sz w:val="20"/>
                <w:szCs w:val="20"/>
              </w:rPr>
              <w:t>‘</w:t>
            </w:r>
            <w:r w:rsidR="00131287" w:rsidRPr="000472A8">
              <w:rPr>
                <w:rFonts w:hint="eastAsia"/>
                <w:sz w:val="20"/>
                <w:szCs w:val="20"/>
              </w:rPr>
              <w:t>動産担保権</w:t>
            </w:r>
            <w:r w:rsidRPr="000472A8">
              <w:rPr>
                <w:sz w:val="20"/>
                <w:szCs w:val="20"/>
              </w:rPr>
              <w:t>’</w:t>
            </w:r>
            <w:r w:rsidR="00131287" w:rsidRPr="000472A8">
              <w:rPr>
                <w:rFonts w:hint="eastAsia"/>
                <w:sz w:val="20"/>
                <w:szCs w:val="20"/>
              </w:rPr>
              <w:t>実行</w:t>
            </w:r>
          </w:p>
        </w:tc>
      </w:tr>
      <w:tr w:rsidR="007F48A9" w:rsidRPr="000472A8" w14:paraId="302CEE35" w14:textId="77777777">
        <w:trPr>
          <w:trHeight w:val="1377"/>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947383C" w14:textId="7940A0CE" w:rsidR="007F48A9" w:rsidRPr="000472A8" w:rsidRDefault="00131287">
            <w:pPr>
              <w:pStyle w:val="a3"/>
              <w:wordWrap/>
              <w:spacing w:line="384" w:lineRule="auto"/>
              <w:jc w:val="center"/>
              <w:rPr>
                <w:sz w:val="20"/>
                <w:szCs w:val="20"/>
              </w:rPr>
            </w:pPr>
            <w:r w:rsidRPr="000472A8">
              <w:rPr>
                <w:rFonts w:ascii="한컴 고딕" w:eastAsia="한컴 고딕" w:hint="eastAsia"/>
                <w:sz w:val="20"/>
                <w:szCs w:val="20"/>
              </w:rPr>
              <w:t>一定の債権及びその他の財産権に対する</w:t>
            </w:r>
            <w:r w:rsidR="00FE4E12" w:rsidRPr="000472A8">
              <w:rPr>
                <w:rFonts w:ascii="한컴 고딕" w:eastAsia="한컴 고딕" w:hint="eastAsia"/>
                <w:sz w:val="20"/>
                <w:szCs w:val="20"/>
              </w:rPr>
              <w:t>強制</w:t>
            </w:r>
            <w:r w:rsidRPr="000472A8">
              <w:rPr>
                <w:rFonts w:ascii="한컴 고딕" w:eastAsia="한컴 고딕" w:hint="eastAsia"/>
                <w:sz w:val="20"/>
                <w:szCs w:val="20"/>
              </w:rPr>
              <w:t>執行</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0C4504EE" w14:textId="70E3E3FD" w:rsidR="007F48A9" w:rsidRPr="000472A8" w:rsidRDefault="0032472F">
            <w:pPr>
              <w:pStyle w:val="a3"/>
              <w:spacing w:line="384" w:lineRule="auto"/>
              <w:ind w:left="330" w:hanging="330"/>
              <w:rPr>
                <w:sz w:val="20"/>
                <w:szCs w:val="20"/>
              </w:rPr>
            </w:pPr>
            <w:r w:rsidRPr="000472A8">
              <w:rPr>
                <w:sz w:val="20"/>
                <w:szCs w:val="20"/>
              </w:rPr>
              <w:t>①</w:t>
            </w:r>
            <w:r w:rsidRPr="000472A8">
              <w:rPr>
                <w:sz w:val="20"/>
                <w:szCs w:val="20"/>
              </w:rPr>
              <w:t xml:space="preserve"> </w:t>
            </w:r>
            <w:r w:rsidR="00131287" w:rsidRPr="000472A8">
              <w:rPr>
                <w:rFonts w:hint="eastAsia"/>
                <w:sz w:val="20"/>
                <w:szCs w:val="20"/>
              </w:rPr>
              <w:t>回収困難な財産権の現金化</w:t>
            </w:r>
          </w:p>
          <w:p w14:paraId="4EDADB9A" w14:textId="35CA1B6E" w:rsidR="007F48A9" w:rsidRPr="000472A8" w:rsidRDefault="0032472F">
            <w:pPr>
              <w:pStyle w:val="a3"/>
              <w:spacing w:line="384" w:lineRule="auto"/>
              <w:ind w:left="330" w:hanging="330"/>
              <w:rPr>
                <w:sz w:val="20"/>
                <w:szCs w:val="20"/>
              </w:rPr>
            </w:pPr>
            <w:r w:rsidRPr="000472A8">
              <w:rPr>
                <w:sz w:val="20"/>
                <w:szCs w:val="20"/>
              </w:rPr>
              <w:t>②</w:t>
            </w:r>
            <w:r w:rsidRPr="000472A8">
              <w:rPr>
                <w:sz w:val="20"/>
                <w:szCs w:val="20"/>
              </w:rPr>
              <w:t xml:space="preserve"> </w:t>
            </w:r>
            <w:r w:rsidR="00131287" w:rsidRPr="000472A8">
              <w:rPr>
                <w:rFonts w:hint="eastAsia"/>
                <w:sz w:val="20"/>
                <w:szCs w:val="20"/>
              </w:rPr>
              <w:t>裏書禁止有価証券の差押え</w:t>
            </w:r>
            <w:r w:rsidRPr="000472A8">
              <w:rPr>
                <w:sz w:val="20"/>
                <w:szCs w:val="20"/>
              </w:rPr>
              <w:t>(</w:t>
            </w:r>
            <w:r w:rsidR="00131287" w:rsidRPr="000472A8">
              <w:rPr>
                <w:rFonts w:hint="eastAsia"/>
                <w:sz w:val="20"/>
                <w:szCs w:val="20"/>
              </w:rPr>
              <w:t>占有</w:t>
            </w:r>
            <w:r w:rsidRPr="000472A8">
              <w:rPr>
                <w:sz w:val="20"/>
                <w:szCs w:val="20"/>
              </w:rPr>
              <w:t>)</w:t>
            </w:r>
          </w:p>
          <w:p w14:paraId="3D27852D" w14:textId="1D92218D" w:rsidR="007F48A9" w:rsidRPr="000472A8" w:rsidRDefault="0032472F">
            <w:pPr>
              <w:pStyle w:val="a3"/>
              <w:spacing w:line="384" w:lineRule="auto"/>
              <w:ind w:left="330" w:hanging="330"/>
              <w:rPr>
                <w:sz w:val="20"/>
                <w:szCs w:val="20"/>
              </w:rPr>
            </w:pPr>
            <w:r w:rsidRPr="000472A8">
              <w:rPr>
                <w:sz w:val="20"/>
                <w:szCs w:val="20"/>
              </w:rPr>
              <w:t>③</w:t>
            </w:r>
            <w:r w:rsidRPr="000472A8">
              <w:rPr>
                <w:sz w:val="20"/>
                <w:szCs w:val="20"/>
              </w:rPr>
              <w:t xml:space="preserve"> </w:t>
            </w:r>
            <w:r w:rsidR="00131287" w:rsidRPr="000472A8">
              <w:rPr>
                <w:rFonts w:hint="eastAsia"/>
                <w:sz w:val="20"/>
                <w:szCs w:val="20"/>
              </w:rPr>
              <w:t>有体物の</w:t>
            </w:r>
            <w:r w:rsidR="00E92270" w:rsidRPr="000472A8">
              <w:rPr>
                <w:rFonts w:hint="eastAsia"/>
                <w:sz w:val="20"/>
                <w:szCs w:val="20"/>
              </w:rPr>
              <w:t>明渡</w:t>
            </w:r>
            <w:r w:rsidR="00131287" w:rsidRPr="000472A8">
              <w:rPr>
                <w:rFonts w:hint="eastAsia"/>
                <w:sz w:val="20"/>
                <w:szCs w:val="20"/>
              </w:rPr>
              <w:t>請求権・管理移転請求権に対する</w:t>
            </w:r>
            <w:r w:rsidR="00FE4E12" w:rsidRPr="000472A8">
              <w:rPr>
                <w:rFonts w:hint="eastAsia"/>
                <w:sz w:val="20"/>
                <w:szCs w:val="20"/>
              </w:rPr>
              <w:t>強制</w:t>
            </w:r>
            <w:r w:rsidR="00131287" w:rsidRPr="000472A8">
              <w:rPr>
                <w:rFonts w:hint="eastAsia"/>
                <w:sz w:val="20"/>
                <w:szCs w:val="20"/>
              </w:rPr>
              <w:t>執行</w:t>
            </w:r>
          </w:p>
        </w:tc>
      </w:tr>
      <w:tr w:rsidR="007F48A9" w:rsidRPr="000472A8" w14:paraId="1392992D" w14:textId="77777777">
        <w:trPr>
          <w:trHeight w:val="1377"/>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6BB3F72" w14:textId="39E4F971" w:rsidR="007F48A9" w:rsidRPr="000472A8" w:rsidRDefault="00131287">
            <w:pPr>
              <w:pStyle w:val="a3"/>
              <w:wordWrap/>
              <w:spacing w:line="384" w:lineRule="auto"/>
              <w:jc w:val="center"/>
              <w:rPr>
                <w:sz w:val="20"/>
                <w:szCs w:val="20"/>
              </w:rPr>
            </w:pPr>
            <w:r w:rsidRPr="000472A8">
              <w:rPr>
                <w:rFonts w:ascii="한컴 고딕" w:eastAsia="한컴 고딕" w:hint="eastAsia"/>
                <w:sz w:val="20"/>
                <w:szCs w:val="20"/>
              </w:rPr>
              <w:t>有体物</w:t>
            </w:r>
            <w:r w:rsidR="00E92270" w:rsidRPr="000472A8">
              <w:rPr>
                <w:rFonts w:ascii="한컴 고딕" w:eastAsia="한컴 고딕" w:hint="eastAsia"/>
                <w:sz w:val="20"/>
                <w:szCs w:val="20"/>
              </w:rPr>
              <w:t>明渡</w:t>
            </w:r>
            <w:r w:rsidRPr="000472A8">
              <w:rPr>
                <w:rFonts w:ascii="한컴 고딕" w:eastAsia="한컴 고딕" w:hint="eastAsia"/>
                <w:sz w:val="20"/>
                <w:szCs w:val="20"/>
              </w:rPr>
              <w:t>請求権の</w:t>
            </w:r>
            <w:r w:rsidR="00FE4E12" w:rsidRPr="000472A8">
              <w:rPr>
                <w:rFonts w:ascii="한컴 고딕" w:eastAsia="한컴 고딕" w:hint="eastAsia"/>
                <w:sz w:val="20"/>
                <w:szCs w:val="20"/>
              </w:rPr>
              <w:t>強制</w:t>
            </w:r>
            <w:r w:rsidRPr="000472A8">
              <w:rPr>
                <w:rFonts w:ascii="한컴 고딕" w:eastAsia="한컴 고딕" w:hint="eastAsia"/>
                <w:sz w:val="20"/>
                <w:szCs w:val="20"/>
              </w:rPr>
              <w:t>執行</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187DCA3D" w14:textId="29CB744D" w:rsidR="007F48A9" w:rsidRPr="000472A8" w:rsidRDefault="0032472F">
            <w:pPr>
              <w:pStyle w:val="a3"/>
              <w:spacing w:line="384" w:lineRule="auto"/>
              <w:ind w:left="330" w:hanging="330"/>
              <w:rPr>
                <w:sz w:val="20"/>
                <w:szCs w:val="20"/>
              </w:rPr>
            </w:pPr>
            <w:r w:rsidRPr="000472A8">
              <w:rPr>
                <w:sz w:val="20"/>
                <w:szCs w:val="20"/>
              </w:rPr>
              <w:t>①</w:t>
            </w:r>
            <w:r w:rsidRPr="000472A8">
              <w:rPr>
                <w:sz w:val="20"/>
                <w:szCs w:val="20"/>
              </w:rPr>
              <w:t xml:space="preserve"> </w:t>
            </w:r>
            <w:r w:rsidR="00131287" w:rsidRPr="000472A8">
              <w:rPr>
                <w:rFonts w:hint="eastAsia"/>
                <w:sz w:val="20"/>
                <w:szCs w:val="20"/>
              </w:rPr>
              <w:t>有体動産の</w:t>
            </w:r>
            <w:r w:rsidR="00E92270" w:rsidRPr="000472A8">
              <w:rPr>
                <w:rFonts w:hint="eastAsia"/>
                <w:sz w:val="20"/>
                <w:szCs w:val="20"/>
              </w:rPr>
              <w:t>明渡</w:t>
            </w:r>
            <w:r w:rsidR="00131287" w:rsidRPr="000472A8">
              <w:rPr>
                <w:rFonts w:hint="eastAsia"/>
                <w:sz w:val="20"/>
                <w:szCs w:val="20"/>
              </w:rPr>
              <w:t>執行</w:t>
            </w:r>
          </w:p>
          <w:p w14:paraId="2CC44720" w14:textId="77F35D3C" w:rsidR="007F48A9" w:rsidRPr="000472A8" w:rsidRDefault="0032472F">
            <w:pPr>
              <w:pStyle w:val="a3"/>
              <w:spacing w:line="384" w:lineRule="auto"/>
              <w:ind w:left="330" w:hanging="330"/>
              <w:rPr>
                <w:sz w:val="20"/>
                <w:szCs w:val="20"/>
              </w:rPr>
            </w:pPr>
            <w:r w:rsidRPr="000472A8">
              <w:rPr>
                <w:sz w:val="20"/>
                <w:szCs w:val="20"/>
              </w:rPr>
              <w:t>②</w:t>
            </w:r>
            <w:r w:rsidRPr="000472A8">
              <w:rPr>
                <w:sz w:val="20"/>
                <w:szCs w:val="20"/>
              </w:rPr>
              <w:t xml:space="preserve"> </w:t>
            </w:r>
            <w:r w:rsidR="00131287" w:rsidRPr="000472A8">
              <w:rPr>
                <w:rFonts w:hint="eastAsia"/>
                <w:sz w:val="20"/>
                <w:szCs w:val="20"/>
              </w:rPr>
              <w:t>幼児</w:t>
            </w:r>
            <w:r w:rsidRPr="000472A8">
              <w:rPr>
                <w:b/>
                <w:sz w:val="20"/>
                <w:szCs w:val="20"/>
              </w:rPr>
              <w:t>(幼兒)</w:t>
            </w:r>
            <w:r w:rsidR="00131287" w:rsidRPr="000472A8">
              <w:rPr>
                <w:rFonts w:hint="eastAsia"/>
                <w:b/>
                <w:sz w:val="20"/>
                <w:szCs w:val="20"/>
              </w:rPr>
              <w:t>の</w:t>
            </w:r>
            <w:r w:rsidR="00033B2F" w:rsidRPr="000472A8">
              <w:rPr>
                <w:rFonts w:hint="eastAsia"/>
                <w:b/>
                <w:sz w:val="20"/>
                <w:szCs w:val="20"/>
              </w:rPr>
              <w:t>引き渡し</w:t>
            </w:r>
            <w:r w:rsidR="00131287" w:rsidRPr="000472A8">
              <w:rPr>
                <w:rFonts w:hint="eastAsia"/>
                <w:b/>
                <w:sz w:val="20"/>
                <w:szCs w:val="20"/>
              </w:rPr>
              <w:t>執行</w:t>
            </w:r>
          </w:p>
          <w:p w14:paraId="00E95C9D" w14:textId="723E5382" w:rsidR="007F48A9" w:rsidRPr="000472A8" w:rsidRDefault="0032472F">
            <w:pPr>
              <w:pStyle w:val="a3"/>
              <w:spacing w:line="384" w:lineRule="auto"/>
              <w:ind w:left="330" w:hanging="330"/>
              <w:rPr>
                <w:sz w:val="20"/>
                <w:szCs w:val="20"/>
              </w:rPr>
            </w:pPr>
            <w:r w:rsidRPr="000472A8">
              <w:rPr>
                <w:sz w:val="20"/>
                <w:szCs w:val="20"/>
              </w:rPr>
              <w:t>③</w:t>
            </w:r>
            <w:r w:rsidRPr="000472A8">
              <w:rPr>
                <w:sz w:val="20"/>
                <w:szCs w:val="20"/>
              </w:rPr>
              <w:t xml:space="preserve"> </w:t>
            </w:r>
            <w:r w:rsidR="00131287" w:rsidRPr="000472A8">
              <w:rPr>
                <w:rFonts w:hint="eastAsia"/>
                <w:sz w:val="20"/>
                <w:szCs w:val="20"/>
              </w:rPr>
              <w:t>不動産</w:t>
            </w:r>
            <w:r w:rsidR="00671AAF" w:rsidRPr="000472A8">
              <w:rPr>
                <w:rFonts w:hint="eastAsia"/>
                <w:sz w:val="20"/>
                <w:szCs w:val="20"/>
              </w:rPr>
              <w:t>・船舶の</w:t>
            </w:r>
            <w:r w:rsidR="00E92270" w:rsidRPr="000472A8">
              <w:rPr>
                <w:rFonts w:hint="eastAsia"/>
                <w:sz w:val="20"/>
                <w:szCs w:val="20"/>
              </w:rPr>
              <w:t>明渡</w:t>
            </w:r>
            <w:r w:rsidR="00671AAF" w:rsidRPr="000472A8">
              <w:rPr>
                <w:rFonts w:hint="eastAsia"/>
                <w:sz w:val="20"/>
                <w:szCs w:val="20"/>
              </w:rPr>
              <w:t>執行</w:t>
            </w:r>
          </w:p>
        </w:tc>
      </w:tr>
      <w:tr w:rsidR="007F48A9" w:rsidRPr="000472A8" w14:paraId="353947E7" w14:textId="77777777">
        <w:trPr>
          <w:trHeight w:val="3696"/>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A0B1848" w14:textId="38740F8D" w:rsidR="007F48A9" w:rsidRPr="000472A8" w:rsidRDefault="00671AAF">
            <w:pPr>
              <w:pStyle w:val="a3"/>
              <w:wordWrap/>
              <w:spacing w:line="384" w:lineRule="auto"/>
              <w:jc w:val="center"/>
              <w:rPr>
                <w:sz w:val="20"/>
                <w:szCs w:val="20"/>
              </w:rPr>
            </w:pPr>
            <w:r w:rsidRPr="000472A8">
              <w:rPr>
                <w:rFonts w:ascii="한컴 고딕" w:eastAsia="한컴 고딕" w:hint="eastAsia"/>
                <w:sz w:val="20"/>
                <w:szCs w:val="20"/>
              </w:rPr>
              <w:t>各種</w:t>
            </w:r>
            <w:r w:rsidR="0032472F" w:rsidRPr="000472A8">
              <w:rPr>
                <w:rFonts w:ascii="한컴 고딕" w:eastAsia="한컴 고딕"/>
                <w:sz w:val="20"/>
                <w:szCs w:val="20"/>
              </w:rPr>
              <w:t xml:space="preserve"> </w:t>
            </w:r>
            <w:r w:rsidR="00E92270" w:rsidRPr="000472A8">
              <w:rPr>
                <w:rFonts w:ascii="한컴 고딕" w:eastAsia="한컴 고딕" w:hint="eastAsia"/>
                <w:sz w:val="20"/>
                <w:szCs w:val="20"/>
              </w:rPr>
              <w:t>明渡</w:t>
            </w:r>
            <w:r w:rsidRPr="000472A8">
              <w:rPr>
                <w:rFonts w:ascii="한컴 고딕" w:eastAsia="한컴 고딕" w:hint="eastAsia"/>
                <w:sz w:val="20"/>
                <w:szCs w:val="20"/>
              </w:rPr>
              <w:t>命令・執行命令の執行</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16AF6BB2" w14:textId="68E9C428" w:rsidR="007F48A9" w:rsidRPr="000472A8" w:rsidRDefault="0032472F">
            <w:pPr>
              <w:pStyle w:val="a3"/>
              <w:ind w:left="330" w:hanging="330"/>
              <w:rPr>
                <w:sz w:val="20"/>
                <w:szCs w:val="20"/>
              </w:rPr>
            </w:pPr>
            <w:r w:rsidRPr="000472A8">
              <w:rPr>
                <w:sz w:val="20"/>
                <w:szCs w:val="20"/>
                <w:shd w:val="clear" w:color="000000" w:fill="auto"/>
              </w:rPr>
              <w:t>①</w:t>
            </w:r>
            <w:r w:rsidRPr="000472A8">
              <w:rPr>
                <w:sz w:val="20"/>
                <w:szCs w:val="20"/>
                <w:shd w:val="clear" w:color="000000" w:fill="auto"/>
              </w:rPr>
              <w:t xml:space="preserve"> </w:t>
            </w:r>
            <w:r w:rsidR="00671AAF" w:rsidRPr="000472A8">
              <w:rPr>
                <w:rFonts w:hint="eastAsia"/>
                <w:sz w:val="20"/>
                <w:szCs w:val="20"/>
                <w:shd w:val="clear" w:color="000000" w:fill="auto"/>
              </w:rPr>
              <w:t>売却不動産に対する</w:t>
            </w:r>
            <w:r w:rsidR="00E92270" w:rsidRPr="000472A8">
              <w:rPr>
                <w:rFonts w:hint="eastAsia"/>
                <w:sz w:val="20"/>
                <w:szCs w:val="20"/>
                <w:shd w:val="clear" w:color="000000" w:fill="auto"/>
              </w:rPr>
              <w:t>明渡</w:t>
            </w:r>
            <w:r w:rsidR="00671AAF" w:rsidRPr="000472A8">
              <w:rPr>
                <w:rFonts w:hint="eastAsia"/>
                <w:sz w:val="20"/>
                <w:szCs w:val="20"/>
                <w:shd w:val="clear" w:color="000000" w:fill="auto"/>
              </w:rPr>
              <w:t>命令の執行</w:t>
            </w:r>
          </w:p>
          <w:p w14:paraId="62C34C53" w14:textId="72259202" w:rsidR="007F48A9" w:rsidRPr="000472A8" w:rsidRDefault="0032472F">
            <w:pPr>
              <w:pStyle w:val="a3"/>
              <w:ind w:left="348" w:hanging="348"/>
              <w:rPr>
                <w:sz w:val="20"/>
                <w:szCs w:val="20"/>
              </w:rPr>
            </w:pPr>
            <w:r w:rsidRPr="000472A8">
              <w:rPr>
                <w:sz w:val="20"/>
                <w:szCs w:val="20"/>
                <w:shd w:val="clear" w:color="000000" w:fill="auto"/>
              </w:rPr>
              <w:t>②</w:t>
            </w:r>
            <w:r w:rsidRPr="000472A8">
              <w:rPr>
                <w:sz w:val="20"/>
                <w:szCs w:val="20"/>
                <w:shd w:val="clear" w:color="000000" w:fill="auto"/>
              </w:rPr>
              <w:t xml:space="preserve"> </w:t>
            </w:r>
            <w:r w:rsidR="00671AAF" w:rsidRPr="000472A8">
              <w:rPr>
                <w:rFonts w:hint="eastAsia"/>
                <w:sz w:val="20"/>
                <w:szCs w:val="20"/>
                <w:shd w:val="clear" w:color="000000" w:fill="auto"/>
              </w:rPr>
              <w:t>売却目的不動産に対する侵害防止のための保全処分としての執行官保管命令の執行</w:t>
            </w:r>
          </w:p>
          <w:p w14:paraId="795402FC" w14:textId="72DFD507" w:rsidR="007F48A9" w:rsidRPr="000472A8" w:rsidRDefault="0032472F">
            <w:pPr>
              <w:pStyle w:val="a3"/>
              <w:ind w:left="343" w:hanging="343"/>
              <w:rPr>
                <w:sz w:val="20"/>
                <w:szCs w:val="20"/>
              </w:rPr>
            </w:pPr>
            <w:r w:rsidRPr="000472A8">
              <w:rPr>
                <w:sz w:val="20"/>
                <w:szCs w:val="20"/>
                <w:shd w:val="clear" w:color="000000" w:fill="auto"/>
              </w:rPr>
              <w:t>③</w:t>
            </w:r>
            <w:r w:rsidRPr="000472A8">
              <w:rPr>
                <w:sz w:val="20"/>
                <w:szCs w:val="20"/>
                <w:shd w:val="clear" w:color="000000" w:fill="auto"/>
              </w:rPr>
              <w:t xml:space="preserve"> </w:t>
            </w:r>
            <w:r w:rsidR="00671AAF" w:rsidRPr="000472A8">
              <w:rPr>
                <w:rFonts w:hint="eastAsia"/>
                <w:sz w:val="20"/>
                <w:szCs w:val="20"/>
                <w:shd w:val="clear" w:color="000000" w:fill="auto"/>
              </w:rPr>
              <w:t>浅薄</w:t>
            </w:r>
            <w:r w:rsidRPr="000472A8">
              <w:rPr>
                <w:sz w:val="20"/>
                <w:szCs w:val="20"/>
                <w:shd w:val="clear" w:color="000000" w:fill="auto"/>
              </w:rPr>
              <w:t>․</w:t>
            </w:r>
            <w:r w:rsidR="00671AAF" w:rsidRPr="000472A8">
              <w:rPr>
                <w:rFonts w:hint="eastAsia"/>
                <w:sz w:val="20"/>
                <w:szCs w:val="20"/>
                <w:shd w:val="clear" w:color="000000" w:fill="auto"/>
              </w:rPr>
              <w:t>航空機に対する執行にあって船舶国籍証書</w:t>
            </w:r>
            <w:r w:rsidRPr="000472A8">
              <w:rPr>
                <w:sz w:val="20"/>
                <w:szCs w:val="20"/>
                <w:shd w:val="clear" w:color="000000" w:fill="auto"/>
              </w:rPr>
              <w:t>·</w:t>
            </w:r>
            <w:r w:rsidR="00671AAF" w:rsidRPr="000472A8">
              <w:rPr>
                <w:rFonts w:hint="eastAsia"/>
                <w:sz w:val="20"/>
                <w:szCs w:val="20"/>
                <w:shd w:val="clear" w:color="000000" w:fill="auto"/>
              </w:rPr>
              <w:t>航空機登録証明書</w:t>
            </w:r>
            <w:r w:rsidR="00E92270" w:rsidRPr="000472A8">
              <w:rPr>
                <w:rFonts w:hint="eastAsia"/>
                <w:sz w:val="20"/>
                <w:szCs w:val="20"/>
                <w:shd w:val="clear" w:color="000000" w:fill="auto"/>
              </w:rPr>
              <w:t>明渡</w:t>
            </w:r>
            <w:r w:rsidR="00671AAF" w:rsidRPr="000472A8">
              <w:rPr>
                <w:rFonts w:hint="eastAsia"/>
                <w:sz w:val="20"/>
                <w:szCs w:val="20"/>
                <w:shd w:val="clear" w:color="000000" w:fill="auto"/>
              </w:rPr>
              <w:t>命令の執行</w:t>
            </w:r>
          </w:p>
          <w:p w14:paraId="270380E6" w14:textId="611F54BD" w:rsidR="007F48A9" w:rsidRPr="000472A8" w:rsidRDefault="0032472F">
            <w:pPr>
              <w:pStyle w:val="a3"/>
              <w:ind w:left="331" w:hanging="331"/>
              <w:rPr>
                <w:sz w:val="20"/>
                <w:szCs w:val="20"/>
              </w:rPr>
            </w:pPr>
            <w:r w:rsidRPr="000472A8">
              <w:rPr>
                <w:sz w:val="20"/>
                <w:szCs w:val="20"/>
                <w:shd w:val="clear" w:color="000000" w:fill="auto"/>
              </w:rPr>
              <w:t>④</w:t>
            </w:r>
            <w:r w:rsidRPr="000472A8">
              <w:rPr>
                <w:sz w:val="20"/>
                <w:szCs w:val="20"/>
                <w:shd w:val="clear" w:color="000000" w:fill="auto"/>
              </w:rPr>
              <w:t xml:space="preserve"> </w:t>
            </w:r>
            <w:r w:rsidR="00671AAF" w:rsidRPr="000472A8">
              <w:rPr>
                <w:rFonts w:hint="eastAsia"/>
                <w:sz w:val="20"/>
                <w:szCs w:val="20"/>
                <w:shd w:val="clear" w:color="000000" w:fill="auto"/>
              </w:rPr>
              <w:t>自動車</w:t>
            </w:r>
            <w:r w:rsidRPr="000472A8">
              <w:rPr>
                <w:spacing w:val="-2"/>
                <w:sz w:val="20"/>
                <w:szCs w:val="20"/>
                <w:shd w:val="clear" w:color="000000" w:fill="auto"/>
              </w:rPr>
              <w:t>․</w:t>
            </w:r>
            <w:r w:rsidR="00671AAF" w:rsidRPr="000472A8">
              <w:rPr>
                <w:rFonts w:hint="eastAsia"/>
                <w:spacing w:val="-2"/>
                <w:sz w:val="20"/>
                <w:szCs w:val="20"/>
                <w:shd w:val="clear" w:color="000000" w:fill="auto"/>
              </w:rPr>
              <w:t>建設機械に対する執行にあって</w:t>
            </w:r>
            <w:r w:rsidR="00E92270" w:rsidRPr="000472A8">
              <w:rPr>
                <w:rFonts w:hint="eastAsia"/>
                <w:spacing w:val="-2"/>
                <w:sz w:val="20"/>
                <w:szCs w:val="20"/>
                <w:shd w:val="clear" w:color="000000" w:fill="auto"/>
              </w:rPr>
              <w:t>明渡</w:t>
            </w:r>
            <w:r w:rsidR="00671AAF" w:rsidRPr="000472A8">
              <w:rPr>
                <w:rFonts w:hint="eastAsia"/>
                <w:spacing w:val="-2"/>
                <w:sz w:val="20"/>
                <w:szCs w:val="20"/>
                <w:shd w:val="clear" w:color="000000" w:fill="auto"/>
              </w:rPr>
              <w:t>命令の執行</w:t>
            </w:r>
          </w:p>
          <w:p w14:paraId="4C74BB11" w14:textId="241A5199" w:rsidR="007F48A9" w:rsidRPr="000472A8" w:rsidRDefault="0032472F">
            <w:pPr>
              <w:pStyle w:val="a3"/>
              <w:ind w:left="330" w:hanging="330"/>
              <w:rPr>
                <w:sz w:val="20"/>
                <w:szCs w:val="20"/>
              </w:rPr>
            </w:pPr>
            <w:r w:rsidRPr="000472A8">
              <w:rPr>
                <w:sz w:val="20"/>
                <w:szCs w:val="20"/>
                <w:shd w:val="clear" w:color="000000" w:fill="auto"/>
              </w:rPr>
              <w:t>⑤</w:t>
            </w:r>
            <w:r w:rsidRPr="000472A8">
              <w:rPr>
                <w:sz w:val="20"/>
                <w:szCs w:val="20"/>
                <w:shd w:val="clear" w:color="000000" w:fill="auto"/>
              </w:rPr>
              <w:t xml:space="preserve"> </w:t>
            </w:r>
            <w:r w:rsidR="00671AAF" w:rsidRPr="000472A8">
              <w:rPr>
                <w:rFonts w:hint="eastAsia"/>
                <w:sz w:val="20"/>
                <w:szCs w:val="20"/>
                <w:shd w:val="clear" w:color="000000" w:fill="auto"/>
              </w:rPr>
              <w:t>有体動産に対する執行における第三者に対する差押え物</w:t>
            </w:r>
            <w:r w:rsidR="00E92270" w:rsidRPr="000472A8">
              <w:rPr>
                <w:rFonts w:hint="eastAsia"/>
                <w:sz w:val="20"/>
                <w:szCs w:val="20"/>
                <w:shd w:val="clear" w:color="000000" w:fill="auto"/>
              </w:rPr>
              <w:t>明渡</w:t>
            </w:r>
            <w:r w:rsidR="00671AAF" w:rsidRPr="000472A8">
              <w:rPr>
                <w:rFonts w:hint="eastAsia"/>
                <w:sz w:val="20"/>
                <w:szCs w:val="20"/>
                <w:shd w:val="clear" w:color="000000" w:fill="auto"/>
              </w:rPr>
              <w:t>命令の執行</w:t>
            </w:r>
          </w:p>
        </w:tc>
      </w:tr>
      <w:tr w:rsidR="007F48A9" w:rsidRPr="000472A8" w14:paraId="1FE9D922" w14:textId="77777777">
        <w:trPr>
          <w:trHeight w:val="855"/>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18842C1" w14:textId="33A83CFD" w:rsidR="007F48A9" w:rsidRPr="000472A8" w:rsidRDefault="00671AAF">
            <w:pPr>
              <w:pStyle w:val="a3"/>
              <w:wordWrap/>
              <w:spacing w:line="384" w:lineRule="auto"/>
              <w:jc w:val="center"/>
              <w:rPr>
                <w:sz w:val="20"/>
                <w:szCs w:val="20"/>
              </w:rPr>
            </w:pPr>
            <w:r w:rsidRPr="000472A8">
              <w:rPr>
                <w:rFonts w:ascii="한컴 고딕" w:eastAsia="한컴 고딕" w:hint="eastAsia"/>
                <w:sz w:val="20"/>
                <w:szCs w:val="20"/>
              </w:rPr>
              <w:t>代替執行の作為実施</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1375DE27" w14:textId="46BABF0C" w:rsidR="007F48A9" w:rsidRPr="000472A8" w:rsidRDefault="0032472F">
            <w:pPr>
              <w:pStyle w:val="a3"/>
              <w:spacing w:line="384" w:lineRule="auto"/>
              <w:ind w:left="330" w:hanging="330"/>
              <w:rPr>
                <w:sz w:val="20"/>
                <w:szCs w:val="20"/>
              </w:rPr>
            </w:pPr>
            <w:r w:rsidRPr="000472A8">
              <w:rPr>
                <w:sz w:val="20"/>
                <w:szCs w:val="20"/>
              </w:rPr>
              <w:t>①</w:t>
            </w:r>
            <w:r w:rsidR="00671AAF" w:rsidRPr="000472A8">
              <w:rPr>
                <w:rFonts w:hint="eastAsia"/>
                <w:sz w:val="20"/>
                <w:szCs w:val="20"/>
              </w:rPr>
              <w:t>建物の</w:t>
            </w:r>
            <w:r w:rsidR="00E22699" w:rsidRPr="000472A8">
              <w:rPr>
                <w:rFonts w:hint="eastAsia"/>
                <w:sz w:val="20"/>
                <w:szCs w:val="20"/>
              </w:rPr>
              <w:t>収去</w:t>
            </w:r>
            <w:r w:rsidR="00671AAF" w:rsidRPr="000472A8">
              <w:rPr>
                <w:rFonts w:hint="eastAsia"/>
                <w:sz w:val="20"/>
                <w:szCs w:val="20"/>
              </w:rPr>
              <w:t>執行</w:t>
            </w:r>
          </w:p>
          <w:p w14:paraId="2BD83158" w14:textId="6E7843E7" w:rsidR="007F48A9" w:rsidRPr="000472A8" w:rsidRDefault="0032472F">
            <w:pPr>
              <w:pStyle w:val="a3"/>
              <w:spacing w:line="384" w:lineRule="auto"/>
              <w:ind w:left="330" w:hanging="330"/>
              <w:rPr>
                <w:sz w:val="20"/>
                <w:szCs w:val="20"/>
              </w:rPr>
            </w:pPr>
            <w:r w:rsidRPr="000472A8">
              <w:rPr>
                <w:sz w:val="20"/>
                <w:szCs w:val="20"/>
              </w:rPr>
              <w:t>②</w:t>
            </w:r>
            <w:r w:rsidR="00671AAF" w:rsidRPr="000472A8">
              <w:rPr>
                <w:rFonts w:hint="eastAsia"/>
                <w:sz w:val="20"/>
                <w:szCs w:val="20"/>
              </w:rPr>
              <w:t>樹木の収去執行</w:t>
            </w:r>
          </w:p>
        </w:tc>
      </w:tr>
      <w:tr w:rsidR="007F48A9" w:rsidRPr="000472A8" w14:paraId="76ABF0BD" w14:textId="77777777">
        <w:trPr>
          <w:trHeight w:val="1496"/>
        </w:trPr>
        <w:tc>
          <w:tcPr>
            <w:tcW w:w="2627"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93BB0DC" w14:textId="644CD80A" w:rsidR="007F48A9" w:rsidRPr="000472A8" w:rsidRDefault="00671AAF">
            <w:pPr>
              <w:pStyle w:val="a3"/>
              <w:wordWrap/>
              <w:spacing w:line="384" w:lineRule="auto"/>
              <w:jc w:val="center"/>
              <w:rPr>
                <w:sz w:val="20"/>
                <w:szCs w:val="20"/>
              </w:rPr>
            </w:pPr>
            <w:r w:rsidRPr="000472A8">
              <w:rPr>
                <w:rFonts w:ascii="한컴 고딕" w:eastAsia="한컴 고딕" w:hint="eastAsia"/>
                <w:sz w:val="20"/>
                <w:szCs w:val="20"/>
              </w:rPr>
              <w:t>保全処分の執行事務</w:t>
            </w:r>
          </w:p>
        </w:tc>
        <w:tc>
          <w:tcPr>
            <w:tcW w:w="5853" w:type="dxa"/>
            <w:tcBorders>
              <w:top w:val="single" w:sz="3" w:space="0" w:color="000000"/>
              <w:left w:val="single" w:sz="3" w:space="0" w:color="000000"/>
              <w:bottom w:val="single" w:sz="3" w:space="0" w:color="000000"/>
              <w:right w:val="none" w:sz="3" w:space="0" w:color="000000"/>
            </w:tcBorders>
            <w:shd w:val="clear" w:color="auto" w:fill="F2F2F2"/>
            <w:vAlign w:val="center"/>
          </w:tcPr>
          <w:p w14:paraId="31FCDB03" w14:textId="46E3E09A" w:rsidR="007F48A9" w:rsidRPr="000472A8" w:rsidRDefault="0032472F">
            <w:pPr>
              <w:pStyle w:val="a3"/>
              <w:ind w:left="330" w:hanging="330"/>
              <w:rPr>
                <w:sz w:val="20"/>
                <w:szCs w:val="20"/>
              </w:rPr>
            </w:pPr>
            <w:r w:rsidRPr="000472A8">
              <w:rPr>
                <w:sz w:val="20"/>
                <w:szCs w:val="20"/>
                <w:shd w:val="clear" w:color="000000" w:fill="auto"/>
              </w:rPr>
              <w:t>①</w:t>
            </w:r>
            <w:r w:rsidRPr="000472A8">
              <w:rPr>
                <w:sz w:val="20"/>
                <w:szCs w:val="20"/>
                <w:shd w:val="clear" w:color="000000" w:fill="auto"/>
              </w:rPr>
              <w:t xml:space="preserve"> </w:t>
            </w:r>
            <w:r w:rsidR="00671AAF" w:rsidRPr="000472A8">
              <w:rPr>
                <w:rFonts w:hint="eastAsia"/>
                <w:sz w:val="20"/>
                <w:szCs w:val="20"/>
                <w:shd w:val="clear" w:color="000000" w:fill="auto"/>
              </w:rPr>
              <w:t>有体動産</w:t>
            </w:r>
            <w:r w:rsidR="00FE4E12" w:rsidRPr="000472A8">
              <w:rPr>
                <w:sz w:val="20"/>
                <w:szCs w:val="20"/>
                <w:shd w:val="clear" w:color="000000" w:fill="auto"/>
              </w:rPr>
              <w:t>、</w:t>
            </w:r>
            <w:r w:rsidRPr="000472A8">
              <w:rPr>
                <w:sz w:val="20"/>
                <w:szCs w:val="20"/>
                <w:shd w:val="clear" w:color="000000" w:fill="auto"/>
              </w:rPr>
              <w:t xml:space="preserve"> </w:t>
            </w:r>
            <w:r w:rsidR="00671AAF" w:rsidRPr="000472A8">
              <w:rPr>
                <w:rFonts w:hint="eastAsia"/>
                <w:sz w:val="20"/>
                <w:szCs w:val="20"/>
                <w:shd w:val="clear" w:color="000000" w:fill="auto"/>
              </w:rPr>
              <w:t>その他の財産権に対する仮差押えの執行</w:t>
            </w:r>
          </w:p>
          <w:p w14:paraId="4C6ADBEE" w14:textId="05400EF9" w:rsidR="007F48A9" w:rsidRPr="000472A8" w:rsidRDefault="0032472F">
            <w:pPr>
              <w:pStyle w:val="a3"/>
              <w:ind w:left="330" w:hanging="330"/>
              <w:rPr>
                <w:sz w:val="20"/>
                <w:szCs w:val="20"/>
              </w:rPr>
            </w:pPr>
            <w:r w:rsidRPr="000472A8">
              <w:rPr>
                <w:sz w:val="20"/>
                <w:szCs w:val="20"/>
                <w:shd w:val="clear" w:color="000000" w:fill="auto"/>
              </w:rPr>
              <w:t>②</w:t>
            </w:r>
            <w:r w:rsidRPr="000472A8">
              <w:rPr>
                <w:sz w:val="20"/>
                <w:szCs w:val="20"/>
                <w:shd w:val="clear" w:color="000000" w:fill="auto"/>
              </w:rPr>
              <w:t xml:space="preserve"> </w:t>
            </w:r>
            <w:r w:rsidR="00671AAF" w:rsidRPr="000472A8">
              <w:rPr>
                <w:rFonts w:hint="eastAsia"/>
                <w:sz w:val="20"/>
                <w:szCs w:val="20"/>
                <w:shd w:val="clear" w:color="000000" w:fill="auto"/>
              </w:rPr>
              <w:t>占有移転禁止仮処分</w:t>
            </w:r>
            <w:r w:rsidR="00FE4E12" w:rsidRPr="000472A8">
              <w:rPr>
                <w:sz w:val="20"/>
                <w:szCs w:val="20"/>
                <w:shd w:val="clear" w:color="000000" w:fill="auto"/>
              </w:rPr>
              <w:t>、</w:t>
            </w:r>
            <w:r w:rsidRPr="000472A8">
              <w:rPr>
                <w:sz w:val="20"/>
                <w:szCs w:val="20"/>
                <w:shd w:val="clear" w:color="000000" w:fill="auto"/>
              </w:rPr>
              <w:t xml:space="preserve"> </w:t>
            </w:r>
            <w:r w:rsidR="00671AAF" w:rsidRPr="000472A8">
              <w:rPr>
                <w:rFonts w:hint="eastAsia"/>
                <w:sz w:val="20"/>
                <w:szCs w:val="20"/>
                <w:shd w:val="clear" w:color="000000" w:fill="auto"/>
              </w:rPr>
              <w:t>工事禁止仮処分等の執行</w:t>
            </w:r>
          </w:p>
          <w:p w14:paraId="3A840B22" w14:textId="1E3C05E5" w:rsidR="007F48A9" w:rsidRPr="000472A8" w:rsidRDefault="0032472F">
            <w:pPr>
              <w:pStyle w:val="a3"/>
              <w:ind w:left="343" w:hanging="343"/>
              <w:rPr>
                <w:sz w:val="20"/>
                <w:szCs w:val="20"/>
              </w:rPr>
            </w:pPr>
            <w:r w:rsidRPr="000472A8">
              <w:rPr>
                <w:sz w:val="20"/>
                <w:szCs w:val="20"/>
                <w:shd w:val="clear" w:color="000000" w:fill="auto"/>
              </w:rPr>
              <w:t>③</w:t>
            </w:r>
            <w:r w:rsidRPr="000472A8">
              <w:rPr>
                <w:sz w:val="20"/>
                <w:szCs w:val="20"/>
                <w:shd w:val="clear" w:color="000000" w:fill="auto"/>
              </w:rPr>
              <w:t xml:space="preserve"> </w:t>
            </w:r>
            <w:r w:rsidR="00671AAF" w:rsidRPr="000472A8">
              <w:rPr>
                <w:rFonts w:hint="eastAsia"/>
                <w:sz w:val="20"/>
                <w:szCs w:val="20"/>
                <w:shd w:val="clear" w:color="000000" w:fill="auto"/>
              </w:rPr>
              <w:t>各種</w:t>
            </w:r>
            <w:r w:rsidR="006456B4" w:rsidRPr="000472A8">
              <w:rPr>
                <w:rFonts w:hint="eastAsia"/>
                <w:sz w:val="20"/>
                <w:szCs w:val="20"/>
                <w:shd w:val="clear" w:color="000000" w:fill="auto"/>
              </w:rPr>
              <w:t>断行仮処分の執行</w:t>
            </w:r>
          </w:p>
        </w:tc>
      </w:tr>
    </w:tbl>
    <w:p w14:paraId="6424E07D" w14:textId="77777777" w:rsidR="00525AA6" w:rsidRDefault="00525AA6">
      <w:pPr>
        <w:pStyle w:val="a3"/>
        <w:rPr>
          <w:b/>
          <w:sz w:val="20"/>
          <w:szCs w:val="20"/>
        </w:rPr>
      </w:pPr>
    </w:p>
    <w:p w14:paraId="46CE9E01" w14:textId="17D5121F" w:rsidR="007F48A9" w:rsidRPr="000472A8" w:rsidRDefault="0032472F">
      <w:pPr>
        <w:pStyle w:val="a3"/>
        <w:rPr>
          <w:sz w:val="20"/>
          <w:szCs w:val="20"/>
        </w:rPr>
      </w:pPr>
      <w:r w:rsidRPr="000472A8">
        <w:rPr>
          <w:b/>
          <w:sz w:val="20"/>
          <w:szCs w:val="20"/>
        </w:rPr>
        <w:t>[</w:t>
      </w:r>
      <w:r w:rsidR="006456B4" w:rsidRPr="000472A8">
        <w:rPr>
          <w:rFonts w:hint="eastAsia"/>
          <w:b/>
          <w:sz w:val="20"/>
          <w:szCs w:val="20"/>
        </w:rPr>
        <w:t>当事者の委任</w:t>
      </w:r>
      <w:r w:rsidRPr="000472A8">
        <w:rPr>
          <w:b/>
          <w:sz w:val="20"/>
          <w:szCs w:val="20"/>
        </w:rPr>
        <w:t>(</w:t>
      </w:r>
      <w:r w:rsidR="006456B4" w:rsidRPr="000472A8">
        <w:rPr>
          <w:rFonts w:hint="eastAsia"/>
          <w:b/>
          <w:sz w:val="20"/>
          <w:szCs w:val="20"/>
        </w:rPr>
        <w:t>執行申立て</w:t>
      </w:r>
      <w:r w:rsidRPr="000472A8">
        <w:rPr>
          <w:b/>
          <w:sz w:val="20"/>
          <w:szCs w:val="20"/>
        </w:rPr>
        <w:t>)</w:t>
      </w:r>
      <w:r w:rsidR="006456B4" w:rsidRPr="000472A8">
        <w:rPr>
          <w:rFonts w:hint="eastAsia"/>
          <w:b/>
          <w:sz w:val="20"/>
          <w:szCs w:val="20"/>
        </w:rPr>
        <w:t>による事務</w:t>
      </w:r>
      <w:r w:rsidRPr="000472A8">
        <w:rPr>
          <w:b/>
          <w:sz w:val="20"/>
          <w:szCs w:val="20"/>
        </w:rPr>
        <w:t xml:space="preserve">] </w:t>
      </w:r>
    </w:p>
    <w:p w14:paraId="7F905856" w14:textId="2E00D109" w:rsidR="007F48A9" w:rsidRPr="000472A8" w:rsidRDefault="0032472F">
      <w:pPr>
        <w:pStyle w:val="a3"/>
        <w:rPr>
          <w:sz w:val="20"/>
          <w:szCs w:val="20"/>
        </w:rPr>
      </w:pPr>
      <w:r w:rsidRPr="000472A8">
        <w:rPr>
          <w:b/>
          <w:sz w:val="20"/>
          <w:szCs w:val="20"/>
          <w:shd w:val="clear" w:color="000000" w:fill="auto"/>
        </w:rPr>
        <w:t>[</w:t>
      </w:r>
      <w:r w:rsidR="006456B4" w:rsidRPr="000472A8">
        <w:rPr>
          <w:rFonts w:hint="eastAsia"/>
          <w:b/>
          <w:sz w:val="20"/>
          <w:szCs w:val="20"/>
          <w:shd w:val="clear" w:color="000000" w:fill="auto"/>
        </w:rPr>
        <w:t>執行法院の職務命令による事務</w:t>
      </w:r>
      <w:r w:rsidRPr="000472A8">
        <w:rPr>
          <w:b/>
          <w:sz w:val="20"/>
          <w:szCs w:val="20"/>
          <w:shd w:val="clear" w:color="000000" w:fill="auto"/>
        </w:rPr>
        <w:t>]</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391"/>
      </w:tblGrid>
      <w:tr w:rsidR="007F48A9" w:rsidRPr="000472A8" w14:paraId="11A01DFE" w14:textId="77777777">
        <w:trPr>
          <w:trHeight w:val="2803"/>
        </w:trPr>
        <w:tc>
          <w:tcPr>
            <w:tcW w:w="8391" w:type="dxa"/>
            <w:tcBorders>
              <w:top w:val="single" w:sz="3" w:space="0" w:color="000000"/>
              <w:left w:val="none" w:sz="3" w:space="0" w:color="000000"/>
              <w:bottom w:val="single" w:sz="3" w:space="0" w:color="000000"/>
              <w:right w:val="none" w:sz="3" w:space="0" w:color="000000"/>
            </w:tcBorders>
            <w:shd w:val="clear" w:color="auto" w:fill="F2F2F2"/>
            <w:vAlign w:val="center"/>
          </w:tcPr>
          <w:p w14:paraId="5F99E27C" w14:textId="75B5A9BD" w:rsidR="007F48A9" w:rsidRPr="000472A8" w:rsidRDefault="0032472F">
            <w:pPr>
              <w:pStyle w:val="a3"/>
              <w:ind w:left="330" w:hanging="330"/>
              <w:rPr>
                <w:sz w:val="20"/>
                <w:szCs w:val="20"/>
              </w:rPr>
            </w:pPr>
            <w:r w:rsidRPr="000472A8">
              <w:rPr>
                <w:sz w:val="20"/>
                <w:szCs w:val="20"/>
                <w:shd w:val="clear" w:color="000000" w:fill="auto"/>
              </w:rPr>
              <w:t>①</w:t>
            </w:r>
            <w:r w:rsidRPr="000472A8">
              <w:rPr>
                <w:sz w:val="20"/>
                <w:szCs w:val="20"/>
                <w:shd w:val="clear" w:color="000000" w:fill="auto"/>
              </w:rPr>
              <w:t xml:space="preserve"> </w:t>
            </w:r>
            <w:r w:rsidR="006456B4" w:rsidRPr="000472A8">
              <w:rPr>
                <w:rFonts w:hint="eastAsia"/>
                <w:sz w:val="20"/>
                <w:szCs w:val="20"/>
                <w:shd w:val="clear" w:color="000000" w:fill="auto"/>
              </w:rPr>
              <w:t>競売不動産</w:t>
            </w:r>
            <w:r w:rsidRPr="000472A8">
              <w:rPr>
                <w:b/>
                <w:sz w:val="20"/>
                <w:szCs w:val="20"/>
                <w:shd w:val="clear" w:color="000000" w:fill="auto"/>
              </w:rPr>
              <w:t>․</w:t>
            </w:r>
            <w:r w:rsidR="006456B4" w:rsidRPr="000472A8">
              <w:rPr>
                <w:rFonts w:hint="eastAsia"/>
                <w:b/>
                <w:sz w:val="20"/>
                <w:szCs w:val="20"/>
                <w:shd w:val="clear" w:color="000000" w:fill="auto"/>
              </w:rPr>
              <w:t>船舶の売却実施</w:t>
            </w:r>
          </w:p>
          <w:p w14:paraId="2D92AA01" w14:textId="638EC41C" w:rsidR="007F48A9" w:rsidRPr="000472A8" w:rsidRDefault="0032472F">
            <w:pPr>
              <w:pStyle w:val="a3"/>
              <w:ind w:left="350" w:hanging="350"/>
              <w:rPr>
                <w:sz w:val="20"/>
                <w:szCs w:val="20"/>
              </w:rPr>
            </w:pPr>
            <w:r w:rsidRPr="000472A8">
              <w:rPr>
                <w:sz w:val="20"/>
                <w:szCs w:val="20"/>
                <w:shd w:val="clear" w:color="000000" w:fill="auto"/>
              </w:rPr>
              <w:t>②</w:t>
            </w:r>
            <w:r w:rsidRPr="000472A8">
              <w:rPr>
                <w:sz w:val="20"/>
                <w:szCs w:val="20"/>
                <w:shd w:val="clear" w:color="000000" w:fill="auto"/>
              </w:rPr>
              <w:t xml:space="preserve"> </w:t>
            </w:r>
            <w:r w:rsidR="006456B4" w:rsidRPr="000472A8">
              <w:rPr>
                <w:rFonts w:hint="eastAsia"/>
                <w:sz w:val="20"/>
                <w:szCs w:val="20"/>
                <w:shd w:val="clear" w:color="000000" w:fill="auto"/>
              </w:rPr>
              <w:t>競売</w:t>
            </w:r>
            <w:r w:rsidRPr="000472A8">
              <w:rPr>
                <w:sz w:val="20"/>
                <w:szCs w:val="20"/>
                <w:shd w:val="clear" w:color="000000" w:fill="auto"/>
              </w:rPr>
              <w:t>․</w:t>
            </w:r>
            <w:r w:rsidR="0048441B" w:rsidRPr="000472A8">
              <w:rPr>
                <w:rFonts w:hint="eastAsia"/>
                <w:sz w:val="20"/>
                <w:szCs w:val="20"/>
                <w:shd w:val="clear" w:color="000000" w:fill="auto"/>
              </w:rPr>
              <w:t>強制</w:t>
            </w:r>
            <w:r w:rsidR="006456B4" w:rsidRPr="000472A8">
              <w:rPr>
                <w:rFonts w:hint="eastAsia"/>
                <w:sz w:val="20"/>
                <w:szCs w:val="20"/>
                <w:shd w:val="clear" w:color="000000" w:fill="auto"/>
              </w:rPr>
              <w:t>管理</w:t>
            </w:r>
            <w:r w:rsidRPr="000472A8">
              <w:rPr>
                <w:sz w:val="20"/>
                <w:szCs w:val="20"/>
                <w:shd w:val="clear" w:color="000000" w:fill="auto"/>
              </w:rPr>
              <w:t xml:space="preserve"> </w:t>
            </w:r>
            <w:r w:rsidR="006456B4" w:rsidRPr="000472A8">
              <w:rPr>
                <w:rFonts w:hint="eastAsia"/>
                <w:sz w:val="20"/>
                <w:szCs w:val="20"/>
                <w:shd w:val="clear" w:color="000000" w:fill="auto"/>
              </w:rPr>
              <w:t>不動産</w:t>
            </w:r>
            <w:r w:rsidRPr="000472A8">
              <w:rPr>
                <w:b/>
                <w:sz w:val="20"/>
                <w:szCs w:val="20"/>
                <w:shd w:val="clear" w:color="000000" w:fill="auto"/>
              </w:rPr>
              <w:t>․</w:t>
            </w:r>
            <w:r w:rsidR="006456B4" w:rsidRPr="000472A8">
              <w:rPr>
                <w:rFonts w:hint="eastAsia"/>
                <w:b/>
                <w:sz w:val="20"/>
                <w:szCs w:val="20"/>
                <w:shd w:val="clear" w:color="000000" w:fill="auto"/>
              </w:rPr>
              <w:t>船舶に対する現況調査</w:t>
            </w:r>
          </w:p>
          <w:p w14:paraId="6E90C4F9" w14:textId="5E1269B6" w:rsidR="007F48A9" w:rsidRPr="000472A8" w:rsidRDefault="0032472F">
            <w:pPr>
              <w:pStyle w:val="a3"/>
              <w:ind w:left="350" w:hanging="350"/>
              <w:rPr>
                <w:sz w:val="20"/>
                <w:szCs w:val="20"/>
              </w:rPr>
            </w:pPr>
            <w:r w:rsidRPr="000472A8">
              <w:rPr>
                <w:sz w:val="20"/>
                <w:szCs w:val="20"/>
                <w:shd w:val="clear" w:color="000000" w:fill="auto"/>
              </w:rPr>
              <w:t>③</w:t>
            </w:r>
            <w:r w:rsidRPr="000472A8">
              <w:rPr>
                <w:sz w:val="20"/>
                <w:szCs w:val="20"/>
                <w:shd w:val="clear" w:color="000000" w:fill="auto"/>
              </w:rPr>
              <w:t xml:space="preserve"> </w:t>
            </w:r>
            <w:r w:rsidR="006456B4" w:rsidRPr="000472A8">
              <w:rPr>
                <w:rFonts w:hint="eastAsia"/>
                <w:sz w:val="20"/>
                <w:szCs w:val="20"/>
                <w:shd w:val="clear" w:color="000000" w:fill="auto"/>
              </w:rPr>
              <w:t>未登記競売建物に対する調査</w:t>
            </w:r>
          </w:p>
          <w:p w14:paraId="42E171C7" w14:textId="2C17A819" w:rsidR="007F48A9" w:rsidRPr="000472A8" w:rsidRDefault="0032472F">
            <w:pPr>
              <w:pStyle w:val="a3"/>
              <w:ind w:left="350" w:hanging="350"/>
              <w:rPr>
                <w:sz w:val="20"/>
                <w:szCs w:val="20"/>
              </w:rPr>
            </w:pPr>
            <w:r w:rsidRPr="000472A8">
              <w:rPr>
                <w:sz w:val="20"/>
                <w:szCs w:val="20"/>
                <w:shd w:val="clear" w:color="000000" w:fill="auto"/>
              </w:rPr>
              <w:t>④</w:t>
            </w:r>
            <w:r w:rsidRPr="000472A8">
              <w:rPr>
                <w:sz w:val="20"/>
                <w:szCs w:val="20"/>
                <w:shd w:val="clear" w:color="000000" w:fill="auto"/>
              </w:rPr>
              <w:t xml:space="preserve"> </w:t>
            </w:r>
            <w:r w:rsidR="006456B4" w:rsidRPr="000472A8">
              <w:rPr>
                <w:rFonts w:hint="eastAsia"/>
                <w:sz w:val="20"/>
                <w:szCs w:val="20"/>
                <w:shd w:val="clear" w:color="000000" w:fill="auto"/>
              </w:rPr>
              <w:t>競売船舶</w:t>
            </w:r>
            <w:r w:rsidRPr="000472A8">
              <w:rPr>
                <w:sz w:val="20"/>
                <w:szCs w:val="20"/>
                <w:shd w:val="clear" w:color="000000" w:fill="auto"/>
              </w:rPr>
              <w:t>․</w:t>
            </w:r>
            <w:r w:rsidR="006456B4" w:rsidRPr="000472A8">
              <w:rPr>
                <w:rFonts w:hint="eastAsia"/>
                <w:sz w:val="20"/>
                <w:szCs w:val="20"/>
                <w:shd w:val="clear" w:color="000000" w:fill="auto"/>
              </w:rPr>
              <w:t>航空機の船舶国籍証書</w:t>
            </w:r>
            <w:r w:rsidRPr="000472A8">
              <w:rPr>
                <w:sz w:val="20"/>
                <w:szCs w:val="20"/>
                <w:shd w:val="clear" w:color="000000" w:fill="auto"/>
              </w:rPr>
              <w:t>․</w:t>
            </w:r>
            <w:r w:rsidR="006456B4" w:rsidRPr="000472A8">
              <w:rPr>
                <w:rFonts w:hint="eastAsia"/>
                <w:sz w:val="20"/>
                <w:szCs w:val="20"/>
                <w:shd w:val="clear" w:color="000000" w:fill="auto"/>
              </w:rPr>
              <w:t>航空機登録証明書の受け取り</w:t>
            </w:r>
            <w:r w:rsidRPr="000472A8">
              <w:rPr>
                <w:sz w:val="20"/>
                <w:szCs w:val="20"/>
                <w:shd w:val="clear" w:color="000000" w:fill="auto"/>
              </w:rPr>
              <w:t>․</w:t>
            </w:r>
            <w:r w:rsidR="006456B4" w:rsidRPr="000472A8">
              <w:rPr>
                <w:rFonts w:hint="eastAsia"/>
                <w:sz w:val="20"/>
                <w:szCs w:val="20"/>
                <w:shd w:val="clear" w:color="000000" w:fill="auto"/>
              </w:rPr>
              <w:t>提出命令</w:t>
            </w:r>
            <w:r w:rsidR="008B0A9F" w:rsidRPr="000472A8">
              <w:rPr>
                <w:rFonts w:hint="eastAsia"/>
                <w:sz w:val="20"/>
                <w:szCs w:val="20"/>
                <w:shd w:val="clear" w:color="000000" w:fill="auto"/>
              </w:rPr>
              <w:t>による</w:t>
            </w:r>
            <w:r w:rsidR="006456B4" w:rsidRPr="000472A8">
              <w:rPr>
                <w:rFonts w:hint="eastAsia"/>
                <w:sz w:val="20"/>
                <w:szCs w:val="20"/>
                <w:highlight w:val="yellow"/>
                <w:shd w:val="clear" w:color="000000" w:fill="auto"/>
              </w:rPr>
              <w:t>事務</w:t>
            </w:r>
          </w:p>
          <w:p w14:paraId="5DD6B9BB" w14:textId="77573BDE" w:rsidR="007F48A9" w:rsidRPr="000472A8" w:rsidRDefault="0032472F">
            <w:pPr>
              <w:pStyle w:val="a3"/>
              <w:ind w:left="340" w:hanging="340"/>
              <w:rPr>
                <w:sz w:val="20"/>
                <w:szCs w:val="20"/>
              </w:rPr>
            </w:pPr>
            <w:r w:rsidRPr="000472A8">
              <w:rPr>
                <w:sz w:val="20"/>
                <w:szCs w:val="20"/>
                <w:shd w:val="clear" w:color="000000" w:fill="auto"/>
              </w:rPr>
              <w:t>⑤</w:t>
            </w:r>
            <w:r w:rsidRPr="000472A8">
              <w:rPr>
                <w:sz w:val="20"/>
                <w:szCs w:val="20"/>
                <w:shd w:val="clear" w:color="000000" w:fill="auto"/>
              </w:rPr>
              <w:t xml:space="preserve"> </w:t>
            </w:r>
            <w:r w:rsidR="006456B4" w:rsidRPr="000472A8">
              <w:rPr>
                <w:rFonts w:hint="eastAsia"/>
                <w:sz w:val="20"/>
                <w:szCs w:val="20"/>
                <w:shd w:val="clear" w:color="000000" w:fill="auto"/>
              </w:rPr>
              <w:t>競売自動車の移動命令</w:t>
            </w:r>
            <w:r w:rsidRPr="000472A8">
              <w:rPr>
                <w:sz w:val="20"/>
                <w:szCs w:val="20"/>
                <w:shd w:val="clear" w:color="000000" w:fill="auto"/>
              </w:rPr>
              <w:t>․</w:t>
            </w:r>
            <w:r w:rsidR="00E92270" w:rsidRPr="000472A8">
              <w:rPr>
                <w:rFonts w:hint="eastAsia"/>
                <w:sz w:val="20"/>
                <w:szCs w:val="20"/>
                <w:shd w:val="clear" w:color="000000" w:fill="auto"/>
              </w:rPr>
              <w:t>明渡</w:t>
            </w:r>
            <w:r w:rsidR="006456B4" w:rsidRPr="000472A8">
              <w:rPr>
                <w:rFonts w:hint="eastAsia"/>
                <w:sz w:val="20"/>
                <w:szCs w:val="20"/>
                <w:shd w:val="clear" w:color="000000" w:fill="auto"/>
              </w:rPr>
              <w:t>命令</w:t>
            </w:r>
            <w:r w:rsidR="008B0A9F" w:rsidRPr="000472A8">
              <w:rPr>
                <w:rFonts w:hint="eastAsia"/>
                <w:sz w:val="20"/>
                <w:szCs w:val="20"/>
                <w:shd w:val="clear" w:color="000000" w:fill="auto"/>
              </w:rPr>
              <w:t>による事務</w:t>
            </w:r>
          </w:p>
        </w:tc>
      </w:tr>
    </w:tbl>
    <w:p w14:paraId="3569EAE3" w14:textId="77777777" w:rsidR="007F48A9" w:rsidRPr="000472A8" w:rsidRDefault="007F48A9" w:rsidP="00525AA6">
      <w:pPr>
        <w:pStyle w:val="a3"/>
        <w:rPr>
          <w:b/>
          <w:sz w:val="20"/>
          <w:szCs w:val="20"/>
          <w:shd w:val="clear" w:color="000000" w:fill="auto"/>
        </w:rPr>
      </w:pP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391"/>
      </w:tblGrid>
      <w:tr w:rsidR="007F48A9" w:rsidRPr="000472A8" w14:paraId="5C031130" w14:textId="77777777">
        <w:trPr>
          <w:trHeight w:val="2294"/>
        </w:trPr>
        <w:tc>
          <w:tcPr>
            <w:tcW w:w="8391" w:type="dxa"/>
            <w:tcBorders>
              <w:top w:val="single" w:sz="3" w:space="0" w:color="000000"/>
              <w:left w:val="none" w:sz="3" w:space="0" w:color="000000"/>
              <w:bottom w:val="single" w:sz="3" w:space="0" w:color="000000"/>
              <w:right w:val="none" w:sz="3" w:space="0" w:color="000000"/>
            </w:tcBorders>
            <w:shd w:val="clear" w:color="auto" w:fill="F2F2F2"/>
            <w:vAlign w:val="center"/>
          </w:tcPr>
          <w:p w14:paraId="3B64DC68" w14:textId="20B9529C" w:rsidR="007F48A9" w:rsidRPr="000472A8" w:rsidRDefault="0032472F">
            <w:pPr>
              <w:pStyle w:val="a3"/>
              <w:ind w:left="330" w:hanging="330"/>
              <w:rPr>
                <w:sz w:val="20"/>
                <w:szCs w:val="20"/>
              </w:rPr>
            </w:pPr>
            <w:r w:rsidRPr="000472A8">
              <w:rPr>
                <w:sz w:val="20"/>
                <w:szCs w:val="20"/>
                <w:shd w:val="clear" w:color="000000" w:fill="auto"/>
              </w:rPr>
              <w:t>①</w:t>
            </w:r>
            <w:r w:rsidRPr="000472A8">
              <w:rPr>
                <w:sz w:val="20"/>
                <w:szCs w:val="20"/>
                <w:shd w:val="clear" w:color="000000" w:fill="auto"/>
              </w:rPr>
              <w:t xml:space="preserve"> </w:t>
            </w:r>
            <w:r w:rsidR="0048441B" w:rsidRPr="000472A8">
              <w:rPr>
                <w:rFonts w:hint="eastAsia"/>
                <w:sz w:val="20"/>
                <w:szCs w:val="20"/>
                <w:shd w:val="clear" w:color="000000" w:fill="auto"/>
              </w:rPr>
              <w:t>不動産　強制管理における</w:t>
            </w:r>
            <w:r w:rsidRPr="000472A8">
              <w:rPr>
                <w:sz w:val="20"/>
                <w:szCs w:val="20"/>
                <w:shd w:val="clear" w:color="000000" w:fill="auto"/>
              </w:rPr>
              <w:t xml:space="preserve"> </w:t>
            </w:r>
            <w:r w:rsidR="0048441B" w:rsidRPr="000472A8">
              <w:rPr>
                <w:rFonts w:hint="eastAsia"/>
                <w:sz w:val="20"/>
                <w:szCs w:val="20"/>
                <w:shd w:val="clear" w:color="000000" w:fill="auto"/>
              </w:rPr>
              <w:t>管理人としての任命による事務</w:t>
            </w:r>
          </w:p>
          <w:p w14:paraId="276868BC" w14:textId="27DA6AAB" w:rsidR="007F48A9" w:rsidRPr="000472A8" w:rsidRDefault="0032472F">
            <w:pPr>
              <w:pStyle w:val="a3"/>
              <w:ind w:left="350" w:hanging="350"/>
              <w:rPr>
                <w:sz w:val="20"/>
                <w:szCs w:val="20"/>
              </w:rPr>
            </w:pPr>
            <w:r w:rsidRPr="000472A8">
              <w:rPr>
                <w:sz w:val="20"/>
                <w:szCs w:val="20"/>
                <w:shd w:val="clear" w:color="000000" w:fill="auto"/>
              </w:rPr>
              <w:t>②</w:t>
            </w:r>
            <w:r w:rsidRPr="000472A8">
              <w:rPr>
                <w:sz w:val="20"/>
                <w:szCs w:val="20"/>
                <w:shd w:val="clear" w:color="000000" w:fill="auto"/>
              </w:rPr>
              <w:t xml:space="preserve"> </w:t>
            </w:r>
            <w:r w:rsidR="0048441B" w:rsidRPr="000472A8">
              <w:rPr>
                <w:rFonts w:hint="eastAsia"/>
                <w:sz w:val="20"/>
                <w:szCs w:val="20"/>
                <w:shd w:val="clear" w:color="000000" w:fill="auto"/>
              </w:rPr>
              <w:t>不動産競売における不動産管理命令の管理人としての任命による事務</w:t>
            </w:r>
          </w:p>
          <w:p w14:paraId="6B86BDCD" w14:textId="58E01952" w:rsidR="007F48A9" w:rsidRPr="000472A8" w:rsidRDefault="0032472F">
            <w:pPr>
              <w:pStyle w:val="a3"/>
              <w:ind w:left="350" w:hanging="350"/>
              <w:rPr>
                <w:sz w:val="20"/>
                <w:szCs w:val="20"/>
              </w:rPr>
            </w:pPr>
            <w:r w:rsidRPr="000472A8">
              <w:rPr>
                <w:sz w:val="20"/>
                <w:szCs w:val="20"/>
                <w:shd w:val="clear" w:color="000000" w:fill="auto"/>
              </w:rPr>
              <w:t>③</w:t>
            </w:r>
            <w:r w:rsidRPr="000472A8">
              <w:rPr>
                <w:sz w:val="20"/>
                <w:szCs w:val="20"/>
                <w:shd w:val="clear" w:color="000000" w:fill="auto"/>
              </w:rPr>
              <w:t xml:space="preserve"> </w:t>
            </w:r>
            <w:r w:rsidR="0048441B" w:rsidRPr="000472A8">
              <w:rPr>
                <w:rFonts w:hint="eastAsia"/>
                <w:sz w:val="20"/>
                <w:szCs w:val="20"/>
                <w:shd w:val="clear" w:color="000000" w:fill="auto"/>
              </w:rPr>
              <w:t>不動産仮差押えにおける不動産収益権強制管理の管理人として任命されたことによる事務</w:t>
            </w:r>
          </w:p>
          <w:p w14:paraId="2B2C4295" w14:textId="18D6C085" w:rsidR="007F48A9" w:rsidRPr="000472A8" w:rsidRDefault="0032472F">
            <w:pPr>
              <w:pStyle w:val="a3"/>
              <w:ind w:left="350" w:hanging="350"/>
              <w:rPr>
                <w:sz w:val="20"/>
                <w:szCs w:val="20"/>
              </w:rPr>
            </w:pPr>
            <w:r w:rsidRPr="000472A8">
              <w:rPr>
                <w:sz w:val="20"/>
                <w:szCs w:val="20"/>
                <w:shd w:val="clear" w:color="000000" w:fill="auto"/>
              </w:rPr>
              <w:t>④</w:t>
            </w:r>
            <w:r w:rsidRPr="000472A8">
              <w:rPr>
                <w:sz w:val="20"/>
                <w:szCs w:val="20"/>
                <w:shd w:val="clear" w:color="000000" w:fill="auto"/>
              </w:rPr>
              <w:t xml:space="preserve"> </w:t>
            </w:r>
            <w:r w:rsidR="0048441B" w:rsidRPr="000472A8">
              <w:rPr>
                <w:rFonts w:hint="eastAsia"/>
                <w:sz w:val="20"/>
                <w:szCs w:val="20"/>
                <w:shd w:val="clear" w:color="000000" w:fill="auto"/>
              </w:rPr>
              <w:t>船舶競売における監修保存命令</w:t>
            </w:r>
            <w:r w:rsidR="008C6A94" w:rsidRPr="000472A8">
              <w:rPr>
                <w:rFonts w:hint="eastAsia"/>
                <w:sz w:val="20"/>
                <w:szCs w:val="20"/>
                <w:shd w:val="clear" w:color="000000" w:fill="auto"/>
              </w:rPr>
              <w:t>における監修保存人として任命されたことによる事務等</w:t>
            </w:r>
          </w:p>
        </w:tc>
      </w:tr>
    </w:tbl>
    <w:p w14:paraId="1F3B47D5" w14:textId="76DEEB48" w:rsidR="007F48A9" w:rsidRPr="00525AA6" w:rsidRDefault="0032472F" w:rsidP="00525AA6">
      <w:pPr>
        <w:pStyle w:val="a3"/>
        <w:ind w:left="340" w:hanging="340"/>
        <w:rPr>
          <w:sz w:val="20"/>
          <w:szCs w:val="20"/>
        </w:rPr>
      </w:pPr>
      <w:r w:rsidRPr="000472A8">
        <w:rPr>
          <w:b/>
          <w:sz w:val="20"/>
          <w:szCs w:val="20"/>
          <w:shd w:val="clear" w:color="000000" w:fill="auto"/>
        </w:rPr>
        <w:t>[</w:t>
      </w:r>
      <w:r w:rsidR="008C6A94" w:rsidRPr="000472A8">
        <w:rPr>
          <w:rFonts w:hint="eastAsia"/>
          <w:b/>
          <w:sz w:val="20"/>
          <w:szCs w:val="20"/>
          <w:shd w:val="clear" w:color="000000" w:fill="auto"/>
        </w:rPr>
        <w:t>執行法院の任命による事務</w:t>
      </w:r>
      <w:r w:rsidRPr="000472A8">
        <w:rPr>
          <w:b/>
          <w:sz w:val="20"/>
          <w:szCs w:val="20"/>
          <w:shd w:val="clear" w:color="000000" w:fill="auto"/>
        </w:rPr>
        <w:t>]</w:t>
      </w:r>
    </w:p>
    <w:p w14:paraId="5FFFD7DC" w14:textId="60F518CC" w:rsidR="007F48A9" w:rsidRPr="00525AA6" w:rsidRDefault="0032472F" w:rsidP="00525AA6">
      <w:pPr>
        <w:pStyle w:val="a3"/>
        <w:rPr>
          <w:sz w:val="20"/>
          <w:szCs w:val="20"/>
        </w:rPr>
      </w:pPr>
      <w:r w:rsidRPr="000472A8">
        <w:rPr>
          <w:rFonts w:ascii="한컴 고딕" w:eastAsia="한컴 고딕"/>
          <w:b/>
          <w:sz w:val="20"/>
          <w:szCs w:val="20"/>
        </w:rPr>
        <w:t>2</w:t>
      </w:r>
      <w:r w:rsidR="0085314F" w:rsidRPr="000472A8">
        <w:rPr>
          <w:rFonts w:ascii="한컴 고딕" w:eastAsia="한컴 고딕" w:hint="eastAsia"/>
          <w:b/>
          <w:sz w:val="20"/>
          <w:szCs w:val="20"/>
        </w:rPr>
        <w:t xml:space="preserve">　</w:t>
      </w:r>
      <w:r w:rsidR="008C6A94" w:rsidRPr="000472A8">
        <w:rPr>
          <w:rFonts w:ascii="한컴 고딕" w:eastAsia="한컴 고딕" w:hint="eastAsia"/>
          <w:b/>
          <w:sz w:val="20"/>
          <w:szCs w:val="20"/>
        </w:rPr>
        <w:t>有体動産執行</w:t>
      </w:r>
    </w:p>
    <w:p w14:paraId="778B7BA4" w14:textId="70827CD8" w:rsidR="007F48A9" w:rsidRPr="000472A8" w:rsidRDefault="0032472F">
      <w:pPr>
        <w:pStyle w:val="a3"/>
        <w:rPr>
          <w:sz w:val="20"/>
          <w:szCs w:val="20"/>
        </w:rPr>
      </w:pPr>
      <w:r w:rsidRPr="000472A8">
        <w:rPr>
          <w:spacing w:val="-1"/>
          <w:sz w:val="20"/>
          <w:szCs w:val="20"/>
        </w:rPr>
        <w:t xml:space="preserve">  </w:t>
      </w:r>
      <w:r w:rsidR="008C6A94" w:rsidRPr="000472A8">
        <w:rPr>
          <w:rFonts w:hint="eastAsia"/>
          <w:spacing w:val="-1"/>
          <w:sz w:val="20"/>
          <w:szCs w:val="20"/>
        </w:rPr>
        <w:t>有体動産を目的としてする強制執行</w:t>
      </w:r>
      <w:r w:rsidRPr="000472A8">
        <w:rPr>
          <w:spacing w:val="-1"/>
          <w:sz w:val="20"/>
          <w:szCs w:val="20"/>
        </w:rPr>
        <w:t>(</w:t>
      </w:r>
      <w:r w:rsidR="008C6A94" w:rsidRPr="000472A8">
        <w:rPr>
          <w:rFonts w:hint="eastAsia"/>
          <w:spacing w:val="-1"/>
          <w:sz w:val="20"/>
          <w:szCs w:val="20"/>
        </w:rPr>
        <w:t>強制競売</w:t>
      </w:r>
      <w:r w:rsidR="008C6A94" w:rsidRPr="000472A8">
        <w:rPr>
          <w:spacing w:val="-1"/>
          <w:sz w:val="20"/>
          <w:szCs w:val="20"/>
        </w:rPr>
        <w:t>)</w:t>
      </w:r>
      <w:r w:rsidR="008C6A94" w:rsidRPr="000472A8">
        <w:rPr>
          <w:rFonts w:hint="eastAsia"/>
          <w:spacing w:val="-1"/>
          <w:sz w:val="20"/>
          <w:szCs w:val="20"/>
        </w:rPr>
        <w:t>と</w:t>
      </w:r>
      <w:r w:rsidRPr="000472A8">
        <w:rPr>
          <w:spacing w:val="-1"/>
          <w:sz w:val="20"/>
          <w:szCs w:val="20"/>
        </w:rPr>
        <w:t xml:space="preserve"> </w:t>
      </w:r>
      <w:r w:rsidR="008C6A94" w:rsidRPr="000472A8">
        <w:rPr>
          <w:rFonts w:hint="eastAsia"/>
          <w:spacing w:val="-1"/>
          <w:sz w:val="20"/>
          <w:szCs w:val="20"/>
        </w:rPr>
        <w:t>担保権実行のための競売は差押え</w:t>
      </w:r>
      <w:r w:rsidRPr="000472A8">
        <w:rPr>
          <w:spacing w:val="1"/>
          <w:sz w:val="20"/>
          <w:szCs w:val="20"/>
        </w:rPr>
        <w:t>→</w:t>
      </w:r>
      <w:r w:rsidR="008C6A94" w:rsidRPr="000472A8">
        <w:rPr>
          <w:rFonts w:hint="eastAsia"/>
          <w:spacing w:val="1"/>
          <w:sz w:val="20"/>
          <w:szCs w:val="20"/>
        </w:rPr>
        <w:t>売却</w:t>
      </w:r>
      <w:r w:rsidRPr="000472A8">
        <w:rPr>
          <w:spacing w:val="1"/>
          <w:sz w:val="20"/>
          <w:szCs w:val="20"/>
        </w:rPr>
        <w:t>→</w:t>
      </w:r>
      <w:r w:rsidRPr="000472A8">
        <w:rPr>
          <w:spacing w:val="1"/>
          <w:sz w:val="20"/>
          <w:szCs w:val="20"/>
        </w:rPr>
        <w:t xml:space="preserve"> </w:t>
      </w:r>
      <w:r w:rsidR="008C6A94" w:rsidRPr="000472A8">
        <w:rPr>
          <w:rFonts w:hint="eastAsia"/>
          <w:spacing w:val="1"/>
          <w:sz w:val="20"/>
          <w:szCs w:val="20"/>
        </w:rPr>
        <w:t>換価</w:t>
      </w:r>
      <w:r w:rsidRPr="000472A8">
        <w:rPr>
          <w:spacing w:val="1"/>
          <w:sz w:val="20"/>
          <w:szCs w:val="20"/>
        </w:rPr>
        <w:t>→</w:t>
      </w:r>
      <w:r w:rsidR="008C6A94" w:rsidRPr="000472A8">
        <w:rPr>
          <w:rFonts w:hint="eastAsia"/>
          <w:spacing w:val="1"/>
          <w:sz w:val="20"/>
          <w:szCs w:val="20"/>
        </w:rPr>
        <w:t>配当等の手続きを踏んで進行する</w:t>
      </w:r>
      <w:r w:rsidRPr="000472A8">
        <w:rPr>
          <w:spacing w:val="1"/>
          <w:sz w:val="20"/>
          <w:szCs w:val="20"/>
        </w:rPr>
        <w:t>(</w:t>
      </w:r>
      <w:r w:rsidR="008C6A94" w:rsidRPr="000472A8">
        <w:rPr>
          <w:rFonts w:hint="eastAsia"/>
          <w:spacing w:val="1"/>
          <w:sz w:val="20"/>
          <w:szCs w:val="20"/>
        </w:rPr>
        <w:t>民事執行法第188条ないし第222条及び第271条</w:t>
      </w:r>
      <w:r w:rsidRPr="000472A8">
        <w:rPr>
          <w:sz w:val="20"/>
          <w:szCs w:val="20"/>
        </w:rPr>
        <w:t>)</w:t>
      </w:r>
      <w:r w:rsidR="00FE4E12" w:rsidRPr="000472A8">
        <w:rPr>
          <w:sz w:val="20"/>
          <w:szCs w:val="20"/>
        </w:rPr>
        <w:t>。</w:t>
      </w:r>
      <w:r w:rsidR="008C6A94" w:rsidRPr="000472A8">
        <w:rPr>
          <w:rFonts w:hint="eastAsia"/>
          <w:sz w:val="20"/>
          <w:szCs w:val="20"/>
        </w:rPr>
        <w:t>有体動産売却の公告は大法院が運営する</w:t>
      </w:r>
      <w:r w:rsidR="00E22699" w:rsidRPr="000472A8">
        <w:rPr>
          <w:rFonts w:hint="eastAsia"/>
          <w:sz w:val="20"/>
          <w:szCs w:val="20"/>
        </w:rPr>
        <w:t>「</w:t>
      </w:r>
      <w:r w:rsidR="008C6A94" w:rsidRPr="000472A8">
        <w:rPr>
          <w:rFonts w:hint="eastAsia"/>
          <w:sz w:val="20"/>
          <w:szCs w:val="20"/>
        </w:rPr>
        <w:t>法院競売情報</w:t>
      </w:r>
      <w:r w:rsidR="00E22699" w:rsidRPr="000472A8">
        <w:rPr>
          <w:rFonts w:hint="eastAsia"/>
          <w:sz w:val="20"/>
          <w:szCs w:val="20"/>
        </w:rPr>
        <w:t>」</w:t>
      </w:r>
      <w:r w:rsidR="008C6A94" w:rsidRPr="000472A8">
        <w:rPr>
          <w:rFonts w:hint="eastAsia"/>
          <w:sz w:val="20"/>
          <w:szCs w:val="20"/>
        </w:rPr>
        <w:t>ウェブサイト</w:t>
      </w:r>
      <w:r w:rsidRPr="000472A8">
        <w:rPr>
          <w:sz w:val="20"/>
          <w:szCs w:val="20"/>
        </w:rPr>
        <w:t>(</w:t>
      </w:r>
      <w:hyperlink r:id="rId7" w:history="1">
        <w:r w:rsidR="0085314F" w:rsidRPr="000472A8">
          <w:rPr>
            <w:rStyle w:val="af4"/>
            <w:sz w:val="20"/>
            <w:szCs w:val="20"/>
          </w:rPr>
          <w:t>www.courtauction.go.kr</w:t>
        </w:r>
      </w:hyperlink>
      <w:r w:rsidRPr="000472A8">
        <w:rPr>
          <w:sz w:val="20"/>
          <w:szCs w:val="20"/>
        </w:rPr>
        <w:t>)</w:t>
      </w:r>
      <w:r w:rsidR="008C6A94" w:rsidRPr="000472A8">
        <w:rPr>
          <w:rFonts w:hint="eastAsia"/>
          <w:sz w:val="20"/>
          <w:szCs w:val="20"/>
        </w:rPr>
        <w:t>を通して行われている。有体動産執行の申立て件数は以下の通りである</w:t>
      </w:r>
      <w:r w:rsidR="00FE4E12" w:rsidRPr="000472A8">
        <w:rPr>
          <w:sz w:val="20"/>
          <w:szCs w:val="20"/>
        </w:rPr>
        <w:t>。</w:t>
      </w:r>
    </w:p>
    <w:p w14:paraId="3D134794" w14:textId="77777777" w:rsidR="007F48A9" w:rsidRPr="00525AA6" w:rsidRDefault="007F48A9">
      <w:pPr>
        <w:pStyle w:val="a3"/>
        <w:spacing w:line="120" w:lineRule="auto"/>
        <w:rPr>
          <w:sz w:val="20"/>
          <w:szCs w:val="20"/>
        </w:rPr>
      </w:pPr>
    </w:p>
    <w:tbl>
      <w:tblPr>
        <w:tblOverlap w:val="never"/>
        <w:tblW w:w="85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3"/>
        <w:gridCol w:w="2833"/>
        <w:gridCol w:w="2834"/>
      </w:tblGrid>
      <w:tr w:rsidR="007F48A9" w:rsidRPr="000472A8" w14:paraId="656E73CC"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7ADBC21" w14:textId="77777777" w:rsidR="007F48A9" w:rsidRPr="000472A8" w:rsidRDefault="007F48A9">
            <w:pPr>
              <w:pStyle w:val="a3"/>
              <w:wordWrap/>
              <w:jc w:val="center"/>
              <w:rPr>
                <w:rFonts w:ascii="한컴 고딕" w:eastAsia="한컴 고딕"/>
                <w:sz w:val="20"/>
                <w:szCs w:val="20"/>
              </w:rPr>
            </w:pPr>
          </w:p>
        </w:tc>
        <w:tc>
          <w:tcPr>
            <w:tcW w:w="283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F16FCC7" w14:textId="11CE568D" w:rsidR="007F48A9" w:rsidRPr="000472A8" w:rsidRDefault="008C6A94">
            <w:pPr>
              <w:pStyle w:val="a3"/>
              <w:wordWrap/>
              <w:jc w:val="center"/>
              <w:rPr>
                <w:sz w:val="20"/>
                <w:szCs w:val="20"/>
              </w:rPr>
            </w:pPr>
            <w:r w:rsidRPr="000472A8">
              <w:rPr>
                <w:rFonts w:ascii="한컴 고딕" w:eastAsia="한컴 고딕" w:hint="eastAsia"/>
                <w:sz w:val="20"/>
                <w:szCs w:val="20"/>
              </w:rPr>
              <w:t>韓　国</w:t>
            </w:r>
          </w:p>
        </w:tc>
        <w:tc>
          <w:tcPr>
            <w:tcW w:w="2834" w:type="dxa"/>
            <w:tcBorders>
              <w:top w:val="single" w:sz="3" w:space="0" w:color="000000"/>
              <w:left w:val="single" w:sz="3" w:space="0" w:color="000000"/>
              <w:bottom w:val="single" w:sz="3" w:space="0" w:color="000000"/>
              <w:right w:val="none" w:sz="3" w:space="0" w:color="000000"/>
            </w:tcBorders>
            <w:shd w:val="clear" w:color="auto" w:fill="F2F2F2"/>
            <w:vAlign w:val="center"/>
          </w:tcPr>
          <w:p w14:paraId="3FEC4060" w14:textId="19069B7A" w:rsidR="007F48A9" w:rsidRPr="000472A8" w:rsidRDefault="008C6A94">
            <w:pPr>
              <w:pStyle w:val="a3"/>
              <w:wordWrap/>
              <w:jc w:val="center"/>
              <w:rPr>
                <w:sz w:val="20"/>
                <w:szCs w:val="20"/>
              </w:rPr>
            </w:pPr>
            <w:r w:rsidRPr="000472A8">
              <w:rPr>
                <w:rFonts w:ascii="한컴 고딕" w:eastAsia="한컴 고딕" w:hint="eastAsia"/>
                <w:sz w:val="20"/>
                <w:szCs w:val="20"/>
              </w:rPr>
              <w:t>日　本</w:t>
            </w:r>
          </w:p>
        </w:tc>
      </w:tr>
      <w:tr w:rsidR="007F48A9" w:rsidRPr="000472A8" w14:paraId="6951A430"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95D398A" w14:textId="49216166" w:rsidR="007F48A9" w:rsidRPr="000472A8" w:rsidRDefault="0032472F">
            <w:pPr>
              <w:pStyle w:val="a3"/>
              <w:wordWrap/>
              <w:jc w:val="center"/>
              <w:rPr>
                <w:sz w:val="20"/>
                <w:szCs w:val="20"/>
              </w:rPr>
            </w:pPr>
            <w:r w:rsidRPr="000472A8">
              <w:rPr>
                <w:rFonts w:ascii="한컴 고딕" w:eastAsia="한컴 고딕"/>
                <w:sz w:val="20"/>
                <w:szCs w:val="20"/>
              </w:rPr>
              <w:t>2012</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8755A91" w14:textId="1F39B2F3" w:rsidR="007F48A9" w:rsidRPr="000472A8" w:rsidRDefault="0032472F">
            <w:pPr>
              <w:pStyle w:val="a3"/>
              <w:wordWrap/>
              <w:jc w:val="center"/>
              <w:rPr>
                <w:sz w:val="20"/>
                <w:szCs w:val="20"/>
              </w:rPr>
            </w:pPr>
            <w:r w:rsidRPr="000472A8">
              <w:rPr>
                <w:rFonts w:ascii="한컴 고딕"/>
                <w:sz w:val="20"/>
                <w:szCs w:val="20"/>
              </w:rPr>
              <w:t>142</w:t>
            </w:r>
            <w:r w:rsidR="0085314F" w:rsidRPr="000472A8">
              <w:rPr>
                <w:rFonts w:ascii="한컴 고딕"/>
                <w:sz w:val="20"/>
                <w:szCs w:val="20"/>
              </w:rPr>
              <w:t>,</w:t>
            </w:r>
            <w:r w:rsidRPr="000472A8">
              <w:rPr>
                <w:rFonts w:ascii="한컴 고딕"/>
                <w:sz w:val="20"/>
                <w:szCs w:val="20"/>
              </w:rPr>
              <w:t>489</w:t>
            </w:r>
          </w:p>
        </w:tc>
        <w:tc>
          <w:tcPr>
            <w:tcW w:w="2834" w:type="dxa"/>
            <w:tcBorders>
              <w:top w:val="single" w:sz="3" w:space="0" w:color="000000"/>
              <w:left w:val="single" w:sz="3" w:space="0" w:color="000000"/>
              <w:bottom w:val="single" w:sz="3" w:space="0" w:color="000000"/>
              <w:right w:val="none" w:sz="3" w:space="0" w:color="000000"/>
            </w:tcBorders>
            <w:vAlign w:val="center"/>
          </w:tcPr>
          <w:p w14:paraId="79205B0B" w14:textId="35EAA337" w:rsidR="007F48A9" w:rsidRPr="000472A8" w:rsidRDefault="0032472F">
            <w:pPr>
              <w:pStyle w:val="a3"/>
              <w:wordWrap/>
              <w:jc w:val="center"/>
              <w:rPr>
                <w:sz w:val="20"/>
                <w:szCs w:val="20"/>
              </w:rPr>
            </w:pPr>
            <w:r w:rsidRPr="000472A8">
              <w:rPr>
                <w:rFonts w:ascii="한컴 고딕"/>
                <w:sz w:val="20"/>
                <w:szCs w:val="20"/>
              </w:rPr>
              <w:t>35</w:t>
            </w:r>
            <w:r w:rsidR="0085314F" w:rsidRPr="000472A8">
              <w:rPr>
                <w:rFonts w:ascii="한컴 고딕"/>
                <w:sz w:val="20"/>
                <w:szCs w:val="20"/>
              </w:rPr>
              <w:t>,</w:t>
            </w:r>
            <w:r w:rsidRPr="000472A8">
              <w:rPr>
                <w:rFonts w:ascii="한컴 고딕"/>
                <w:sz w:val="20"/>
                <w:szCs w:val="20"/>
              </w:rPr>
              <w:t>292</w:t>
            </w:r>
          </w:p>
        </w:tc>
      </w:tr>
      <w:tr w:rsidR="007F48A9" w:rsidRPr="000472A8" w14:paraId="23378951"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C14B48E" w14:textId="3A1122C2" w:rsidR="007F48A9" w:rsidRPr="000472A8" w:rsidRDefault="0032472F">
            <w:pPr>
              <w:pStyle w:val="a3"/>
              <w:wordWrap/>
              <w:jc w:val="center"/>
              <w:rPr>
                <w:sz w:val="20"/>
                <w:szCs w:val="20"/>
              </w:rPr>
            </w:pPr>
            <w:r w:rsidRPr="000472A8">
              <w:rPr>
                <w:rFonts w:ascii="한컴 고딕" w:eastAsia="한컴 고딕"/>
                <w:sz w:val="20"/>
                <w:szCs w:val="20"/>
              </w:rPr>
              <w:t>2013</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15F93BD" w14:textId="35C5F215" w:rsidR="007F48A9" w:rsidRPr="000472A8" w:rsidRDefault="0032472F">
            <w:pPr>
              <w:pStyle w:val="a3"/>
              <w:wordWrap/>
              <w:jc w:val="center"/>
              <w:rPr>
                <w:sz w:val="20"/>
                <w:szCs w:val="20"/>
              </w:rPr>
            </w:pPr>
            <w:r w:rsidRPr="000472A8">
              <w:rPr>
                <w:rFonts w:ascii="한컴 고딕"/>
                <w:sz w:val="20"/>
                <w:szCs w:val="20"/>
              </w:rPr>
              <w:t>140</w:t>
            </w:r>
            <w:r w:rsidR="0085314F" w:rsidRPr="000472A8">
              <w:rPr>
                <w:rFonts w:ascii="한컴 고딕"/>
                <w:sz w:val="20"/>
                <w:szCs w:val="20"/>
              </w:rPr>
              <w:t>,</w:t>
            </w:r>
            <w:r w:rsidRPr="000472A8">
              <w:rPr>
                <w:rFonts w:ascii="한컴 고딕"/>
                <w:sz w:val="20"/>
                <w:szCs w:val="20"/>
              </w:rPr>
              <w:t>150</w:t>
            </w:r>
          </w:p>
        </w:tc>
        <w:tc>
          <w:tcPr>
            <w:tcW w:w="2834" w:type="dxa"/>
            <w:tcBorders>
              <w:top w:val="single" w:sz="3" w:space="0" w:color="000000"/>
              <w:left w:val="single" w:sz="3" w:space="0" w:color="000000"/>
              <w:bottom w:val="single" w:sz="3" w:space="0" w:color="000000"/>
              <w:right w:val="none" w:sz="3" w:space="0" w:color="000000"/>
            </w:tcBorders>
            <w:vAlign w:val="center"/>
          </w:tcPr>
          <w:p w14:paraId="0AB37FB9" w14:textId="40BC555B" w:rsidR="007F48A9" w:rsidRPr="000472A8" w:rsidRDefault="0032472F">
            <w:pPr>
              <w:pStyle w:val="a3"/>
              <w:wordWrap/>
              <w:jc w:val="center"/>
              <w:rPr>
                <w:sz w:val="20"/>
                <w:szCs w:val="20"/>
              </w:rPr>
            </w:pPr>
            <w:r w:rsidRPr="000472A8">
              <w:rPr>
                <w:rFonts w:ascii="한컴 고딕"/>
                <w:sz w:val="20"/>
                <w:szCs w:val="20"/>
              </w:rPr>
              <w:t>25</w:t>
            </w:r>
            <w:r w:rsidR="0085314F" w:rsidRPr="000472A8">
              <w:rPr>
                <w:rFonts w:ascii="한컴 고딕"/>
                <w:sz w:val="20"/>
                <w:szCs w:val="20"/>
              </w:rPr>
              <w:t>,</w:t>
            </w:r>
            <w:r w:rsidRPr="000472A8">
              <w:rPr>
                <w:rFonts w:ascii="한컴 고딕"/>
                <w:sz w:val="20"/>
                <w:szCs w:val="20"/>
              </w:rPr>
              <w:t>375</w:t>
            </w:r>
          </w:p>
        </w:tc>
      </w:tr>
      <w:tr w:rsidR="007F48A9" w:rsidRPr="000472A8" w14:paraId="3D78833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49BA93E" w14:textId="5BAFC1DD" w:rsidR="007F48A9" w:rsidRPr="000472A8" w:rsidRDefault="0032472F">
            <w:pPr>
              <w:pStyle w:val="a3"/>
              <w:wordWrap/>
              <w:jc w:val="center"/>
              <w:rPr>
                <w:sz w:val="20"/>
                <w:szCs w:val="20"/>
              </w:rPr>
            </w:pPr>
            <w:r w:rsidRPr="000472A8">
              <w:rPr>
                <w:rFonts w:ascii="한컴 고딕" w:eastAsia="한컴 고딕"/>
                <w:sz w:val="20"/>
                <w:szCs w:val="20"/>
              </w:rPr>
              <w:t>2014</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2B86793" w14:textId="37457024" w:rsidR="007F48A9" w:rsidRPr="000472A8" w:rsidRDefault="0032472F">
            <w:pPr>
              <w:pStyle w:val="a3"/>
              <w:wordWrap/>
              <w:jc w:val="center"/>
              <w:rPr>
                <w:sz w:val="20"/>
                <w:szCs w:val="20"/>
              </w:rPr>
            </w:pPr>
            <w:r w:rsidRPr="000472A8">
              <w:rPr>
                <w:rFonts w:ascii="한컴 고딕"/>
                <w:sz w:val="20"/>
                <w:szCs w:val="20"/>
              </w:rPr>
              <w:t>120</w:t>
            </w:r>
            <w:r w:rsidR="0085314F" w:rsidRPr="000472A8">
              <w:rPr>
                <w:rFonts w:ascii="한컴 고딕"/>
                <w:sz w:val="20"/>
                <w:szCs w:val="20"/>
              </w:rPr>
              <w:t>,</w:t>
            </w:r>
            <w:r w:rsidRPr="000472A8">
              <w:rPr>
                <w:rFonts w:ascii="한컴 고딕"/>
                <w:sz w:val="20"/>
                <w:szCs w:val="20"/>
              </w:rPr>
              <w:t>985</w:t>
            </w:r>
          </w:p>
        </w:tc>
        <w:tc>
          <w:tcPr>
            <w:tcW w:w="2834" w:type="dxa"/>
            <w:tcBorders>
              <w:top w:val="single" w:sz="3" w:space="0" w:color="000000"/>
              <w:left w:val="single" w:sz="3" w:space="0" w:color="000000"/>
              <w:bottom w:val="single" w:sz="3" w:space="0" w:color="000000"/>
              <w:right w:val="none" w:sz="3" w:space="0" w:color="000000"/>
            </w:tcBorders>
            <w:vAlign w:val="center"/>
          </w:tcPr>
          <w:p w14:paraId="776A20C8" w14:textId="2CDE8654" w:rsidR="007F48A9" w:rsidRPr="000472A8" w:rsidRDefault="0032472F">
            <w:pPr>
              <w:pStyle w:val="a3"/>
              <w:wordWrap/>
              <w:jc w:val="center"/>
              <w:rPr>
                <w:sz w:val="20"/>
                <w:szCs w:val="20"/>
              </w:rPr>
            </w:pPr>
            <w:r w:rsidRPr="000472A8">
              <w:rPr>
                <w:rFonts w:ascii="한컴 고딕"/>
                <w:sz w:val="20"/>
                <w:szCs w:val="20"/>
              </w:rPr>
              <w:t>23</w:t>
            </w:r>
            <w:r w:rsidR="0085314F" w:rsidRPr="000472A8">
              <w:rPr>
                <w:rFonts w:ascii="한컴 고딕"/>
                <w:sz w:val="20"/>
                <w:szCs w:val="20"/>
              </w:rPr>
              <w:t>,</w:t>
            </w:r>
            <w:r w:rsidRPr="000472A8">
              <w:rPr>
                <w:rFonts w:ascii="한컴 고딕"/>
                <w:sz w:val="20"/>
                <w:szCs w:val="20"/>
              </w:rPr>
              <w:t>841</w:t>
            </w:r>
          </w:p>
        </w:tc>
      </w:tr>
      <w:tr w:rsidR="007F48A9" w:rsidRPr="000472A8" w14:paraId="7B06FB1E"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34E5E0C" w14:textId="64085007" w:rsidR="007F48A9" w:rsidRPr="000472A8" w:rsidRDefault="0032472F">
            <w:pPr>
              <w:pStyle w:val="a3"/>
              <w:wordWrap/>
              <w:jc w:val="center"/>
              <w:rPr>
                <w:sz w:val="20"/>
                <w:szCs w:val="20"/>
              </w:rPr>
            </w:pPr>
            <w:r w:rsidRPr="000472A8">
              <w:rPr>
                <w:rFonts w:ascii="한컴 고딕" w:eastAsia="한컴 고딕"/>
                <w:sz w:val="20"/>
                <w:szCs w:val="20"/>
              </w:rPr>
              <w:t>2015</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07ACB61" w14:textId="5E172C1A" w:rsidR="007F48A9" w:rsidRPr="000472A8" w:rsidRDefault="0032472F">
            <w:pPr>
              <w:pStyle w:val="a3"/>
              <w:wordWrap/>
              <w:jc w:val="center"/>
              <w:rPr>
                <w:sz w:val="20"/>
                <w:szCs w:val="20"/>
              </w:rPr>
            </w:pPr>
            <w:r w:rsidRPr="000472A8">
              <w:rPr>
                <w:rFonts w:ascii="한컴 고딕"/>
                <w:sz w:val="20"/>
                <w:szCs w:val="20"/>
              </w:rPr>
              <w:t>112</w:t>
            </w:r>
            <w:r w:rsidR="0085314F" w:rsidRPr="000472A8">
              <w:rPr>
                <w:rFonts w:ascii="한컴 고딕"/>
                <w:sz w:val="20"/>
                <w:szCs w:val="20"/>
              </w:rPr>
              <w:t>,</w:t>
            </w:r>
            <w:r w:rsidRPr="000472A8">
              <w:rPr>
                <w:rFonts w:ascii="한컴 고딕"/>
                <w:sz w:val="20"/>
                <w:szCs w:val="20"/>
              </w:rPr>
              <w:t>867</w:t>
            </w:r>
          </w:p>
        </w:tc>
        <w:tc>
          <w:tcPr>
            <w:tcW w:w="2834" w:type="dxa"/>
            <w:tcBorders>
              <w:top w:val="single" w:sz="3" w:space="0" w:color="000000"/>
              <w:left w:val="single" w:sz="3" w:space="0" w:color="000000"/>
              <w:bottom w:val="single" w:sz="3" w:space="0" w:color="000000"/>
              <w:right w:val="none" w:sz="3" w:space="0" w:color="000000"/>
            </w:tcBorders>
            <w:vAlign w:val="center"/>
          </w:tcPr>
          <w:p w14:paraId="01D8F3A0" w14:textId="383893BF" w:rsidR="007F48A9" w:rsidRPr="000472A8" w:rsidRDefault="0032472F">
            <w:pPr>
              <w:pStyle w:val="a3"/>
              <w:wordWrap/>
              <w:jc w:val="center"/>
              <w:rPr>
                <w:sz w:val="20"/>
                <w:szCs w:val="20"/>
              </w:rPr>
            </w:pPr>
            <w:r w:rsidRPr="000472A8">
              <w:rPr>
                <w:rFonts w:ascii="한컴 고딕"/>
                <w:sz w:val="20"/>
                <w:szCs w:val="20"/>
              </w:rPr>
              <w:t>25</w:t>
            </w:r>
            <w:r w:rsidR="0085314F" w:rsidRPr="000472A8">
              <w:rPr>
                <w:rFonts w:ascii="한컴 고딕"/>
                <w:sz w:val="20"/>
                <w:szCs w:val="20"/>
              </w:rPr>
              <w:t>,</w:t>
            </w:r>
            <w:r w:rsidRPr="000472A8">
              <w:rPr>
                <w:rFonts w:ascii="한컴 고딕"/>
                <w:sz w:val="20"/>
                <w:szCs w:val="20"/>
              </w:rPr>
              <w:t>256</w:t>
            </w:r>
          </w:p>
        </w:tc>
      </w:tr>
      <w:tr w:rsidR="007F48A9" w:rsidRPr="000472A8" w14:paraId="2149772A"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5DCA9DD" w14:textId="77A5ABCC" w:rsidR="008C6A94" w:rsidRPr="000472A8" w:rsidRDefault="0032472F" w:rsidP="008C6A94">
            <w:pPr>
              <w:pStyle w:val="a3"/>
              <w:wordWrap/>
              <w:jc w:val="center"/>
              <w:rPr>
                <w:rFonts w:ascii="한컴 고딕" w:eastAsia="한컴 고딕"/>
                <w:sz w:val="20"/>
                <w:szCs w:val="20"/>
              </w:rPr>
            </w:pPr>
            <w:r w:rsidRPr="000472A8">
              <w:rPr>
                <w:rFonts w:ascii="한컴 고딕" w:eastAsia="한컴 고딕"/>
                <w:sz w:val="20"/>
                <w:szCs w:val="20"/>
              </w:rPr>
              <w:t>2016</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D6D6D76" w14:textId="4108B995" w:rsidR="007F48A9" w:rsidRPr="000472A8" w:rsidRDefault="0032472F">
            <w:pPr>
              <w:pStyle w:val="a3"/>
              <w:wordWrap/>
              <w:jc w:val="center"/>
              <w:rPr>
                <w:sz w:val="20"/>
                <w:szCs w:val="20"/>
              </w:rPr>
            </w:pPr>
            <w:r w:rsidRPr="000472A8">
              <w:rPr>
                <w:rFonts w:ascii="한컴 고딕"/>
                <w:sz w:val="20"/>
                <w:szCs w:val="20"/>
              </w:rPr>
              <w:t>103</w:t>
            </w:r>
            <w:r w:rsidR="0085314F" w:rsidRPr="000472A8">
              <w:rPr>
                <w:rFonts w:ascii="한컴 고딕"/>
                <w:sz w:val="20"/>
                <w:szCs w:val="20"/>
              </w:rPr>
              <w:t>,</w:t>
            </w:r>
            <w:r w:rsidRPr="000472A8">
              <w:rPr>
                <w:rFonts w:ascii="한컴 고딕"/>
                <w:sz w:val="20"/>
                <w:szCs w:val="20"/>
              </w:rPr>
              <w:t>429</w:t>
            </w:r>
          </w:p>
        </w:tc>
        <w:tc>
          <w:tcPr>
            <w:tcW w:w="2834" w:type="dxa"/>
            <w:tcBorders>
              <w:top w:val="single" w:sz="3" w:space="0" w:color="000000"/>
              <w:left w:val="single" w:sz="3" w:space="0" w:color="000000"/>
              <w:bottom w:val="single" w:sz="3" w:space="0" w:color="000000"/>
              <w:right w:val="none" w:sz="3" w:space="0" w:color="000000"/>
            </w:tcBorders>
            <w:vAlign w:val="center"/>
          </w:tcPr>
          <w:p w14:paraId="3A0D0A1B" w14:textId="3822D654" w:rsidR="007F48A9" w:rsidRPr="000472A8" w:rsidRDefault="0032472F">
            <w:pPr>
              <w:pStyle w:val="a3"/>
              <w:wordWrap/>
              <w:jc w:val="center"/>
              <w:rPr>
                <w:sz w:val="20"/>
                <w:szCs w:val="20"/>
              </w:rPr>
            </w:pPr>
            <w:r w:rsidRPr="000472A8">
              <w:rPr>
                <w:rFonts w:ascii="한컴 고딕"/>
                <w:sz w:val="20"/>
                <w:szCs w:val="20"/>
              </w:rPr>
              <w:t>25</w:t>
            </w:r>
            <w:r w:rsidR="0085314F" w:rsidRPr="000472A8">
              <w:rPr>
                <w:rFonts w:ascii="한컴 고딕"/>
                <w:sz w:val="20"/>
                <w:szCs w:val="20"/>
              </w:rPr>
              <w:t>,</w:t>
            </w:r>
            <w:r w:rsidRPr="000472A8">
              <w:rPr>
                <w:rFonts w:ascii="한컴 고딕"/>
                <w:sz w:val="20"/>
                <w:szCs w:val="20"/>
              </w:rPr>
              <w:t>356</w:t>
            </w:r>
          </w:p>
        </w:tc>
      </w:tr>
      <w:tr w:rsidR="007F48A9" w:rsidRPr="000472A8" w14:paraId="0876C20C"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A6D596E" w14:textId="05ECBCAF" w:rsidR="007F48A9" w:rsidRPr="000472A8" w:rsidRDefault="0032472F">
            <w:pPr>
              <w:pStyle w:val="a3"/>
              <w:wordWrap/>
              <w:jc w:val="center"/>
              <w:rPr>
                <w:sz w:val="20"/>
                <w:szCs w:val="20"/>
              </w:rPr>
            </w:pPr>
            <w:r w:rsidRPr="000472A8">
              <w:rPr>
                <w:rFonts w:ascii="한컴 고딕" w:eastAsia="한컴 고딕"/>
                <w:sz w:val="20"/>
                <w:szCs w:val="20"/>
              </w:rPr>
              <w:t>2017</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00C9C43" w14:textId="7B027715" w:rsidR="007F48A9" w:rsidRPr="000472A8" w:rsidRDefault="0032472F">
            <w:pPr>
              <w:pStyle w:val="a3"/>
              <w:wordWrap/>
              <w:jc w:val="center"/>
              <w:rPr>
                <w:sz w:val="20"/>
                <w:szCs w:val="20"/>
              </w:rPr>
            </w:pPr>
            <w:r w:rsidRPr="000472A8">
              <w:rPr>
                <w:rFonts w:ascii="한컴 고딕"/>
                <w:sz w:val="20"/>
                <w:szCs w:val="20"/>
              </w:rPr>
              <w:t>95</w:t>
            </w:r>
            <w:r w:rsidR="0085314F" w:rsidRPr="000472A8">
              <w:rPr>
                <w:rFonts w:ascii="한컴 고딕"/>
                <w:sz w:val="20"/>
                <w:szCs w:val="20"/>
              </w:rPr>
              <w:t>,</w:t>
            </w:r>
            <w:r w:rsidRPr="000472A8">
              <w:rPr>
                <w:rFonts w:ascii="한컴 고딕"/>
                <w:sz w:val="20"/>
                <w:szCs w:val="20"/>
              </w:rPr>
              <w:t>162</w:t>
            </w:r>
          </w:p>
        </w:tc>
        <w:tc>
          <w:tcPr>
            <w:tcW w:w="2834" w:type="dxa"/>
            <w:tcBorders>
              <w:top w:val="single" w:sz="3" w:space="0" w:color="000000"/>
              <w:left w:val="single" w:sz="3" w:space="0" w:color="000000"/>
              <w:bottom w:val="single" w:sz="3" w:space="0" w:color="000000"/>
              <w:right w:val="none" w:sz="3" w:space="0" w:color="000000"/>
            </w:tcBorders>
            <w:vAlign w:val="center"/>
          </w:tcPr>
          <w:p w14:paraId="2ED3A53C" w14:textId="2D730033" w:rsidR="007F48A9" w:rsidRPr="000472A8" w:rsidRDefault="0032472F">
            <w:pPr>
              <w:pStyle w:val="a3"/>
              <w:wordWrap/>
              <w:jc w:val="center"/>
              <w:rPr>
                <w:sz w:val="20"/>
                <w:szCs w:val="20"/>
              </w:rPr>
            </w:pPr>
            <w:r w:rsidRPr="000472A8">
              <w:rPr>
                <w:rFonts w:ascii="한컴 고딕"/>
                <w:sz w:val="20"/>
                <w:szCs w:val="20"/>
              </w:rPr>
              <w:t>24</w:t>
            </w:r>
            <w:r w:rsidR="0085314F" w:rsidRPr="000472A8">
              <w:rPr>
                <w:rFonts w:ascii="한컴 고딕"/>
                <w:sz w:val="20"/>
                <w:szCs w:val="20"/>
              </w:rPr>
              <w:t>,</w:t>
            </w:r>
            <w:r w:rsidRPr="000472A8">
              <w:rPr>
                <w:rFonts w:ascii="한컴 고딕"/>
                <w:sz w:val="20"/>
                <w:szCs w:val="20"/>
              </w:rPr>
              <w:t>507</w:t>
            </w:r>
          </w:p>
        </w:tc>
      </w:tr>
      <w:tr w:rsidR="007F48A9" w:rsidRPr="000472A8" w14:paraId="3A9DA84D"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EFEF244" w14:textId="36925DE5" w:rsidR="007F48A9" w:rsidRPr="000472A8" w:rsidRDefault="0032472F">
            <w:pPr>
              <w:pStyle w:val="a3"/>
              <w:wordWrap/>
              <w:jc w:val="center"/>
              <w:rPr>
                <w:sz w:val="20"/>
                <w:szCs w:val="20"/>
              </w:rPr>
            </w:pPr>
            <w:r w:rsidRPr="000472A8">
              <w:rPr>
                <w:rFonts w:ascii="한컴 고딕" w:eastAsia="한컴 고딕"/>
                <w:sz w:val="20"/>
                <w:szCs w:val="20"/>
              </w:rPr>
              <w:t>2018</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5A1057A" w14:textId="2AEE8105" w:rsidR="007F48A9" w:rsidRPr="000472A8" w:rsidRDefault="0032472F">
            <w:pPr>
              <w:pStyle w:val="a3"/>
              <w:wordWrap/>
              <w:jc w:val="center"/>
              <w:rPr>
                <w:sz w:val="20"/>
                <w:szCs w:val="20"/>
              </w:rPr>
            </w:pPr>
            <w:r w:rsidRPr="000472A8">
              <w:rPr>
                <w:rFonts w:ascii="한컴 고딕"/>
                <w:sz w:val="20"/>
                <w:szCs w:val="20"/>
              </w:rPr>
              <w:t>95</w:t>
            </w:r>
            <w:r w:rsidR="0085314F" w:rsidRPr="000472A8">
              <w:rPr>
                <w:rFonts w:ascii="한컴 고딕"/>
                <w:sz w:val="20"/>
                <w:szCs w:val="20"/>
              </w:rPr>
              <w:t>,</w:t>
            </w:r>
            <w:r w:rsidRPr="000472A8">
              <w:rPr>
                <w:rFonts w:ascii="한컴 고딕"/>
                <w:sz w:val="20"/>
                <w:szCs w:val="20"/>
              </w:rPr>
              <w:t>078</w:t>
            </w:r>
          </w:p>
        </w:tc>
        <w:tc>
          <w:tcPr>
            <w:tcW w:w="2834" w:type="dxa"/>
            <w:tcBorders>
              <w:top w:val="single" w:sz="3" w:space="0" w:color="000000"/>
              <w:left w:val="single" w:sz="3" w:space="0" w:color="000000"/>
              <w:bottom w:val="single" w:sz="3" w:space="0" w:color="000000"/>
              <w:right w:val="none" w:sz="3" w:space="0" w:color="000000"/>
            </w:tcBorders>
            <w:vAlign w:val="center"/>
          </w:tcPr>
          <w:p w14:paraId="2D5BECF1" w14:textId="118339B9" w:rsidR="007F48A9" w:rsidRPr="000472A8" w:rsidRDefault="0032472F">
            <w:pPr>
              <w:pStyle w:val="a3"/>
              <w:wordWrap/>
              <w:jc w:val="center"/>
              <w:rPr>
                <w:sz w:val="20"/>
                <w:szCs w:val="20"/>
              </w:rPr>
            </w:pPr>
            <w:r w:rsidRPr="000472A8">
              <w:rPr>
                <w:rFonts w:ascii="한컴 고딕"/>
                <w:sz w:val="20"/>
                <w:szCs w:val="20"/>
              </w:rPr>
              <w:t>20</w:t>
            </w:r>
            <w:r w:rsidR="0085314F" w:rsidRPr="000472A8">
              <w:rPr>
                <w:rFonts w:ascii="한컴 고딕"/>
                <w:sz w:val="20"/>
                <w:szCs w:val="20"/>
              </w:rPr>
              <w:t>,</w:t>
            </w:r>
            <w:r w:rsidRPr="000472A8">
              <w:rPr>
                <w:rFonts w:ascii="한컴 고딕"/>
                <w:sz w:val="20"/>
                <w:szCs w:val="20"/>
              </w:rPr>
              <w:t>337</w:t>
            </w:r>
          </w:p>
        </w:tc>
      </w:tr>
      <w:tr w:rsidR="007F48A9" w:rsidRPr="000472A8" w14:paraId="17C47CBB"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D4E6824" w14:textId="11EDF3B8" w:rsidR="007F48A9" w:rsidRPr="000472A8" w:rsidRDefault="0032472F">
            <w:pPr>
              <w:pStyle w:val="a3"/>
              <w:wordWrap/>
              <w:jc w:val="center"/>
              <w:rPr>
                <w:sz w:val="20"/>
                <w:szCs w:val="20"/>
              </w:rPr>
            </w:pPr>
            <w:r w:rsidRPr="000472A8">
              <w:rPr>
                <w:rFonts w:ascii="한컴 고딕" w:eastAsia="한컴 고딕"/>
                <w:sz w:val="20"/>
                <w:szCs w:val="20"/>
              </w:rPr>
              <w:t>2019</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3FE0292" w14:textId="0A0A6DDC" w:rsidR="007F48A9" w:rsidRPr="000472A8" w:rsidRDefault="0032472F">
            <w:pPr>
              <w:pStyle w:val="a3"/>
              <w:wordWrap/>
              <w:jc w:val="center"/>
              <w:rPr>
                <w:sz w:val="20"/>
                <w:szCs w:val="20"/>
              </w:rPr>
            </w:pPr>
            <w:r w:rsidRPr="000472A8">
              <w:rPr>
                <w:rFonts w:ascii="한컴 고딕"/>
                <w:sz w:val="20"/>
                <w:szCs w:val="20"/>
              </w:rPr>
              <w:t>90</w:t>
            </w:r>
            <w:r w:rsidR="0085314F" w:rsidRPr="000472A8">
              <w:rPr>
                <w:rFonts w:ascii="한컴 고딕"/>
                <w:sz w:val="20"/>
                <w:szCs w:val="20"/>
              </w:rPr>
              <w:t>,</w:t>
            </w:r>
            <w:r w:rsidRPr="000472A8">
              <w:rPr>
                <w:rFonts w:ascii="한컴 고딕"/>
                <w:sz w:val="20"/>
                <w:szCs w:val="20"/>
              </w:rPr>
              <w:t>407</w:t>
            </w:r>
          </w:p>
        </w:tc>
        <w:tc>
          <w:tcPr>
            <w:tcW w:w="2834" w:type="dxa"/>
            <w:tcBorders>
              <w:top w:val="single" w:sz="3" w:space="0" w:color="000000"/>
              <w:left w:val="single" w:sz="3" w:space="0" w:color="000000"/>
              <w:bottom w:val="single" w:sz="3" w:space="0" w:color="000000"/>
              <w:right w:val="none" w:sz="3" w:space="0" w:color="000000"/>
            </w:tcBorders>
            <w:vAlign w:val="center"/>
          </w:tcPr>
          <w:p w14:paraId="52B57E8B" w14:textId="203D50C9" w:rsidR="007F48A9" w:rsidRPr="000472A8" w:rsidRDefault="0032472F">
            <w:pPr>
              <w:pStyle w:val="a3"/>
              <w:wordWrap/>
              <w:jc w:val="center"/>
              <w:rPr>
                <w:sz w:val="20"/>
                <w:szCs w:val="20"/>
              </w:rPr>
            </w:pPr>
            <w:r w:rsidRPr="000472A8">
              <w:rPr>
                <w:rFonts w:ascii="한컴 고딕"/>
                <w:sz w:val="20"/>
                <w:szCs w:val="20"/>
              </w:rPr>
              <w:t>18</w:t>
            </w:r>
            <w:r w:rsidR="0085314F" w:rsidRPr="000472A8">
              <w:rPr>
                <w:rFonts w:ascii="한컴 고딕"/>
                <w:sz w:val="20"/>
                <w:szCs w:val="20"/>
              </w:rPr>
              <w:t>,</w:t>
            </w:r>
            <w:r w:rsidRPr="000472A8">
              <w:rPr>
                <w:rFonts w:ascii="한컴 고딕"/>
                <w:sz w:val="20"/>
                <w:szCs w:val="20"/>
              </w:rPr>
              <w:t>502</w:t>
            </w:r>
          </w:p>
        </w:tc>
      </w:tr>
      <w:tr w:rsidR="007F48A9" w:rsidRPr="000472A8" w14:paraId="3EA41C3D"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7F1CA6D" w14:textId="59A6658A" w:rsidR="007F48A9" w:rsidRPr="000472A8" w:rsidRDefault="0032472F">
            <w:pPr>
              <w:pStyle w:val="a3"/>
              <w:wordWrap/>
              <w:jc w:val="center"/>
              <w:rPr>
                <w:sz w:val="20"/>
                <w:szCs w:val="20"/>
              </w:rPr>
            </w:pPr>
            <w:r w:rsidRPr="000472A8">
              <w:rPr>
                <w:rFonts w:ascii="한컴 고딕" w:eastAsia="한컴 고딕"/>
                <w:sz w:val="20"/>
                <w:szCs w:val="20"/>
              </w:rPr>
              <w:t>2020</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1EFB627" w14:textId="2CDBF42F" w:rsidR="007F48A9" w:rsidRPr="000472A8" w:rsidRDefault="0032472F">
            <w:pPr>
              <w:pStyle w:val="a3"/>
              <w:wordWrap/>
              <w:jc w:val="center"/>
              <w:rPr>
                <w:sz w:val="20"/>
                <w:szCs w:val="20"/>
              </w:rPr>
            </w:pPr>
            <w:r w:rsidRPr="000472A8">
              <w:rPr>
                <w:rFonts w:ascii="한컴 고딕"/>
                <w:sz w:val="20"/>
                <w:szCs w:val="20"/>
              </w:rPr>
              <w:t>76</w:t>
            </w:r>
            <w:r w:rsidR="0085314F" w:rsidRPr="000472A8">
              <w:rPr>
                <w:rFonts w:ascii="한컴 고딕"/>
                <w:sz w:val="20"/>
                <w:szCs w:val="20"/>
              </w:rPr>
              <w:t>,</w:t>
            </w:r>
            <w:r w:rsidRPr="000472A8">
              <w:rPr>
                <w:rFonts w:ascii="한컴 고딕"/>
                <w:sz w:val="20"/>
                <w:szCs w:val="20"/>
              </w:rPr>
              <w:t>963</w:t>
            </w:r>
          </w:p>
        </w:tc>
        <w:tc>
          <w:tcPr>
            <w:tcW w:w="2834" w:type="dxa"/>
            <w:tcBorders>
              <w:top w:val="single" w:sz="3" w:space="0" w:color="000000"/>
              <w:left w:val="single" w:sz="3" w:space="0" w:color="000000"/>
              <w:bottom w:val="single" w:sz="3" w:space="0" w:color="000000"/>
              <w:right w:val="none" w:sz="3" w:space="0" w:color="000000"/>
            </w:tcBorders>
            <w:vAlign w:val="center"/>
          </w:tcPr>
          <w:p w14:paraId="242BC7FE" w14:textId="1980EEA3" w:rsidR="007F48A9" w:rsidRPr="000472A8" w:rsidRDefault="0032472F">
            <w:pPr>
              <w:pStyle w:val="a3"/>
              <w:wordWrap/>
              <w:jc w:val="center"/>
              <w:rPr>
                <w:sz w:val="20"/>
                <w:szCs w:val="20"/>
              </w:rPr>
            </w:pPr>
            <w:r w:rsidRPr="000472A8">
              <w:rPr>
                <w:rFonts w:ascii="한컴 고딕"/>
                <w:sz w:val="20"/>
                <w:szCs w:val="20"/>
              </w:rPr>
              <w:t>13</w:t>
            </w:r>
            <w:r w:rsidR="0085314F" w:rsidRPr="000472A8">
              <w:rPr>
                <w:rFonts w:ascii="한컴 고딕"/>
                <w:sz w:val="20"/>
                <w:szCs w:val="20"/>
              </w:rPr>
              <w:t>,</w:t>
            </w:r>
            <w:r w:rsidRPr="000472A8">
              <w:rPr>
                <w:rFonts w:ascii="한컴 고딕"/>
                <w:sz w:val="20"/>
                <w:szCs w:val="20"/>
              </w:rPr>
              <w:t>868</w:t>
            </w:r>
          </w:p>
        </w:tc>
      </w:tr>
      <w:tr w:rsidR="007F48A9" w:rsidRPr="000472A8" w14:paraId="274B07DE"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8DC1625" w14:textId="7255ACCA" w:rsidR="007F48A9" w:rsidRPr="000472A8" w:rsidRDefault="0032472F">
            <w:pPr>
              <w:pStyle w:val="a3"/>
              <w:wordWrap/>
              <w:jc w:val="center"/>
              <w:rPr>
                <w:sz w:val="20"/>
                <w:szCs w:val="20"/>
              </w:rPr>
            </w:pPr>
            <w:r w:rsidRPr="000472A8">
              <w:rPr>
                <w:rFonts w:ascii="한컴 고딕" w:eastAsia="한컴 고딕"/>
                <w:sz w:val="20"/>
                <w:szCs w:val="20"/>
              </w:rPr>
              <w:t>2021</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E4A55F1" w14:textId="1EDF73D8" w:rsidR="007F48A9" w:rsidRPr="000472A8" w:rsidRDefault="0032472F">
            <w:pPr>
              <w:pStyle w:val="a3"/>
              <w:wordWrap/>
              <w:jc w:val="center"/>
              <w:rPr>
                <w:sz w:val="20"/>
                <w:szCs w:val="20"/>
              </w:rPr>
            </w:pPr>
            <w:r w:rsidRPr="000472A8">
              <w:rPr>
                <w:rFonts w:ascii="한컴 고딕"/>
                <w:sz w:val="20"/>
                <w:szCs w:val="20"/>
              </w:rPr>
              <w:t>68</w:t>
            </w:r>
            <w:r w:rsidR="0085314F" w:rsidRPr="000472A8">
              <w:rPr>
                <w:rFonts w:ascii="한컴 고딕"/>
                <w:sz w:val="20"/>
                <w:szCs w:val="20"/>
              </w:rPr>
              <w:t>,</w:t>
            </w:r>
            <w:r w:rsidRPr="000472A8">
              <w:rPr>
                <w:rFonts w:ascii="한컴 고딕"/>
                <w:sz w:val="20"/>
                <w:szCs w:val="20"/>
              </w:rPr>
              <w:t>394</w:t>
            </w:r>
          </w:p>
        </w:tc>
        <w:tc>
          <w:tcPr>
            <w:tcW w:w="2834" w:type="dxa"/>
            <w:tcBorders>
              <w:top w:val="single" w:sz="3" w:space="0" w:color="000000"/>
              <w:left w:val="single" w:sz="3" w:space="0" w:color="000000"/>
              <w:bottom w:val="single" w:sz="3" w:space="0" w:color="000000"/>
              <w:right w:val="none" w:sz="3" w:space="0" w:color="000000"/>
            </w:tcBorders>
            <w:vAlign w:val="center"/>
          </w:tcPr>
          <w:p w14:paraId="34CFE9D9" w14:textId="464E6831" w:rsidR="007F48A9" w:rsidRPr="000472A8" w:rsidRDefault="0032472F">
            <w:pPr>
              <w:pStyle w:val="a3"/>
              <w:wordWrap/>
              <w:jc w:val="center"/>
              <w:rPr>
                <w:sz w:val="20"/>
                <w:szCs w:val="20"/>
              </w:rPr>
            </w:pPr>
            <w:r w:rsidRPr="000472A8">
              <w:rPr>
                <w:rFonts w:ascii="한컴 고딕"/>
                <w:sz w:val="20"/>
                <w:szCs w:val="20"/>
              </w:rPr>
              <w:t>13</w:t>
            </w:r>
            <w:r w:rsidR="0085314F" w:rsidRPr="000472A8">
              <w:rPr>
                <w:rFonts w:ascii="한컴 고딕"/>
                <w:sz w:val="20"/>
                <w:szCs w:val="20"/>
              </w:rPr>
              <w:t>,</w:t>
            </w:r>
            <w:r w:rsidRPr="000472A8">
              <w:rPr>
                <w:rFonts w:ascii="한컴 고딕"/>
                <w:sz w:val="20"/>
                <w:szCs w:val="20"/>
              </w:rPr>
              <w:t>642</w:t>
            </w:r>
          </w:p>
        </w:tc>
      </w:tr>
      <w:tr w:rsidR="007F48A9" w:rsidRPr="000472A8" w14:paraId="41BB9EC9"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479A7EB" w14:textId="209A7E0A" w:rsidR="007F48A9" w:rsidRPr="000472A8" w:rsidRDefault="0032472F">
            <w:pPr>
              <w:pStyle w:val="a3"/>
              <w:wordWrap/>
              <w:jc w:val="center"/>
              <w:rPr>
                <w:sz w:val="20"/>
                <w:szCs w:val="20"/>
              </w:rPr>
            </w:pPr>
            <w:r w:rsidRPr="000472A8">
              <w:rPr>
                <w:rFonts w:ascii="한컴 고딕" w:eastAsia="한컴 고딕"/>
                <w:sz w:val="20"/>
                <w:szCs w:val="20"/>
              </w:rPr>
              <w:t>2022</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4A2B94CC" w14:textId="77777777" w:rsidR="007F48A9" w:rsidRPr="000472A8" w:rsidRDefault="0032472F">
            <w:pPr>
              <w:pStyle w:val="a3"/>
              <w:wordWrap/>
              <w:jc w:val="center"/>
              <w:rPr>
                <w:sz w:val="20"/>
                <w:szCs w:val="20"/>
              </w:rPr>
            </w:pPr>
            <w:r w:rsidRPr="000472A8">
              <w:rPr>
                <w:sz w:val="20"/>
                <w:szCs w:val="20"/>
              </w:rPr>
              <w:t>미확인</w:t>
            </w:r>
          </w:p>
        </w:tc>
        <w:tc>
          <w:tcPr>
            <w:tcW w:w="2834" w:type="dxa"/>
            <w:tcBorders>
              <w:top w:val="single" w:sz="3" w:space="0" w:color="000000"/>
              <w:left w:val="single" w:sz="3" w:space="0" w:color="000000"/>
              <w:bottom w:val="single" w:sz="3" w:space="0" w:color="000000"/>
              <w:right w:val="none" w:sz="3" w:space="0" w:color="000000"/>
            </w:tcBorders>
            <w:vAlign w:val="center"/>
          </w:tcPr>
          <w:p w14:paraId="04F83952" w14:textId="77777777" w:rsidR="007F48A9" w:rsidRPr="000472A8" w:rsidRDefault="0032472F">
            <w:pPr>
              <w:pStyle w:val="a3"/>
              <w:wordWrap/>
              <w:jc w:val="center"/>
              <w:rPr>
                <w:sz w:val="20"/>
                <w:szCs w:val="20"/>
              </w:rPr>
            </w:pPr>
            <w:r w:rsidRPr="000472A8">
              <w:rPr>
                <w:sz w:val="20"/>
                <w:szCs w:val="20"/>
              </w:rPr>
              <w:t>미확인</w:t>
            </w:r>
          </w:p>
        </w:tc>
      </w:tr>
      <w:tr w:rsidR="007F48A9" w:rsidRPr="000472A8" w14:paraId="5E6F7846"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5C74E00" w14:textId="7239018B" w:rsidR="007F48A9" w:rsidRPr="000472A8" w:rsidRDefault="0032472F">
            <w:pPr>
              <w:pStyle w:val="a3"/>
              <w:wordWrap/>
              <w:jc w:val="center"/>
              <w:rPr>
                <w:sz w:val="20"/>
                <w:szCs w:val="20"/>
              </w:rPr>
            </w:pPr>
            <w:r w:rsidRPr="000472A8">
              <w:rPr>
                <w:rFonts w:ascii="한컴 고딕" w:eastAsia="한컴 고딕"/>
                <w:sz w:val="20"/>
                <w:szCs w:val="20"/>
              </w:rPr>
              <w:t>2023</w:t>
            </w:r>
            <w:r w:rsidR="008C6A94"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5A082CB1" w14:textId="77777777" w:rsidR="007F48A9" w:rsidRPr="000472A8" w:rsidRDefault="0032472F">
            <w:pPr>
              <w:pStyle w:val="a3"/>
              <w:wordWrap/>
              <w:jc w:val="center"/>
              <w:rPr>
                <w:sz w:val="20"/>
                <w:szCs w:val="20"/>
              </w:rPr>
            </w:pPr>
            <w:r w:rsidRPr="000472A8">
              <w:rPr>
                <w:sz w:val="20"/>
                <w:szCs w:val="20"/>
              </w:rPr>
              <w:t>미확인</w:t>
            </w:r>
          </w:p>
        </w:tc>
        <w:tc>
          <w:tcPr>
            <w:tcW w:w="2834" w:type="dxa"/>
            <w:tcBorders>
              <w:top w:val="single" w:sz="3" w:space="0" w:color="000000"/>
              <w:left w:val="single" w:sz="3" w:space="0" w:color="000000"/>
              <w:bottom w:val="single" w:sz="3" w:space="0" w:color="000000"/>
              <w:right w:val="none" w:sz="3" w:space="0" w:color="000000"/>
            </w:tcBorders>
            <w:vAlign w:val="center"/>
          </w:tcPr>
          <w:p w14:paraId="06A76236" w14:textId="77777777" w:rsidR="007F48A9" w:rsidRPr="000472A8" w:rsidRDefault="0032472F">
            <w:pPr>
              <w:pStyle w:val="a3"/>
              <w:wordWrap/>
              <w:jc w:val="center"/>
              <w:rPr>
                <w:sz w:val="20"/>
                <w:szCs w:val="20"/>
              </w:rPr>
            </w:pPr>
            <w:r w:rsidRPr="000472A8">
              <w:rPr>
                <w:sz w:val="20"/>
                <w:szCs w:val="20"/>
              </w:rPr>
              <w:t>미확인</w:t>
            </w:r>
          </w:p>
        </w:tc>
      </w:tr>
    </w:tbl>
    <w:p w14:paraId="3B937E2A" w14:textId="58FC5AA3" w:rsidR="007F48A9" w:rsidRPr="00525AA6" w:rsidRDefault="0032472F" w:rsidP="00525AA6">
      <w:pPr>
        <w:pStyle w:val="a3"/>
        <w:rPr>
          <w:sz w:val="20"/>
          <w:szCs w:val="20"/>
        </w:rPr>
      </w:pPr>
      <w:r w:rsidRPr="000472A8">
        <w:rPr>
          <w:rFonts w:ascii="한컴 고딕" w:eastAsia="한컴 고딕"/>
          <w:b/>
          <w:sz w:val="20"/>
          <w:szCs w:val="20"/>
        </w:rPr>
        <w:t>3</w:t>
      </w:r>
      <w:r w:rsidR="0085314F" w:rsidRPr="000472A8">
        <w:rPr>
          <w:rFonts w:ascii="한컴 고딕" w:eastAsia="한컴 고딕" w:hint="eastAsia"/>
          <w:b/>
          <w:sz w:val="20"/>
          <w:szCs w:val="20"/>
        </w:rPr>
        <w:t xml:space="preserve">　</w:t>
      </w:r>
      <w:r w:rsidR="008C6A94" w:rsidRPr="000472A8">
        <w:rPr>
          <w:rFonts w:ascii="한컴 고딕" w:eastAsia="한컴 고딕" w:hint="eastAsia"/>
          <w:b/>
          <w:sz w:val="20"/>
          <w:szCs w:val="20"/>
        </w:rPr>
        <w:t>幼児の</w:t>
      </w:r>
      <w:r w:rsidR="00033B2F" w:rsidRPr="000472A8">
        <w:rPr>
          <w:rFonts w:ascii="한컴 고딕" w:eastAsia="한컴 고딕" w:hint="eastAsia"/>
          <w:b/>
          <w:sz w:val="20"/>
          <w:szCs w:val="20"/>
        </w:rPr>
        <w:t>引き渡し</w:t>
      </w:r>
      <w:r w:rsidR="008C6A94" w:rsidRPr="000472A8">
        <w:rPr>
          <w:rFonts w:ascii="한컴 고딕" w:eastAsia="한컴 고딕" w:hint="eastAsia"/>
          <w:b/>
          <w:sz w:val="20"/>
          <w:szCs w:val="20"/>
        </w:rPr>
        <w:t>執行</w:t>
      </w:r>
    </w:p>
    <w:p w14:paraId="6EB10F75" w14:textId="77777777" w:rsidR="00525AA6" w:rsidRDefault="008C6A94" w:rsidP="00525AA6">
      <w:pPr>
        <w:pStyle w:val="a7"/>
        <w:spacing w:line="480" w:lineRule="auto"/>
        <w:ind w:leftChars="50" w:left="105" w:firstLineChars="50" w:firstLine="100"/>
        <w:rPr>
          <w:szCs w:val="20"/>
          <w:shd w:val="clear" w:color="000000" w:fill="auto"/>
        </w:rPr>
      </w:pPr>
      <w:r w:rsidRPr="000472A8">
        <w:rPr>
          <w:rFonts w:hint="eastAsia"/>
          <w:szCs w:val="20"/>
          <w:shd w:val="clear" w:color="000000" w:fill="auto"/>
        </w:rPr>
        <w:t>意思能力のない幼児</w:t>
      </w:r>
      <w:r w:rsidR="0032472F" w:rsidRPr="000472A8">
        <w:rPr>
          <w:szCs w:val="20"/>
          <w:shd w:val="clear" w:color="000000" w:fill="auto"/>
        </w:rPr>
        <w:t>(</w:t>
      </w:r>
      <w:r w:rsidR="0032472F" w:rsidRPr="000472A8">
        <w:rPr>
          <w:spacing w:val="1"/>
          <w:szCs w:val="20"/>
          <w:shd w:val="clear" w:color="000000" w:fill="auto"/>
        </w:rPr>
        <w:t>幼兒)</w:t>
      </w:r>
      <w:r w:rsidR="0032472F" w:rsidRPr="000472A8">
        <w:rPr>
          <w:szCs w:val="20"/>
          <w:shd w:val="clear" w:color="000000" w:fill="auto"/>
        </w:rPr>
        <w:t xml:space="preserve"> </w:t>
      </w:r>
      <w:r w:rsidR="00033B2F" w:rsidRPr="000472A8">
        <w:rPr>
          <w:rFonts w:hint="eastAsia"/>
          <w:szCs w:val="20"/>
          <w:shd w:val="clear" w:color="000000" w:fill="auto"/>
        </w:rPr>
        <w:t>引渡</w:t>
      </w:r>
      <w:r w:rsidRPr="000472A8">
        <w:rPr>
          <w:rFonts w:hint="eastAsia"/>
          <w:szCs w:val="20"/>
          <w:shd w:val="clear" w:color="000000" w:fill="auto"/>
        </w:rPr>
        <w:t>請求権の執行は原則として家事訴訟法または民事執行法によ</w:t>
      </w:r>
    </w:p>
    <w:p w14:paraId="7393A40E" w14:textId="539494A3" w:rsidR="007F48A9" w:rsidRPr="00525AA6" w:rsidRDefault="008C6A94" w:rsidP="00525AA6">
      <w:pPr>
        <w:pStyle w:val="a7"/>
        <w:spacing w:line="480" w:lineRule="auto"/>
        <w:ind w:leftChars="62" w:left="392" w:hangingChars="131"/>
        <w:rPr>
          <w:szCs w:val="20"/>
        </w:rPr>
      </w:pPr>
      <w:r w:rsidRPr="000472A8">
        <w:rPr>
          <w:rFonts w:hint="eastAsia"/>
          <w:szCs w:val="20"/>
          <w:shd w:val="clear" w:color="000000" w:fill="auto"/>
        </w:rPr>
        <w:t>る間接強制によらねばならず</w:t>
      </w:r>
      <w:r w:rsidR="00FE4E12" w:rsidRPr="000472A8">
        <w:rPr>
          <w:spacing w:val="-3"/>
          <w:szCs w:val="20"/>
          <w:shd w:val="clear" w:color="000000" w:fill="auto"/>
        </w:rPr>
        <w:t>、</w:t>
      </w:r>
      <w:r w:rsidR="0032472F" w:rsidRPr="000472A8">
        <w:rPr>
          <w:spacing w:val="-3"/>
          <w:szCs w:val="20"/>
          <w:shd w:val="clear" w:color="000000" w:fill="auto"/>
        </w:rPr>
        <w:t xml:space="preserve"> </w:t>
      </w:r>
      <w:r w:rsidRPr="000472A8">
        <w:rPr>
          <w:rFonts w:hint="eastAsia"/>
          <w:spacing w:val="-3"/>
          <w:szCs w:val="20"/>
          <w:shd w:val="clear" w:color="000000" w:fill="auto"/>
        </w:rPr>
        <w:t>例外的にのみ民事執行法により直接強制が許容されている。</w:t>
      </w:r>
      <w:r w:rsidR="0032472F" w:rsidRPr="000472A8">
        <w:rPr>
          <w:spacing w:val="-2"/>
          <w:szCs w:val="20"/>
          <w:shd w:val="clear" w:color="000000" w:fill="auto"/>
        </w:rPr>
        <w:t xml:space="preserve"> </w:t>
      </w:r>
    </w:p>
    <w:p w14:paraId="47722B41" w14:textId="061707E9" w:rsidR="007F48A9" w:rsidRPr="00525AA6" w:rsidRDefault="0085314F" w:rsidP="00525AA6">
      <w:pPr>
        <w:pStyle w:val="a3"/>
        <w:rPr>
          <w:sz w:val="20"/>
          <w:szCs w:val="20"/>
        </w:rPr>
      </w:pPr>
      <w:r w:rsidRPr="000472A8">
        <w:rPr>
          <w:rFonts w:ascii="한컴 고딕" w:eastAsia="한컴 고딕" w:hint="eastAsia"/>
          <w:sz w:val="20"/>
          <w:szCs w:val="20"/>
          <w:shd w:val="clear" w:color="000000" w:fill="auto"/>
        </w:rPr>
        <w:t xml:space="preserve">イ　</w:t>
      </w:r>
      <w:r w:rsidR="004271FD" w:rsidRPr="000472A8">
        <w:rPr>
          <w:rFonts w:ascii="한컴 고딕" w:eastAsia="한컴 고딕" w:hint="eastAsia"/>
          <w:sz w:val="20"/>
          <w:szCs w:val="20"/>
          <w:shd w:val="clear" w:color="000000" w:fill="auto"/>
        </w:rPr>
        <w:t>家事訴訟法の規定</w:t>
      </w:r>
      <w:r w:rsidR="0032472F" w:rsidRPr="000472A8">
        <w:rPr>
          <w:rFonts w:ascii="한컴 고딕" w:eastAsia="한컴 고딕"/>
          <w:sz w:val="20"/>
          <w:szCs w:val="20"/>
          <w:shd w:val="clear" w:color="000000" w:fill="auto"/>
        </w:rPr>
        <w:t xml:space="preserve"> : </w:t>
      </w:r>
      <w:r w:rsidR="004271FD" w:rsidRPr="000472A8">
        <w:rPr>
          <w:rFonts w:ascii="한컴 고딕" w:eastAsia="한컴 고딕" w:hint="eastAsia"/>
          <w:sz w:val="20"/>
          <w:szCs w:val="20"/>
          <w:shd w:val="clear" w:color="000000" w:fill="auto"/>
        </w:rPr>
        <w:t>間接強制</w:t>
      </w:r>
    </w:p>
    <w:p w14:paraId="01F2382F" w14:textId="2F483A5C" w:rsidR="007F48A9" w:rsidRPr="000472A8" w:rsidRDefault="004271FD" w:rsidP="00525AA6">
      <w:pPr>
        <w:pStyle w:val="a7"/>
        <w:spacing w:line="480" w:lineRule="auto"/>
        <w:ind w:leftChars="50" w:left="105" w:firstLineChars="50" w:firstLine="100"/>
        <w:rPr>
          <w:szCs w:val="20"/>
        </w:rPr>
      </w:pPr>
      <w:r w:rsidRPr="000472A8">
        <w:rPr>
          <w:rFonts w:hint="eastAsia"/>
          <w:szCs w:val="20"/>
          <w:shd w:val="clear" w:color="000000" w:fill="auto"/>
        </w:rPr>
        <w:t>家事訴訟法第64条第1項は幼児</w:t>
      </w:r>
      <w:r w:rsidR="0032472F" w:rsidRPr="000472A8">
        <w:rPr>
          <w:spacing w:val="3"/>
          <w:szCs w:val="20"/>
          <w:shd w:val="clear" w:color="000000" w:fill="auto"/>
        </w:rPr>
        <w:t>(幼兒)</w:t>
      </w:r>
      <w:r w:rsidRPr="000472A8">
        <w:rPr>
          <w:rFonts w:hint="eastAsia"/>
          <w:spacing w:val="3"/>
          <w:szCs w:val="20"/>
          <w:shd w:val="clear" w:color="000000" w:fill="auto"/>
        </w:rPr>
        <w:t>の</w:t>
      </w:r>
      <w:r w:rsidR="00033B2F" w:rsidRPr="000472A8">
        <w:rPr>
          <w:rFonts w:hint="eastAsia"/>
          <w:szCs w:val="20"/>
          <w:shd w:val="clear" w:color="000000" w:fill="auto"/>
        </w:rPr>
        <w:t>引渡</w:t>
      </w:r>
      <w:r w:rsidRPr="000472A8">
        <w:rPr>
          <w:rFonts w:hint="eastAsia"/>
          <w:spacing w:val="3"/>
          <w:szCs w:val="20"/>
          <w:shd w:val="clear" w:color="000000" w:fill="auto"/>
        </w:rPr>
        <w:t>義務を履行しなければならない者が正当な理由なくその義務を履行しない時には家庭法院が当事者の申立てにより一定期間内にその義務の履行を命じる履行命令制度を規定しており、第67条はその履行命令に応じない者に対して1000万KRW以下の過怠料に処することができるように規定しており、第68条第1項第2号はその過怠料処分を受けながらも30日以内に正当な理由なくその義務を履行しないものを30日の範囲内でその義務を履行するときまで</w:t>
      </w:r>
      <w:r w:rsidRPr="000472A8">
        <w:rPr>
          <w:rFonts w:hint="eastAsia"/>
          <w:spacing w:val="2"/>
          <w:szCs w:val="20"/>
          <w:shd w:val="clear" w:color="000000" w:fill="auto"/>
        </w:rPr>
        <w:t>拘置に処することができるように規定するなど一種の間接強制を認めている。</w:t>
      </w:r>
      <w:r w:rsidR="0032472F" w:rsidRPr="000472A8">
        <w:rPr>
          <w:szCs w:val="20"/>
          <w:shd w:val="clear" w:color="000000" w:fill="auto"/>
        </w:rPr>
        <w:t xml:space="preserve"> </w:t>
      </w:r>
    </w:p>
    <w:p w14:paraId="446205D7" w14:textId="403610DE" w:rsidR="007F48A9" w:rsidRPr="00525AA6" w:rsidRDefault="004271FD" w:rsidP="00525AA6">
      <w:pPr>
        <w:pStyle w:val="a7"/>
        <w:spacing w:line="480" w:lineRule="auto"/>
        <w:ind w:leftChars="50" w:left="105" w:firstLineChars="50" w:firstLine="100"/>
        <w:rPr>
          <w:szCs w:val="20"/>
          <w:shd w:val="clear" w:color="000000" w:fill="auto"/>
        </w:rPr>
      </w:pPr>
      <w:r w:rsidRPr="000472A8">
        <w:rPr>
          <w:rFonts w:hint="eastAsia"/>
          <w:szCs w:val="20"/>
          <w:shd w:val="clear" w:color="000000" w:fill="auto"/>
        </w:rPr>
        <w:t>上記規定等は</w:t>
      </w:r>
      <w:r w:rsidR="00E92270" w:rsidRPr="000472A8">
        <w:rPr>
          <w:rFonts w:hint="eastAsia"/>
          <w:szCs w:val="20"/>
          <w:shd w:val="clear" w:color="000000" w:fill="auto"/>
        </w:rPr>
        <w:t>明渡</w:t>
      </w:r>
      <w:r w:rsidRPr="000472A8">
        <w:rPr>
          <w:rFonts w:hint="eastAsia"/>
          <w:szCs w:val="20"/>
          <w:shd w:val="clear" w:color="000000" w:fill="auto"/>
        </w:rPr>
        <w:t>の対象</w:t>
      </w:r>
      <w:r w:rsidR="00E22699" w:rsidRPr="000472A8">
        <w:rPr>
          <w:rFonts w:hint="eastAsia"/>
          <w:szCs w:val="20"/>
          <w:shd w:val="clear" w:color="000000" w:fill="auto"/>
        </w:rPr>
        <w:t>である</w:t>
      </w:r>
      <w:r w:rsidRPr="000472A8">
        <w:rPr>
          <w:rFonts w:hint="eastAsia"/>
          <w:szCs w:val="20"/>
          <w:shd w:val="clear" w:color="000000" w:fill="auto"/>
        </w:rPr>
        <w:t>幼児</w:t>
      </w:r>
      <w:r w:rsidR="00E22699" w:rsidRPr="000472A8">
        <w:rPr>
          <w:rFonts w:hint="eastAsia"/>
          <w:szCs w:val="20"/>
          <w:shd w:val="clear" w:color="000000" w:fill="auto"/>
        </w:rPr>
        <w:t>に</w:t>
      </w:r>
      <w:r w:rsidRPr="000472A8">
        <w:rPr>
          <w:rFonts w:hint="eastAsia"/>
          <w:szCs w:val="20"/>
          <w:shd w:val="clear" w:color="000000" w:fill="auto"/>
        </w:rPr>
        <w:t>意思能力があるか否か</w:t>
      </w:r>
      <w:r w:rsidR="00E22699" w:rsidRPr="000472A8">
        <w:rPr>
          <w:rFonts w:hint="eastAsia"/>
          <w:szCs w:val="20"/>
          <w:shd w:val="clear" w:color="000000" w:fill="auto"/>
        </w:rPr>
        <w:t>に拘らず</w:t>
      </w:r>
      <w:r w:rsidRPr="000472A8">
        <w:rPr>
          <w:rFonts w:hint="eastAsia"/>
          <w:szCs w:val="20"/>
          <w:shd w:val="clear" w:color="000000" w:fill="auto"/>
        </w:rPr>
        <w:t>適用</w:t>
      </w:r>
      <w:r w:rsidR="00F638AA" w:rsidRPr="000472A8">
        <w:rPr>
          <w:rFonts w:hint="eastAsia"/>
          <w:szCs w:val="20"/>
          <w:shd w:val="clear" w:color="000000" w:fill="auto"/>
        </w:rPr>
        <w:t>することができる</w:t>
      </w:r>
      <w:r w:rsidR="00E22699" w:rsidRPr="000472A8">
        <w:rPr>
          <w:rFonts w:hint="eastAsia"/>
          <w:szCs w:val="20"/>
          <w:shd w:val="clear" w:color="000000" w:fill="auto"/>
        </w:rPr>
        <w:t>。</w:t>
      </w:r>
    </w:p>
    <w:p w14:paraId="23E56F83" w14:textId="7531FCCC" w:rsidR="007F48A9" w:rsidRPr="00525AA6" w:rsidRDefault="0085314F" w:rsidP="00525AA6">
      <w:pPr>
        <w:pStyle w:val="a7"/>
        <w:spacing w:line="480" w:lineRule="auto"/>
        <w:ind w:left="0" w:firstLine="0"/>
        <w:rPr>
          <w:szCs w:val="20"/>
        </w:rPr>
      </w:pPr>
      <w:r w:rsidRPr="000472A8">
        <w:rPr>
          <w:rFonts w:ascii="한컴 고딕" w:eastAsia="한컴 고딕" w:hint="eastAsia"/>
          <w:szCs w:val="20"/>
          <w:shd w:val="clear" w:color="000000" w:fill="auto"/>
        </w:rPr>
        <w:t xml:space="preserve">ロ　</w:t>
      </w:r>
      <w:r w:rsidR="00F638AA" w:rsidRPr="000472A8">
        <w:rPr>
          <w:rFonts w:ascii="한컴 고딕" w:eastAsia="한컴 고딕" w:hint="eastAsia"/>
          <w:szCs w:val="20"/>
          <w:shd w:val="clear" w:color="000000" w:fill="auto"/>
        </w:rPr>
        <w:t>意思能力がない場合</w:t>
      </w:r>
      <w:r w:rsidR="0032472F" w:rsidRPr="000472A8">
        <w:rPr>
          <w:rFonts w:ascii="한컴 고딕" w:eastAsia="한컴 고딕"/>
          <w:szCs w:val="20"/>
          <w:shd w:val="clear" w:color="000000" w:fill="auto"/>
        </w:rPr>
        <w:t xml:space="preserve"> : </w:t>
      </w:r>
      <w:r w:rsidR="00F638AA" w:rsidRPr="000472A8">
        <w:rPr>
          <w:rFonts w:ascii="한컴 고딕" w:eastAsia="한컴 고딕" w:hint="eastAsia"/>
          <w:szCs w:val="20"/>
          <w:shd w:val="clear" w:color="000000" w:fill="auto"/>
        </w:rPr>
        <w:t>間接強制の原則と直接強制の例外</w:t>
      </w:r>
    </w:p>
    <w:p w14:paraId="33F3B3E8" w14:textId="0D861754" w:rsidR="007F48A9" w:rsidRPr="000472A8" w:rsidRDefault="00F638AA" w:rsidP="00525AA6">
      <w:pPr>
        <w:pStyle w:val="a4"/>
        <w:spacing w:line="480" w:lineRule="auto"/>
        <w:ind w:left="0" w:firstLineChars="100" w:firstLine="198"/>
        <w:rPr>
          <w:szCs w:val="20"/>
        </w:rPr>
      </w:pPr>
      <w:r w:rsidRPr="000472A8">
        <w:rPr>
          <w:rFonts w:ascii="한컴바탕" w:eastAsia="한컴바탕" w:hint="eastAsia"/>
          <w:spacing w:val="-1"/>
          <w:szCs w:val="20"/>
          <w:shd w:val="clear" w:color="000000" w:fill="auto"/>
        </w:rPr>
        <w:t>意思能力がない幼児に対する家事訴訟法による間接強制</w:t>
      </w:r>
      <w:r w:rsidR="00E22699" w:rsidRPr="000472A8">
        <w:rPr>
          <w:rFonts w:ascii="한컴바탕" w:eastAsia="한컴바탕" w:hint="eastAsia"/>
          <w:spacing w:val="-1"/>
          <w:szCs w:val="20"/>
          <w:shd w:val="clear" w:color="000000" w:fill="auto"/>
        </w:rPr>
        <w:t>は</w:t>
      </w:r>
      <w:r w:rsidR="001B57F1" w:rsidRPr="000472A8">
        <w:rPr>
          <w:rFonts w:ascii="한컴바탕" w:eastAsia="한컴바탕" w:hint="eastAsia"/>
          <w:spacing w:val="-1"/>
          <w:szCs w:val="20"/>
          <w:shd w:val="clear" w:color="000000" w:fill="auto"/>
        </w:rPr>
        <w:t>広く活用されているものの、民事執行法による直接強制も可能である。しかし、幼児の</w:t>
      </w:r>
      <w:r w:rsidR="00033B2F" w:rsidRPr="000472A8">
        <w:rPr>
          <w:rFonts w:hint="eastAsia"/>
          <w:szCs w:val="20"/>
          <w:shd w:val="clear" w:color="000000" w:fill="auto"/>
        </w:rPr>
        <w:t>引渡</w:t>
      </w:r>
      <w:r w:rsidR="001B57F1" w:rsidRPr="000472A8">
        <w:rPr>
          <w:rFonts w:ascii="한컴바탕" w:eastAsia="한컴바탕" w:hint="eastAsia"/>
          <w:spacing w:val="-1"/>
          <w:szCs w:val="20"/>
          <w:shd w:val="clear" w:color="000000" w:fill="auto"/>
        </w:rPr>
        <w:t>請求権執行のために直接強制を行使することは幼児に対して望ましくない結果をもたらすので、</w:t>
      </w:r>
      <w:r w:rsidR="001B57F1" w:rsidRPr="000472A8">
        <w:rPr>
          <w:rFonts w:ascii="한컴바탕" w:eastAsia="한컴바탕" w:hint="eastAsia"/>
          <w:spacing w:val="-3"/>
          <w:szCs w:val="20"/>
          <w:shd w:val="clear" w:color="000000" w:fill="auto"/>
        </w:rPr>
        <w:t>原則としては家事訴訟法による間接強制により</w:t>
      </w:r>
      <w:r w:rsidR="00FE4E12" w:rsidRPr="000472A8">
        <w:rPr>
          <w:rFonts w:ascii="한컴바탕" w:eastAsia="한컴바탕"/>
          <w:szCs w:val="20"/>
          <w:shd w:val="clear" w:color="000000" w:fill="auto"/>
        </w:rPr>
        <w:t>、</w:t>
      </w:r>
      <w:r w:rsidR="001B57F1" w:rsidRPr="000472A8">
        <w:rPr>
          <w:rFonts w:ascii="한컴바탕" w:eastAsia="한컴바탕" w:hint="eastAsia"/>
          <w:szCs w:val="20"/>
          <w:shd w:val="clear" w:color="000000" w:fill="auto"/>
        </w:rPr>
        <w:t>間接強制だけでは実効性がない</w:t>
      </w:r>
      <w:r w:rsidR="00E22699" w:rsidRPr="000472A8">
        <w:rPr>
          <w:rFonts w:ascii="한컴바탕" w:eastAsia="한컴바탕" w:hint="eastAsia"/>
          <w:szCs w:val="20"/>
          <w:shd w:val="clear" w:color="000000" w:fill="auto"/>
        </w:rPr>
        <w:t>場合や</w:t>
      </w:r>
      <w:r w:rsidR="001B57F1" w:rsidRPr="000472A8">
        <w:rPr>
          <w:rFonts w:ascii="한컴바탕" w:eastAsia="한컴바탕" w:hint="eastAsia"/>
          <w:szCs w:val="20"/>
          <w:shd w:val="clear" w:color="000000" w:fill="auto"/>
        </w:rPr>
        <w:t>緊急な事情がある</w:t>
      </w:r>
      <w:r w:rsidR="00E22699" w:rsidRPr="000472A8">
        <w:rPr>
          <w:rFonts w:ascii="한컴바탕" w:eastAsia="한컴바탕" w:hint="eastAsia"/>
          <w:szCs w:val="20"/>
          <w:shd w:val="clear" w:color="000000" w:fill="auto"/>
        </w:rPr>
        <w:t>とき</w:t>
      </w:r>
      <w:r w:rsidR="001B57F1" w:rsidRPr="000472A8">
        <w:rPr>
          <w:rFonts w:ascii="한컴바탕" w:eastAsia="한컴바탕" w:hint="eastAsia"/>
          <w:szCs w:val="20"/>
          <w:shd w:val="clear" w:color="000000" w:fill="auto"/>
        </w:rPr>
        <w:t>に限って</w:t>
      </w:r>
      <w:r w:rsidR="00E22699" w:rsidRPr="000472A8">
        <w:rPr>
          <w:rFonts w:ascii="한컴바탕" w:eastAsia="한컴바탕" w:hint="eastAsia"/>
          <w:szCs w:val="20"/>
          <w:shd w:val="clear" w:color="000000" w:fill="auto"/>
        </w:rPr>
        <w:t>、</w:t>
      </w:r>
      <w:r w:rsidR="001B57F1" w:rsidRPr="000472A8">
        <w:rPr>
          <w:rFonts w:ascii="한컴바탕" w:eastAsia="한컴바탕" w:hint="eastAsia"/>
          <w:szCs w:val="20"/>
          <w:shd w:val="clear" w:color="000000" w:fill="auto"/>
        </w:rPr>
        <w:t>例外的に民事執行法による直接強制が許容されている。</w:t>
      </w:r>
    </w:p>
    <w:p w14:paraId="2749916A" w14:textId="77777777" w:rsidR="007F48A9" w:rsidRPr="000472A8" w:rsidRDefault="007F48A9">
      <w:pPr>
        <w:pStyle w:val="a4"/>
        <w:spacing w:line="240" w:lineRule="auto"/>
        <w:ind w:left="0"/>
        <w:rPr>
          <w:rFonts w:ascii="한컴바탕" w:eastAsia="한컴바탕"/>
          <w:szCs w:val="20"/>
        </w:rPr>
      </w:pPr>
    </w:p>
    <w:p w14:paraId="10594BF9" w14:textId="6C3997E0" w:rsidR="007F48A9" w:rsidRPr="00525AA6" w:rsidRDefault="0085314F" w:rsidP="009F54E3">
      <w:pPr>
        <w:pStyle w:val="a7"/>
        <w:spacing w:line="480" w:lineRule="auto"/>
        <w:rPr>
          <w:szCs w:val="20"/>
        </w:rPr>
      </w:pPr>
      <w:r w:rsidRPr="000472A8">
        <w:rPr>
          <w:rFonts w:ascii="한컴 고딕" w:eastAsia="한컴 고딕" w:hint="eastAsia"/>
          <w:szCs w:val="20"/>
          <w:shd w:val="clear" w:color="000000" w:fill="auto"/>
        </w:rPr>
        <w:t xml:space="preserve">ハ　</w:t>
      </w:r>
      <w:r w:rsidR="001B57F1" w:rsidRPr="000472A8">
        <w:rPr>
          <w:rFonts w:ascii="한컴 고딕" w:eastAsia="한컴 고딕" w:hint="eastAsia"/>
          <w:szCs w:val="20"/>
          <w:shd w:val="clear" w:color="000000" w:fill="auto"/>
        </w:rPr>
        <w:t>意思能力がある場合</w:t>
      </w:r>
      <w:r w:rsidR="0032472F" w:rsidRPr="000472A8">
        <w:rPr>
          <w:rFonts w:ascii="한컴 고딕" w:eastAsia="한컴 고딕"/>
          <w:szCs w:val="20"/>
          <w:shd w:val="clear" w:color="000000" w:fill="auto"/>
        </w:rPr>
        <w:t xml:space="preserve">: </w:t>
      </w:r>
      <w:r w:rsidR="001B57F1" w:rsidRPr="000472A8">
        <w:rPr>
          <w:rFonts w:ascii="한컴 고딕" w:eastAsia="한컴 고딕" w:hint="eastAsia"/>
          <w:szCs w:val="20"/>
          <w:shd w:val="clear" w:color="000000" w:fill="auto"/>
        </w:rPr>
        <w:t>両法による間接強制の併存</w:t>
      </w:r>
      <w:r w:rsidR="0032472F" w:rsidRPr="000472A8">
        <w:rPr>
          <w:rFonts w:ascii="한컴 고딕" w:eastAsia="한컴 고딕"/>
          <w:szCs w:val="20"/>
          <w:shd w:val="clear" w:color="000000" w:fill="auto"/>
        </w:rPr>
        <w:t>(</w:t>
      </w:r>
      <w:r w:rsidR="001B57F1" w:rsidRPr="000472A8">
        <w:rPr>
          <w:rFonts w:ascii="한컴 고딕" w:eastAsia="한컴 고딕" w:hint="eastAsia"/>
          <w:szCs w:val="20"/>
          <w:shd w:val="clear" w:color="000000" w:fill="auto"/>
        </w:rPr>
        <w:t>直接強制不可能</w:t>
      </w:r>
      <w:r w:rsidR="0032472F" w:rsidRPr="000472A8">
        <w:rPr>
          <w:rFonts w:ascii="한컴 고딕" w:eastAsia="한컴 고딕"/>
          <w:szCs w:val="20"/>
          <w:shd w:val="clear" w:color="000000" w:fill="auto"/>
        </w:rPr>
        <w:t>)</w:t>
      </w:r>
    </w:p>
    <w:p w14:paraId="0ACFDA50" w14:textId="3626AB17" w:rsidR="007F48A9" w:rsidRPr="000472A8" w:rsidRDefault="001B57F1" w:rsidP="009F54E3">
      <w:pPr>
        <w:pStyle w:val="a4"/>
        <w:spacing w:line="480" w:lineRule="auto"/>
        <w:ind w:left="0" w:firstLineChars="100" w:firstLine="202"/>
        <w:rPr>
          <w:szCs w:val="20"/>
        </w:rPr>
      </w:pPr>
      <w:r w:rsidRPr="000472A8">
        <w:rPr>
          <w:rFonts w:ascii="한컴바탕" w:eastAsia="한컴바탕" w:hint="eastAsia"/>
          <w:spacing w:val="1"/>
          <w:szCs w:val="20"/>
          <w:shd w:val="clear" w:color="000000" w:fill="auto"/>
        </w:rPr>
        <w:t>意思能力がある幼児</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子女</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の場合にはその幼児</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子女</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自身が</w:t>
      </w:r>
      <w:r w:rsidR="00033B2F" w:rsidRPr="000472A8">
        <w:rPr>
          <w:rFonts w:hint="eastAsia"/>
          <w:szCs w:val="20"/>
          <w:shd w:val="clear" w:color="000000" w:fill="auto"/>
        </w:rPr>
        <w:t>引渡</w:t>
      </w:r>
      <w:r w:rsidRPr="000472A8">
        <w:rPr>
          <w:rFonts w:ascii="한컴바탕" w:eastAsia="한컴바탕" w:hint="eastAsia"/>
          <w:spacing w:val="1"/>
          <w:szCs w:val="20"/>
          <w:shd w:val="clear" w:color="000000" w:fill="auto"/>
        </w:rPr>
        <w:t>を拒否するときには直接強制の方法で執行をすることはできない</w:t>
      </w:r>
      <w:r w:rsidR="0032472F" w:rsidRPr="000472A8">
        <w:rPr>
          <w:rFonts w:ascii="한컴바탕" w:eastAsia="한컴바탕"/>
          <w:szCs w:val="20"/>
          <w:shd w:val="clear" w:color="000000" w:fill="auto"/>
        </w:rPr>
        <w:t>(82-1)</w:t>
      </w:r>
      <w:r w:rsidR="00FE4E12" w:rsidRPr="000472A8">
        <w:rPr>
          <w:rFonts w:ascii="한컴바탕" w:eastAsia="한컴바탕"/>
          <w:szCs w:val="20"/>
          <w:shd w:val="clear" w:color="000000" w:fill="auto"/>
        </w:rPr>
        <w:t>。</w:t>
      </w:r>
      <w:r w:rsidRPr="000472A8">
        <w:rPr>
          <w:rFonts w:ascii="한컴바탕" w:eastAsia="한컴바탕" w:hint="eastAsia"/>
          <w:szCs w:val="20"/>
          <w:shd w:val="clear" w:color="000000" w:fill="auto"/>
        </w:rPr>
        <w:t>したがって</w:t>
      </w:r>
      <w:r w:rsidR="00E92270" w:rsidRPr="000472A8">
        <w:rPr>
          <w:rFonts w:ascii="한컴바탕" w:eastAsia="한컴바탕" w:hint="eastAsia"/>
          <w:szCs w:val="20"/>
          <w:shd w:val="clear" w:color="000000" w:fill="auto"/>
        </w:rPr>
        <w:t>、</w:t>
      </w:r>
      <w:r w:rsidRPr="000472A8">
        <w:rPr>
          <w:rFonts w:ascii="한컴바탕" w:eastAsia="한컴바탕" w:hint="eastAsia"/>
          <w:szCs w:val="20"/>
          <w:shd w:val="clear" w:color="000000" w:fill="auto"/>
        </w:rPr>
        <w:t>債務者に対して</w:t>
      </w:r>
      <w:r w:rsidR="00E92270" w:rsidRPr="000472A8">
        <w:rPr>
          <w:rFonts w:ascii="한컴바탕" w:eastAsia="한컴바탕" w:hint="eastAsia"/>
          <w:szCs w:val="20"/>
          <w:shd w:val="clear" w:color="000000" w:fill="auto"/>
        </w:rPr>
        <w:t>、</w:t>
      </w:r>
      <w:r w:rsidRPr="000472A8">
        <w:rPr>
          <w:rFonts w:ascii="한컴바탕" w:eastAsia="한컴바탕" w:hint="eastAsia"/>
          <w:szCs w:val="20"/>
          <w:shd w:val="clear" w:color="000000" w:fill="auto"/>
        </w:rPr>
        <w:t>意思能力がある幼児</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子女</w:t>
      </w:r>
      <w:r w:rsidR="0032472F" w:rsidRPr="000472A8">
        <w:rPr>
          <w:rFonts w:ascii="한컴바탕" w:eastAsia="한컴바탕"/>
          <w:spacing w:val="1"/>
          <w:szCs w:val="20"/>
          <w:shd w:val="clear" w:color="000000" w:fill="auto"/>
        </w:rPr>
        <w:t>)</w:t>
      </w:r>
      <w:r w:rsidRPr="000472A8">
        <w:rPr>
          <w:rFonts w:ascii="한컴바탕" w:eastAsia="한컴바탕" w:hint="eastAsia"/>
          <w:spacing w:val="1"/>
          <w:szCs w:val="20"/>
          <w:shd w:val="clear" w:color="000000" w:fill="auto"/>
        </w:rPr>
        <w:t>を引き渡すことを妨害しないよう</w:t>
      </w:r>
      <w:r w:rsidR="00E92270" w:rsidRPr="000472A8">
        <w:rPr>
          <w:rFonts w:ascii="한컴바탕" w:eastAsia="한컴바탕" w:hint="eastAsia"/>
          <w:spacing w:val="1"/>
          <w:szCs w:val="20"/>
          <w:shd w:val="clear" w:color="000000" w:fill="auto"/>
        </w:rPr>
        <w:t>、</w:t>
      </w:r>
      <w:r w:rsidRPr="000472A8">
        <w:rPr>
          <w:rFonts w:ascii="한컴바탕" w:eastAsia="한컴바탕" w:hint="eastAsia"/>
          <w:spacing w:val="1"/>
          <w:szCs w:val="20"/>
          <w:shd w:val="clear" w:color="000000" w:fill="auto"/>
        </w:rPr>
        <w:t>不作為債務の執行（間接強制）だけが許容されているとみるのが一般的である。</w:t>
      </w:r>
      <w:r w:rsidRPr="000472A8">
        <w:rPr>
          <w:rFonts w:hint="eastAsia"/>
          <w:spacing w:val="-2"/>
          <w:szCs w:val="20"/>
        </w:rPr>
        <w:t>しかし、意思能力ある幼児</w:t>
      </w:r>
      <w:r w:rsidR="0032472F" w:rsidRPr="000472A8">
        <w:rPr>
          <w:spacing w:val="-1"/>
          <w:szCs w:val="20"/>
          <w:shd w:val="clear" w:color="000000" w:fill="auto"/>
        </w:rPr>
        <w:t>(</w:t>
      </w:r>
      <w:r w:rsidRPr="000472A8">
        <w:rPr>
          <w:rFonts w:hint="eastAsia"/>
          <w:spacing w:val="-1"/>
          <w:szCs w:val="20"/>
          <w:shd w:val="clear" w:color="000000" w:fill="auto"/>
        </w:rPr>
        <w:t>子女</w:t>
      </w:r>
      <w:r w:rsidR="0032472F" w:rsidRPr="000472A8">
        <w:rPr>
          <w:spacing w:val="-1"/>
          <w:szCs w:val="20"/>
          <w:shd w:val="clear" w:color="000000" w:fill="auto"/>
        </w:rPr>
        <w:t>)</w:t>
      </w:r>
      <w:r w:rsidR="00E92270" w:rsidRPr="000472A8">
        <w:rPr>
          <w:rFonts w:hint="eastAsia"/>
          <w:spacing w:val="-1"/>
          <w:szCs w:val="20"/>
          <w:shd w:val="clear" w:color="000000" w:fill="auto"/>
        </w:rPr>
        <w:t>の</w:t>
      </w:r>
      <w:r w:rsidR="00033B2F" w:rsidRPr="000472A8">
        <w:rPr>
          <w:rFonts w:hint="eastAsia"/>
          <w:szCs w:val="20"/>
          <w:shd w:val="clear" w:color="000000" w:fill="auto"/>
        </w:rPr>
        <w:t>引渡</w:t>
      </w:r>
      <w:r w:rsidRPr="000472A8">
        <w:rPr>
          <w:rFonts w:hint="eastAsia"/>
          <w:spacing w:val="-1"/>
          <w:szCs w:val="20"/>
          <w:shd w:val="clear" w:color="000000" w:fill="auto"/>
        </w:rPr>
        <w:t>を目的とする債務は債務者</w:t>
      </w:r>
      <w:r w:rsidR="00E92270" w:rsidRPr="000472A8">
        <w:rPr>
          <w:rFonts w:hint="eastAsia"/>
          <w:spacing w:val="-1"/>
          <w:szCs w:val="20"/>
          <w:shd w:val="clear" w:color="000000" w:fill="auto"/>
        </w:rPr>
        <w:t>の</w:t>
      </w:r>
      <w:r w:rsidRPr="000472A8">
        <w:rPr>
          <w:rFonts w:hint="eastAsia"/>
          <w:spacing w:val="-1"/>
          <w:szCs w:val="20"/>
          <w:shd w:val="clear" w:color="000000" w:fill="auto"/>
        </w:rPr>
        <w:t>外に幼児</w:t>
      </w:r>
      <w:r w:rsidR="0032472F" w:rsidRPr="000472A8">
        <w:rPr>
          <w:spacing w:val="-2"/>
          <w:szCs w:val="20"/>
          <w:shd w:val="clear" w:color="000000" w:fill="auto"/>
        </w:rPr>
        <w:t>(</w:t>
      </w:r>
      <w:r w:rsidRPr="000472A8">
        <w:rPr>
          <w:rFonts w:hint="eastAsia"/>
          <w:spacing w:val="-2"/>
          <w:szCs w:val="20"/>
          <w:shd w:val="clear" w:color="000000" w:fill="auto"/>
        </w:rPr>
        <w:t>子女</w:t>
      </w:r>
      <w:r w:rsidR="0032472F" w:rsidRPr="000472A8">
        <w:rPr>
          <w:szCs w:val="20"/>
          <w:shd w:val="clear" w:color="000000" w:fill="auto"/>
        </w:rPr>
        <w:t>)</w:t>
      </w:r>
      <w:r w:rsidRPr="000472A8">
        <w:rPr>
          <w:rFonts w:hint="eastAsia"/>
          <w:szCs w:val="20"/>
          <w:shd w:val="clear" w:color="000000" w:fill="auto"/>
        </w:rPr>
        <w:t>の協力を要するので債務者がその意思だけですることはできない債務として間接強制も許容されるのが難しい場合があり得、</w:t>
      </w:r>
      <w:r w:rsidRPr="000472A8">
        <w:rPr>
          <w:rFonts w:hint="eastAsia"/>
          <w:szCs w:val="20"/>
        </w:rPr>
        <w:t>このような場合にも債務者が債権者の幼児</w:t>
      </w:r>
      <w:r w:rsidR="0032472F" w:rsidRPr="000472A8">
        <w:rPr>
          <w:spacing w:val="-2"/>
          <w:szCs w:val="20"/>
          <w:shd w:val="clear" w:color="000000" w:fill="auto"/>
        </w:rPr>
        <w:t>(</w:t>
      </w:r>
      <w:r w:rsidRPr="000472A8">
        <w:rPr>
          <w:rFonts w:hint="eastAsia"/>
          <w:spacing w:val="-2"/>
          <w:szCs w:val="20"/>
          <w:shd w:val="clear" w:color="000000" w:fill="auto"/>
        </w:rPr>
        <w:t>子女</w:t>
      </w:r>
      <w:r w:rsidR="0032472F" w:rsidRPr="000472A8">
        <w:rPr>
          <w:spacing w:val="-2"/>
          <w:szCs w:val="20"/>
          <w:shd w:val="clear" w:color="000000" w:fill="auto"/>
        </w:rPr>
        <w:t>)</w:t>
      </w:r>
      <w:r w:rsidR="00033B2F" w:rsidRPr="000472A8">
        <w:rPr>
          <w:rFonts w:hint="eastAsia"/>
          <w:szCs w:val="20"/>
          <w:shd w:val="clear" w:color="000000" w:fill="auto"/>
        </w:rPr>
        <w:t xml:space="preserve"> 引渡</w:t>
      </w:r>
      <w:r w:rsidRPr="000472A8">
        <w:rPr>
          <w:rFonts w:hint="eastAsia"/>
          <w:spacing w:val="-2"/>
          <w:szCs w:val="20"/>
          <w:shd w:val="clear" w:color="000000" w:fill="auto"/>
        </w:rPr>
        <w:t>を妨害しない等</w:t>
      </w:r>
      <w:r w:rsidR="0032472F" w:rsidRPr="000472A8">
        <w:rPr>
          <w:spacing w:val="-3"/>
          <w:szCs w:val="20"/>
        </w:rPr>
        <w:t xml:space="preserve"> </w:t>
      </w:r>
      <w:r w:rsidRPr="000472A8">
        <w:rPr>
          <w:rFonts w:hint="eastAsia"/>
          <w:spacing w:val="-3"/>
          <w:szCs w:val="20"/>
        </w:rPr>
        <w:t>それができるように努力をすべてしても幼児</w:t>
      </w:r>
      <w:r w:rsidR="0032472F" w:rsidRPr="000472A8">
        <w:rPr>
          <w:spacing w:val="-2"/>
          <w:szCs w:val="20"/>
          <w:shd w:val="clear" w:color="000000" w:fill="auto"/>
        </w:rPr>
        <w:t>(</w:t>
      </w:r>
      <w:r w:rsidRPr="000472A8">
        <w:rPr>
          <w:rFonts w:hint="eastAsia"/>
          <w:spacing w:val="-2"/>
          <w:szCs w:val="20"/>
          <w:shd w:val="clear" w:color="000000" w:fill="auto"/>
        </w:rPr>
        <w:t>子女</w:t>
      </w:r>
      <w:r w:rsidR="0032472F" w:rsidRPr="000472A8">
        <w:rPr>
          <w:spacing w:val="-2"/>
          <w:szCs w:val="20"/>
          <w:shd w:val="clear" w:color="000000" w:fill="auto"/>
        </w:rPr>
        <w:t>)</w:t>
      </w:r>
      <w:r w:rsidRPr="000472A8">
        <w:rPr>
          <w:rFonts w:hint="eastAsia"/>
          <w:spacing w:val="-2"/>
          <w:szCs w:val="20"/>
          <w:shd w:val="clear" w:color="000000" w:fill="auto"/>
        </w:rPr>
        <w:t>が協力を拒否する場合にだけ間接強制が</w:t>
      </w:r>
      <w:r w:rsidRPr="000472A8">
        <w:rPr>
          <w:rFonts w:hint="eastAsia"/>
          <w:szCs w:val="20"/>
        </w:rPr>
        <w:t>排除される</w:t>
      </w:r>
      <w:r w:rsidR="00FE4E12" w:rsidRPr="000472A8">
        <w:rPr>
          <w:szCs w:val="20"/>
        </w:rPr>
        <w:t>。</w:t>
      </w:r>
    </w:p>
    <w:p w14:paraId="62F6EFA6" w14:textId="77777777" w:rsidR="007F48A9" w:rsidRPr="000472A8" w:rsidRDefault="007F48A9" w:rsidP="009F54E3">
      <w:pPr>
        <w:pStyle w:val="a7"/>
        <w:spacing w:line="240" w:lineRule="auto"/>
        <w:ind w:left="0" w:firstLine="0"/>
        <w:rPr>
          <w:szCs w:val="20"/>
          <w:shd w:val="clear" w:color="000000" w:fill="auto"/>
        </w:rPr>
      </w:pPr>
    </w:p>
    <w:p w14:paraId="3654A32C" w14:textId="7F733F63" w:rsidR="007F48A9" w:rsidRPr="000472A8" w:rsidRDefault="0085314F">
      <w:pPr>
        <w:pStyle w:val="a7"/>
        <w:spacing w:line="480" w:lineRule="auto"/>
        <w:ind w:left="476" w:hanging="476"/>
        <w:rPr>
          <w:szCs w:val="20"/>
        </w:rPr>
      </w:pPr>
      <w:r w:rsidRPr="000472A8">
        <w:rPr>
          <w:rFonts w:ascii="한컴 고딕" w:eastAsia="한컴 고딕" w:hint="eastAsia"/>
          <w:szCs w:val="20"/>
          <w:shd w:val="clear" w:color="000000" w:fill="auto"/>
        </w:rPr>
        <w:t xml:space="preserve">ニ　</w:t>
      </w:r>
      <w:r w:rsidR="001B57F1" w:rsidRPr="000472A8">
        <w:rPr>
          <w:rFonts w:ascii="한컴 고딕" w:eastAsia="한컴 고딕" w:hint="eastAsia"/>
          <w:szCs w:val="20"/>
          <w:shd w:val="clear" w:color="000000" w:fill="auto"/>
        </w:rPr>
        <w:t>ハーグ国際児童奪取協約による児童返還請求事件の執行に関する規定</w:t>
      </w:r>
      <w:r w:rsidR="0032472F" w:rsidRPr="000472A8">
        <w:rPr>
          <w:rFonts w:ascii="한컴 고딕" w:eastAsia="한컴 고딕"/>
          <w:szCs w:val="20"/>
          <w:shd w:val="clear" w:color="000000" w:fill="auto"/>
        </w:rPr>
        <w:t>(재특 2024-1)</w:t>
      </w:r>
      <w:r w:rsidR="001B57F1" w:rsidRPr="000472A8">
        <w:rPr>
          <w:rFonts w:ascii="한컴 고딕" w:eastAsia="한컴 고딕" w:hint="eastAsia"/>
          <w:szCs w:val="20"/>
          <w:shd w:val="clear" w:color="000000" w:fill="auto"/>
        </w:rPr>
        <w:t>の制定</w:t>
      </w:r>
    </w:p>
    <w:p w14:paraId="6804B017" w14:textId="77777777" w:rsidR="007F48A9" w:rsidRPr="009F54E3" w:rsidRDefault="007F48A9">
      <w:pPr>
        <w:pStyle w:val="a7"/>
        <w:spacing w:line="240" w:lineRule="auto"/>
        <w:ind w:firstLine="0"/>
        <w:rPr>
          <w:rFonts w:ascii="한컴 고딕" w:eastAsia="한컴 고딕"/>
          <w:szCs w:val="20"/>
          <w:shd w:val="clear" w:color="000000" w:fill="auto"/>
        </w:rPr>
      </w:pPr>
    </w:p>
    <w:p w14:paraId="16E44BC8" w14:textId="139EC428" w:rsidR="007F48A9" w:rsidRPr="000472A8" w:rsidRDefault="0032472F">
      <w:pPr>
        <w:pStyle w:val="a3"/>
        <w:rPr>
          <w:sz w:val="20"/>
          <w:szCs w:val="20"/>
        </w:rPr>
      </w:pPr>
      <w:r w:rsidRPr="000472A8">
        <w:rPr>
          <w:sz w:val="20"/>
          <w:szCs w:val="20"/>
          <w:shd w:val="clear" w:color="000000" w:fill="auto"/>
        </w:rPr>
        <w:t xml:space="preserve">  </w:t>
      </w:r>
      <w:r w:rsidR="001B57F1" w:rsidRPr="000472A8">
        <w:rPr>
          <w:rFonts w:hint="eastAsia"/>
          <w:sz w:val="20"/>
          <w:szCs w:val="20"/>
          <w:shd w:val="clear" w:color="000000" w:fill="auto"/>
        </w:rPr>
        <w:t>現在</w:t>
      </w:r>
      <w:r w:rsidR="009F54E3">
        <w:rPr>
          <w:rFonts w:hint="eastAsia"/>
          <w:sz w:val="20"/>
          <w:szCs w:val="20"/>
          <w:shd w:val="clear" w:color="000000" w:fill="auto"/>
        </w:rPr>
        <w:t>、</w:t>
      </w:r>
      <w:r w:rsidR="001B57F1" w:rsidRPr="000472A8">
        <w:rPr>
          <w:rFonts w:hint="eastAsia"/>
          <w:sz w:val="20"/>
          <w:szCs w:val="20"/>
          <w:shd w:val="clear" w:color="000000" w:fill="auto"/>
        </w:rPr>
        <w:t>ハーグ国際児童奪取協定履行に関する法律</w:t>
      </w:r>
      <w:r w:rsidR="001B57F1" w:rsidRPr="000472A8">
        <w:rPr>
          <w:rFonts w:hint="eastAsia"/>
          <w:sz w:val="20"/>
          <w:szCs w:val="20"/>
        </w:rPr>
        <w:t>は児童返還時の執行手続き等に対する規定がなく、ハーグ条約による児童返還請求事件の執行は民事執行法の有体動産に対する強制執行手続</w:t>
      </w:r>
      <w:r w:rsidRPr="000472A8">
        <w:rPr>
          <w:spacing w:val="1"/>
          <w:sz w:val="20"/>
          <w:szCs w:val="20"/>
        </w:rPr>
        <w:t>(</w:t>
      </w:r>
      <w:r w:rsidR="001B57F1" w:rsidRPr="000472A8">
        <w:rPr>
          <w:rFonts w:hint="eastAsia"/>
          <w:spacing w:val="1"/>
          <w:sz w:val="20"/>
          <w:szCs w:val="20"/>
        </w:rPr>
        <w:t>民事執行法第257条</w:t>
      </w:r>
      <w:r w:rsidRPr="000472A8">
        <w:rPr>
          <w:sz w:val="20"/>
          <w:szCs w:val="20"/>
        </w:rPr>
        <w:t>)</w:t>
      </w:r>
      <w:r w:rsidR="001B57F1" w:rsidRPr="000472A8">
        <w:rPr>
          <w:rFonts w:hint="eastAsia"/>
          <w:sz w:val="20"/>
          <w:szCs w:val="20"/>
        </w:rPr>
        <w:t>に依るほかない。</w:t>
      </w:r>
      <w:r w:rsidRPr="000472A8">
        <w:rPr>
          <w:spacing w:val="-7"/>
          <w:sz w:val="20"/>
          <w:szCs w:val="20"/>
          <w:shd w:val="clear" w:color="000000" w:fill="auto"/>
        </w:rPr>
        <w:t xml:space="preserve"> </w:t>
      </w:r>
    </w:p>
    <w:p w14:paraId="4F3C00EF" w14:textId="4261A5E2" w:rsidR="007F48A9" w:rsidRPr="000472A8" w:rsidRDefault="0032472F">
      <w:pPr>
        <w:pStyle w:val="a3"/>
        <w:rPr>
          <w:sz w:val="20"/>
          <w:szCs w:val="20"/>
        </w:rPr>
      </w:pPr>
      <w:r w:rsidRPr="000472A8">
        <w:rPr>
          <w:spacing w:val="-7"/>
          <w:sz w:val="20"/>
          <w:szCs w:val="20"/>
          <w:shd w:val="clear" w:color="000000" w:fill="auto"/>
        </w:rPr>
        <w:t xml:space="preserve">  </w:t>
      </w:r>
      <w:r w:rsidR="001B57F1" w:rsidRPr="000472A8">
        <w:rPr>
          <w:rFonts w:hint="eastAsia"/>
          <w:spacing w:val="-7"/>
          <w:sz w:val="20"/>
          <w:szCs w:val="20"/>
          <w:shd w:val="clear" w:color="000000" w:fill="auto"/>
        </w:rPr>
        <w:t>しかし、</w:t>
      </w:r>
      <w:r w:rsidR="001B57F1" w:rsidRPr="000472A8">
        <w:rPr>
          <w:rFonts w:hint="eastAsia"/>
          <w:spacing w:val="-3"/>
          <w:sz w:val="20"/>
          <w:szCs w:val="20"/>
        </w:rPr>
        <w:t>幼児</w:t>
      </w:r>
      <w:r w:rsidR="00033B2F" w:rsidRPr="000472A8">
        <w:rPr>
          <w:rFonts w:hint="eastAsia"/>
          <w:sz w:val="20"/>
          <w:szCs w:val="20"/>
          <w:shd w:val="clear" w:color="000000" w:fill="auto"/>
        </w:rPr>
        <w:t>引渡</w:t>
      </w:r>
      <w:r w:rsidR="001B57F1" w:rsidRPr="000472A8">
        <w:rPr>
          <w:rFonts w:hint="eastAsia"/>
          <w:spacing w:val="-3"/>
          <w:sz w:val="20"/>
          <w:szCs w:val="20"/>
        </w:rPr>
        <w:t>を命じる裁判の執行手続き</w:t>
      </w:r>
      <w:r w:rsidRPr="000472A8">
        <w:rPr>
          <w:spacing w:val="1"/>
          <w:sz w:val="20"/>
          <w:szCs w:val="20"/>
        </w:rPr>
        <w:t>(재특 82-1)</w:t>
      </w:r>
      <w:r w:rsidR="001B57F1" w:rsidRPr="000472A8">
        <w:rPr>
          <w:rFonts w:hint="eastAsia"/>
          <w:spacing w:val="1"/>
          <w:sz w:val="20"/>
          <w:szCs w:val="20"/>
        </w:rPr>
        <w:t>は</w:t>
      </w:r>
      <w:r w:rsidR="009F54E3">
        <w:rPr>
          <w:rFonts w:hint="eastAsia"/>
          <w:spacing w:val="1"/>
          <w:sz w:val="20"/>
          <w:szCs w:val="20"/>
        </w:rPr>
        <w:t>「</w:t>
      </w:r>
      <w:r w:rsidR="001B57F1" w:rsidRPr="000472A8">
        <w:rPr>
          <w:rFonts w:hint="eastAsia"/>
          <w:spacing w:val="1"/>
          <w:sz w:val="20"/>
          <w:szCs w:val="20"/>
          <w:shd w:val="clear" w:color="000000" w:fill="auto"/>
        </w:rPr>
        <w:t>幼児が意思能力がある場合、幼児自身が</w:t>
      </w:r>
      <w:r w:rsidR="00033B2F" w:rsidRPr="000472A8">
        <w:rPr>
          <w:rFonts w:hint="eastAsia"/>
          <w:sz w:val="20"/>
          <w:szCs w:val="20"/>
          <w:shd w:val="clear" w:color="000000" w:fill="auto"/>
        </w:rPr>
        <w:t>引渡</w:t>
      </w:r>
      <w:r w:rsidR="001B57F1" w:rsidRPr="000472A8">
        <w:rPr>
          <w:rFonts w:hint="eastAsia"/>
          <w:spacing w:val="1"/>
          <w:sz w:val="20"/>
          <w:szCs w:val="20"/>
          <w:shd w:val="clear" w:color="000000" w:fill="auto"/>
        </w:rPr>
        <w:t>を拒否するときには執行をすることができない</w:t>
      </w:r>
      <w:r w:rsidR="009F54E3">
        <w:rPr>
          <w:rFonts w:hint="eastAsia"/>
          <w:spacing w:val="1"/>
          <w:sz w:val="20"/>
          <w:szCs w:val="20"/>
          <w:shd w:val="clear" w:color="000000" w:fill="auto"/>
        </w:rPr>
        <w:t>」</w:t>
      </w:r>
      <w:r w:rsidR="001B57F1" w:rsidRPr="000472A8">
        <w:rPr>
          <w:rFonts w:hint="eastAsia"/>
          <w:spacing w:val="7"/>
          <w:sz w:val="20"/>
          <w:szCs w:val="20"/>
          <w:shd w:val="clear" w:color="000000" w:fill="auto"/>
        </w:rPr>
        <w:t>と規定しており、ハーグ条約による児童返還請求事件の執行には</w:t>
      </w:r>
      <w:r w:rsidR="001B57F1" w:rsidRPr="000472A8">
        <w:rPr>
          <w:rFonts w:hint="eastAsia"/>
          <w:spacing w:val="3"/>
          <w:sz w:val="20"/>
          <w:szCs w:val="20"/>
        </w:rPr>
        <w:t>適合しない面もある</w:t>
      </w:r>
      <w:r w:rsidR="009F54E3">
        <w:rPr>
          <w:rFonts w:hint="eastAsia"/>
          <w:spacing w:val="3"/>
          <w:sz w:val="20"/>
          <w:szCs w:val="20"/>
        </w:rPr>
        <w:t>。</w:t>
      </w:r>
      <w:r w:rsidR="001B57F1" w:rsidRPr="000472A8">
        <w:rPr>
          <w:rFonts w:hint="eastAsia"/>
          <w:spacing w:val="5"/>
          <w:sz w:val="20"/>
          <w:szCs w:val="20"/>
          <w:shd w:val="clear" w:color="000000" w:fill="auto"/>
        </w:rPr>
        <w:t>ハーグ条約による児童返還請求事件は16歳未満の児童を対象としており</w:t>
      </w:r>
      <w:r w:rsidR="00FE4E12" w:rsidRPr="000472A8">
        <w:rPr>
          <w:sz w:val="20"/>
          <w:szCs w:val="20"/>
        </w:rPr>
        <w:t>、</w:t>
      </w:r>
      <w:r w:rsidRPr="000472A8">
        <w:rPr>
          <w:sz w:val="20"/>
          <w:szCs w:val="20"/>
        </w:rPr>
        <w:t xml:space="preserve"> </w:t>
      </w:r>
      <w:r w:rsidR="001B57F1" w:rsidRPr="000472A8">
        <w:rPr>
          <w:rFonts w:hint="eastAsia"/>
          <w:sz w:val="20"/>
          <w:szCs w:val="20"/>
        </w:rPr>
        <w:t>不法な移動や誘致日から1年が経過する場合を請求棄却事由と規定して</w:t>
      </w:r>
      <w:r w:rsidR="009F54E3">
        <w:rPr>
          <w:rFonts w:hint="eastAsia"/>
          <w:spacing w:val="-1"/>
          <w:sz w:val="20"/>
          <w:szCs w:val="20"/>
          <w:shd w:val="clear" w:color="000000" w:fill="auto"/>
        </w:rPr>
        <w:t>奪取</w:t>
      </w:r>
      <w:r w:rsidR="001B57F1" w:rsidRPr="000472A8">
        <w:rPr>
          <w:rFonts w:hint="eastAsia"/>
          <w:spacing w:val="-1"/>
          <w:sz w:val="20"/>
          <w:szCs w:val="20"/>
          <w:shd w:val="clear" w:color="000000" w:fill="auto"/>
        </w:rPr>
        <w:t>された児童の迅速な返還を通して児童の権益保護に</w:t>
      </w:r>
      <w:r w:rsidR="001B57F1" w:rsidRPr="000472A8">
        <w:rPr>
          <w:rFonts w:hint="eastAsia"/>
          <w:spacing w:val="2"/>
          <w:sz w:val="20"/>
          <w:szCs w:val="20"/>
        </w:rPr>
        <w:t>寄与することを目的としてするなど、国内児童</w:t>
      </w:r>
      <w:r w:rsidR="00033B2F" w:rsidRPr="000472A8">
        <w:rPr>
          <w:rFonts w:hint="eastAsia"/>
          <w:sz w:val="20"/>
          <w:szCs w:val="20"/>
          <w:shd w:val="clear" w:color="000000" w:fill="auto"/>
        </w:rPr>
        <w:t>引渡</w:t>
      </w:r>
      <w:r w:rsidR="001B57F1" w:rsidRPr="000472A8">
        <w:rPr>
          <w:rFonts w:hint="eastAsia"/>
          <w:spacing w:val="2"/>
          <w:sz w:val="20"/>
          <w:szCs w:val="20"/>
        </w:rPr>
        <w:t>事件とは</w:t>
      </w:r>
      <w:r w:rsidRPr="000472A8">
        <w:rPr>
          <w:spacing w:val="2"/>
          <w:sz w:val="20"/>
          <w:szCs w:val="20"/>
        </w:rPr>
        <w:t xml:space="preserve"> </w:t>
      </w:r>
      <w:r w:rsidR="001B57F1" w:rsidRPr="000472A8">
        <w:rPr>
          <w:rFonts w:hint="eastAsia"/>
          <w:spacing w:val="2"/>
          <w:sz w:val="20"/>
          <w:szCs w:val="20"/>
        </w:rPr>
        <w:t>相違点があるからである。</w:t>
      </w:r>
    </w:p>
    <w:p w14:paraId="2A97E64D" w14:textId="206AE6F3" w:rsidR="009F54E3" w:rsidRPr="009F54E3" w:rsidRDefault="0032472F" w:rsidP="009F54E3">
      <w:pPr>
        <w:pStyle w:val="a3"/>
        <w:rPr>
          <w:sz w:val="20"/>
          <w:szCs w:val="20"/>
        </w:rPr>
      </w:pPr>
      <w:r w:rsidRPr="000472A8">
        <w:rPr>
          <w:spacing w:val="3"/>
          <w:sz w:val="20"/>
          <w:szCs w:val="20"/>
          <w:shd w:val="clear" w:color="000000" w:fill="auto"/>
        </w:rPr>
        <w:t xml:space="preserve">  </w:t>
      </w:r>
      <w:r w:rsidR="001B57F1" w:rsidRPr="000472A8">
        <w:rPr>
          <w:rFonts w:hint="eastAsia"/>
          <w:spacing w:val="3"/>
          <w:sz w:val="20"/>
          <w:szCs w:val="20"/>
          <w:shd w:val="clear" w:color="000000" w:fill="auto"/>
        </w:rPr>
        <w:t>これについて大法院は</w:t>
      </w:r>
      <w:r w:rsidRPr="000472A8">
        <w:rPr>
          <w:spacing w:val="3"/>
          <w:sz w:val="20"/>
          <w:szCs w:val="20"/>
          <w:shd w:val="clear" w:color="000000" w:fill="auto"/>
        </w:rPr>
        <w:t>2024</w:t>
      </w:r>
      <w:r w:rsidR="00033B2F" w:rsidRPr="000472A8">
        <w:rPr>
          <w:rFonts w:hint="eastAsia"/>
          <w:spacing w:val="3"/>
          <w:sz w:val="20"/>
          <w:szCs w:val="20"/>
          <w:shd w:val="clear" w:color="000000" w:fill="auto"/>
        </w:rPr>
        <w:t>年</w:t>
      </w:r>
      <w:r w:rsidRPr="000472A8">
        <w:rPr>
          <w:spacing w:val="3"/>
          <w:sz w:val="20"/>
          <w:szCs w:val="20"/>
          <w:shd w:val="clear" w:color="000000" w:fill="auto"/>
        </w:rPr>
        <w:t>1</w:t>
      </w:r>
      <w:r w:rsidR="00033B2F" w:rsidRPr="000472A8">
        <w:rPr>
          <w:rFonts w:hint="eastAsia"/>
          <w:spacing w:val="3"/>
          <w:sz w:val="20"/>
          <w:szCs w:val="20"/>
          <w:shd w:val="clear" w:color="000000" w:fill="auto"/>
        </w:rPr>
        <w:t>月</w:t>
      </w:r>
      <w:r w:rsidRPr="000472A8">
        <w:rPr>
          <w:spacing w:val="3"/>
          <w:sz w:val="20"/>
          <w:szCs w:val="20"/>
          <w:shd w:val="clear" w:color="000000" w:fill="auto"/>
        </w:rPr>
        <w:t>10</w:t>
      </w:r>
      <w:r w:rsidR="00033B2F" w:rsidRPr="000472A8">
        <w:rPr>
          <w:rFonts w:hint="eastAsia"/>
          <w:spacing w:val="3"/>
          <w:sz w:val="20"/>
          <w:szCs w:val="20"/>
          <w:shd w:val="clear" w:color="000000" w:fill="auto"/>
        </w:rPr>
        <w:t>日</w:t>
      </w:r>
      <w:r w:rsidR="001B57F1" w:rsidRPr="000472A8">
        <w:rPr>
          <w:rFonts w:hint="eastAsia"/>
          <w:spacing w:val="3"/>
          <w:sz w:val="20"/>
          <w:szCs w:val="20"/>
          <w:shd w:val="clear" w:color="000000" w:fill="auto"/>
        </w:rPr>
        <w:t>ハーグ国際児童奪取条約による児童返還請求事件の執行に関する例規</w:t>
      </w:r>
      <w:r w:rsidR="009F54E3">
        <w:rPr>
          <w:rFonts w:hint="eastAsia"/>
          <w:spacing w:val="2"/>
          <w:sz w:val="20"/>
          <w:szCs w:val="20"/>
          <w:shd w:val="clear" w:color="000000" w:fill="auto"/>
        </w:rPr>
        <w:t>(</w:t>
      </w:r>
      <w:r w:rsidRPr="000472A8">
        <w:rPr>
          <w:spacing w:val="2"/>
          <w:sz w:val="20"/>
          <w:szCs w:val="20"/>
          <w:shd w:val="clear" w:color="000000" w:fill="auto"/>
        </w:rPr>
        <w:t>재특 2024-1)</w:t>
      </w:r>
      <w:r w:rsidR="001B57F1" w:rsidRPr="000472A8">
        <w:rPr>
          <w:rFonts w:hint="eastAsia"/>
          <w:spacing w:val="2"/>
          <w:sz w:val="20"/>
          <w:szCs w:val="20"/>
          <w:shd w:val="clear" w:color="000000" w:fill="auto"/>
        </w:rPr>
        <w:t>を制定した。この例規は</w:t>
      </w:r>
      <w:r w:rsidRPr="000472A8">
        <w:rPr>
          <w:spacing w:val="5"/>
          <w:sz w:val="20"/>
          <w:szCs w:val="20"/>
          <w:shd w:val="clear" w:color="000000" w:fill="auto"/>
        </w:rPr>
        <w:t>2024</w:t>
      </w:r>
      <w:r w:rsidR="00033B2F" w:rsidRPr="000472A8">
        <w:rPr>
          <w:rFonts w:hint="eastAsia"/>
          <w:spacing w:val="5"/>
          <w:sz w:val="20"/>
          <w:szCs w:val="20"/>
          <w:shd w:val="clear" w:color="000000" w:fill="auto"/>
        </w:rPr>
        <w:t>年</w:t>
      </w:r>
      <w:r w:rsidRPr="000472A8">
        <w:rPr>
          <w:spacing w:val="5"/>
          <w:sz w:val="20"/>
          <w:szCs w:val="20"/>
          <w:shd w:val="clear" w:color="000000" w:fill="auto"/>
        </w:rPr>
        <w:t>4</w:t>
      </w:r>
      <w:r w:rsidR="00033B2F" w:rsidRPr="000472A8">
        <w:rPr>
          <w:rFonts w:hint="eastAsia"/>
          <w:spacing w:val="5"/>
          <w:sz w:val="20"/>
          <w:szCs w:val="20"/>
          <w:shd w:val="clear" w:color="000000" w:fill="auto"/>
        </w:rPr>
        <w:t>月</w:t>
      </w:r>
      <w:r w:rsidRPr="000472A8">
        <w:rPr>
          <w:spacing w:val="5"/>
          <w:sz w:val="20"/>
          <w:szCs w:val="20"/>
          <w:shd w:val="clear" w:color="000000" w:fill="auto"/>
        </w:rPr>
        <w:t xml:space="preserve"> 1</w:t>
      </w:r>
      <w:r w:rsidR="00033B2F" w:rsidRPr="000472A8">
        <w:rPr>
          <w:rFonts w:hint="eastAsia"/>
          <w:spacing w:val="5"/>
          <w:sz w:val="20"/>
          <w:szCs w:val="20"/>
          <w:shd w:val="clear" w:color="000000" w:fill="auto"/>
        </w:rPr>
        <w:t>日</w:t>
      </w:r>
      <w:r w:rsidR="001B57F1" w:rsidRPr="000472A8">
        <w:rPr>
          <w:rFonts w:hint="eastAsia"/>
          <w:spacing w:val="5"/>
          <w:sz w:val="20"/>
          <w:szCs w:val="20"/>
          <w:shd w:val="clear" w:color="000000" w:fill="auto"/>
        </w:rPr>
        <w:t>から施行され</w:t>
      </w:r>
      <w:r w:rsidRPr="000472A8">
        <w:rPr>
          <w:spacing w:val="2"/>
          <w:sz w:val="20"/>
          <w:szCs w:val="20"/>
          <w:shd w:val="clear" w:color="000000" w:fill="auto"/>
        </w:rPr>
        <w:t>(</w:t>
      </w:r>
      <w:r w:rsidR="001B57F1" w:rsidRPr="000472A8">
        <w:rPr>
          <w:rFonts w:hint="eastAsia"/>
          <w:spacing w:val="2"/>
          <w:sz w:val="20"/>
          <w:szCs w:val="20"/>
          <w:shd w:val="clear" w:color="000000" w:fill="auto"/>
        </w:rPr>
        <w:t>付則第1条</w:t>
      </w:r>
      <w:r w:rsidRPr="000472A8">
        <w:rPr>
          <w:spacing w:val="2"/>
          <w:sz w:val="20"/>
          <w:szCs w:val="20"/>
          <w:shd w:val="clear" w:color="000000" w:fill="auto"/>
        </w:rPr>
        <w:t>)</w:t>
      </w:r>
      <w:r w:rsidR="00FE4E12" w:rsidRPr="000472A8">
        <w:rPr>
          <w:spacing w:val="2"/>
          <w:sz w:val="20"/>
          <w:szCs w:val="20"/>
          <w:shd w:val="clear" w:color="000000" w:fill="auto"/>
        </w:rPr>
        <w:t>、</w:t>
      </w:r>
      <w:r w:rsidRPr="000472A8">
        <w:rPr>
          <w:spacing w:val="2"/>
          <w:sz w:val="20"/>
          <w:szCs w:val="20"/>
          <w:shd w:val="clear" w:color="000000" w:fill="auto"/>
        </w:rPr>
        <w:t xml:space="preserve"> </w:t>
      </w:r>
      <w:r w:rsidR="001B57F1" w:rsidRPr="000472A8">
        <w:rPr>
          <w:rFonts w:hint="eastAsia"/>
          <w:spacing w:val="2"/>
          <w:sz w:val="20"/>
          <w:szCs w:val="20"/>
          <w:shd w:val="clear" w:color="000000" w:fill="auto"/>
        </w:rPr>
        <w:t>この例規施行当時執行が係属中の事件にも適用される</w:t>
      </w:r>
      <w:r w:rsidRPr="000472A8">
        <w:rPr>
          <w:sz w:val="20"/>
          <w:szCs w:val="20"/>
          <w:shd w:val="clear" w:color="000000" w:fill="auto"/>
        </w:rPr>
        <w:t>(</w:t>
      </w:r>
      <w:r w:rsidR="001B57F1" w:rsidRPr="000472A8">
        <w:rPr>
          <w:rFonts w:hint="eastAsia"/>
          <w:sz w:val="20"/>
          <w:szCs w:val="20"/>
          <w:shd w:val="clear" w:color="000000" w:fill="auto"/>
        </w:rPr>
        <w:t>付則</w:t>
      </w:r>
      <w:r w:rsidRPr="000472A8">
        <w:rPr>
          <w:sz w:val="20"/>
          <w:szCs w:val="20"/>
          <w:shd w:val="clear" w:color="000000" w:fill="auto"/>
        </w:rPr>
        <w:t xml:space="preserve"> </w:t>
      </w:r>
      <w:r w:rsidR="001B57F1" w:rsidRPr="000472A8">
        <w:rPr>
          <w:rFonts w:hint="eastAsia"/>
          <w:sz w:val="20"/>
          <w:szCs w:val="20"/>
          <w:shd w:val="clear" w:color="000000" w:fill="auto"/>
        </w:rPr>
        <w:t>第2条</w:t>
      </w:r>
      <w:r w:rsidRPr="000472A8">
        <w:rPr>
          <w:sz w:val="20"/>
          <w:szCs w:val="20"/>
          <w:shd w:val="clear" w:color="000000" w:fill="auto"/>
        </w:rPr>
        <w:t>)</w:t>
      </w:r>
      <w:r w:rsidR="00FE4E12" w:rsidRPr="000472A8">
        <w:rPr>
          <w:sz w:val="20"/>
          <w:szCs w:val="20"/>
          <w:shd w:val="clear" w:color="000000" w:fill="auto"/>
        </w:rPr>
        <w:t>。</w:t>
      </w:r>
    </w:p>
    <w:p w14:paraId="19EEC3D6" w14:textId="402ABCFD" w:rsidR="007F48A9" w:rsidRPr="000472A8" w:rsidRDefault="0032472F" w:rsidP="009F54E3">
      <w:pPr>
        <w:pStyle w:val="a3"/>
        <w:rPr>
          <w:sz w:val="20"/>
          <w:szCs w:val="20"/>
        </w:rPr>
      </w:pPr>
      <w:r w:rsidRPr="000472A8">
        <w:rPr>
          <w:rFonts w:ascii="한컴 고딕" w:eastAsia="한컴 고딕"/>
          <w:sz w:val="20"/>
          <w:szCs w:val="20"/>
        </w:rPr>
        <w:t>4</w:t>
      </w:r>
      <w:r w:rsidR="0085314F" w:rsidRPr="000472A8">
        <w:rPr>
          <w:rFonts w:ascii="한컴 고딕" w:eastAsia="한컴 고딕" w:hint="eastAsia"/>
          <w:sz w:val="20"/>
          <w:szCs w:val="20"/>
        </w:rPr>
        <w:t xml:space="preserve">　</w:t>
      </w:r>
      <w:r w:rsidR="001B57F1" w:rsidRPr="000472A8">
        <w:rPr>
          <w:rFonts w:ascii="한컴 고딕" w:eastAsia="한컴 고딕" w:hint="eastAsia"/>
          <w:sz w:val="20"/>
          <w:szCs w:val="20"/>
        </w:rPr>
        <w:t>不動産</w:t>
      </w:r>
      <w:r w:rsidR="00E92270" w:rsidRPr="000472A8">
        <w:rPr>
          <w:rFonts w:ascii="한컴 고딕" w:eastAsia="한컴 고딕" w:hint="eastAsia"/>
          <w:sz w:val="20"/>
          <w:szCs w:val="20"/>
        </w:rPr>
        <w:t>明渡</w:t>
      </w:r>
      <w:r w:rsidR="001B57F1" w:rsidRPr="000472A8">
        <w:rPr>
          <w:rFonts w:ascii="한컴 고딕" w:eastAsia="한컴 고딕" w:hint="eastAsia"/>
          <w:sz w:val="20"/>
          <w:szCs w:val="20"/>
        </w:rPr>
        <w:t>執行</w:t>
      </w:r>
    </w:p>
    <w:p w14:paraId="3ACBC29F" w14:textId="4B7F5445" w:rsidR="007F48A9" w:rsidRPr="000472A8" w:rsidRDefault="0032472F" w:rsidP="009F54E3">
      <w:pPr>
        <w:pStyle w:val="a3"/>
        <w:rPr>
          <w:sz w:val="20"/>
          <w:szCs w:val="20"/>
        </w:rPr>
      </w:pPr>
      <w:r w:rsidRPr="000472A8">
        <w:rPr>
          <w:spacing w:val="-9"/>
          <w:sz w:val="20"/>
          <w:szCs w:val="20"/>
        </w:rPr>
        <w:t xml:space="preserve">  </w:t>
      </w:r>
      <w:r w:rsidR="001B57F1" w:rsidRPr="000472A8">
        <w:rPr>
          <w:rFonts w:hint="eastAsia"/>
          <w:spacing w:val="-9"/>
          <w:sz w:val="20"/>
          <w:szCs w:val="20"/>
        </w:rPr>
        <w:t>執行官は債務者が不動産や船舶を</w:t>
      </w:r>
      <w:r w:rsidR="00E92270" w:rsidRPr="000472A8">
        <w:rPr>
          <w:rFonts w:hint="eastAsia"/>
          <w:spacing w:val="-9"/>
          <w:sz w:val="20"/>
          <w:szCs w:val="20"/>
        </w:rPr>
        <w:t>明渡</w:t>
      </w:r>
      <w:r w:rsidR="001B57F1" w:rsidRPr="000472A8">
        <w:rPr>
          <w:rFonts w:hint="eastAsia"/>
          <w:spacing w:val="-9"/>
          <w:sz w:val="20"/>
          <w:szCs w:val="20"/>
        </w:rPr>
        <w:t>しなければならない場合債務者から占有をはく奪し債権者に引き渡さなければならない</w:t>
      </w:r>
      <w:r w:rsidRPr="000472A8">
        <w:rPr>
          <w:spacing w:val="-5"/>
          <w:sz w:val="20"/>
          <w:szCs w:val="20"/>
        </w:rPr>
        <w:t>(</w:t>
      </w:r>
      <w:r w:rsidR="001B57F1" w:rsidRPr="000472A8">
        <w:rPr>
          <w:rFonts w:hint="eastAsia"/>
          <w:spacing w:val="-5"/>
          <w:sz w:val="20"/>
          <w:szCs w:val="20"/>
        </w:rPr>
        <w:t>民事執行法第258条第1項</w:t>
      </w:r>
      <w:r w:rsidRPr="000472A8">
        <w:rPr>
          <w:spacing w:val="-5"/>
          <w:sz w:val="20"/>
          <w:szCs w:val="20"/>
        </w:rPr>
        <w:t>)</w:t>
      </w:r>
      <w:r w:rsidR="00FE4E12" w:rsidRPr="000472A8">
        <w:rPr>
          <w:spacing w:val="-5"/>
          <w:sz w:val="20"/>
          <w:szCs w:val="20"/>
        </w:rPr>
        <w:t>。</w:t>
      </w:r>
      <w:r w:rsidR="006C1372" w:rsidRPr="000472A8">
        <w:rPr>
          <w:rFonts w:hint="eastAsia"/>
          <w:spacing w:val="-5"/>
          <w:sz w:val="20"/>
          <w:szCs w:val="20"/>
        </w:rPr>
        <w:t>不動産</w:t>
      </w:r>
      <w:r w:rsidR="00E92270" w:rsidRPr="000472A8">
        <w:rPr>
          <w:rFonts w:hint="eastAsia"/>
          <w:spacing w:val="-5"/>
          <w:sz w:val="20"/>
          <w:szCs w:val="20"/>
        </w:rPr>
        <w:t>明渡</w:t>
      </w:r>
      <w:r w:rsidR="006C1372" w:rsidRPr="000472A8">
        <w:rPr>
          <w:rFonts w:hint="eastAsia"/>
          <w:spacing w:val="-5"/>
          <w:sz w:val="20"/>
          <w:szCs w:val="20"/>
        </w:rPr>
        <w:t>執行にあっては韓国民事執行法は</w:t>
      </w:r>
      <w:r w:rsidR="00E92270" w:rsidRPr="000472A8">
        <w:rPr>
          <w:rFonts w:hint="eastAsia"/>
          <w:spacing w:val="-5"/>
          <w:sz w:val="20"/>
          <w:szCs w:val="20"/>
        </w:rPr>
        <w:t>明渡催告</w:t>
      </w:r>
      <w:r w:rsidR="006C1372" w:rsidRPr="000472A8">
        <w:rPr>
          <w:rFonts w:hint="eastAsia"/>
          <w:spacing w:val="-5"/>
          <w:sz w:val="20"/>
          <w:szCs w:val="20"/>
        </w:rPr>
        <w:t>制度を導入しておらず、実務では通算２週目程度の期間を定めて自発的に</w:t>
      </w:r>
      <w:r w:rsidR="00E92270" w:rsidRPr="000472A8">
        <w:rPr>
          <w:rFonts w:hint="eastAsia"/>
          <w:spacing w:val="-5"/>
          <w:sz w:val="20"/>
          <w:szCs w:val="20"/>
        </w:rPr>
        <w:t>明渡し</w:t>
      </w:r>
      <w:r w:rsidR="006C1372" w:rsidRPr="000472A8">
        <w:rPr>
          <w:rFonts w:hint="eastAsia"/>
          <w:spacing w:val="-5"/>
          <w:sz w:val="20"/>
          <w:szCs w:val="20"/>
        </w:rPr>
        <w:t>することを</w:t>
      </w:r>
      <w:r w:rsidR="00E92270" w:rsidRPr="000472A8">
        <w:rPr>
          <w:rFonts w:hint="eastAsia"/>
          <w:spacing w:val="-5"/>
          <w:sz w:val="20"/>
          <w:szCs w:val="20"/>
          <w:highlight w:val="yellow"/>
        </w:rPr>
        <w:t>催告</w:t>
      </w:r>
      <w:r w:rsidR="006C1372" w:rsidRPr="000472A8">
        <w:rPr>
          <w:rFonts w:hint="eastAsia"/>
          <w:spacing w:val="-5"/>
          <w:sz w:val="20"/>
          <w:szCs w:val="20"/>
        </w:rPr>
        <w:t>している。</w:t>
      </w:r>
      <w:r w:rsidR="006C1372" w:rsidRPr="000472A8">
        <w:rPr>
          <w:rFonts w:hint="eastAsia"/>
          <w:spacing w:val="-4"/>
          <w:sz w:val="20"/>
          <w:szCs w:val="20"/>
        </w:rPr>
        <w:t>法的根拠がないこの</w:t>
      </w:r>
      <w:r w:rsidR="00E92270" w:rsidRPr="000472A8">
        <w:rPr>
          <w:rFonts w:hint="eastAsia"/>
          <w:spacing w:val="-1"/>
          <w:sz w:val="20"/>
          <w:szCs w:val="20"/>
        </w:rPr>
        <w:t>催告</w:t>
      </w:r>
      <w:r w:rsidR="006C1372" w:rsidRPr="000472A8">
        <w:rPr>
          <w:rFonts w:hint="eastAsia"/>
          <w:spacing w:val="-1"/>
          <w:sz w:val="20"/>
          <w:szCs w:val="20"/>
        </w:rPr>
        <w:t>には、いかなる法的効力も認められないので</w:t>
      </w:r>
      <w:r w:rsidR="00FE4E12" w:rsidRPr="000472A8">
        <w:rPr>
          <w:spacing w:val="-1"/>
          <w:sz w:val="20"/>
          <w:szCs w:val="20"/>
        </w:rPr>
        <w:t>、</w:t>
      </w:r>
      <w:r w:rsidR="00E92270" w:rsidRPr="000472A8">
        <w:rPr>
          <w:rFonts w:hint="eastAsia"/>
          <w:spacing w:val="-1"/>
          <w:sz w:val="20"/>
          <w:szCs w:val="20"/>
        </w:rPr>
        <w:t>明渡</w:t>
      </w:r>
      <w:r w:rsidR="00E92270" w:rsidRPr="000472A8">
        <w:rPr>
          <w:rFonts w:hint="eastAsia"/>
          <w:spacing w:val="1"/>
          <w:sz w:val="20"/>
          <w:szCs w:val="20"/>
        </w:rPr>
        <w:t>催告</w:t>
      </w:r>
      <w:r w:rsidR="006C1372" w:rsidRPr="000472A8">
        <w:rPr>
          <w:rFonts w:hint="eastAsia"/>
          <w:sz w:val="20"/>
          <w:szCs w:val="20"/>
        </w:rPr>
        <w:t>を受ける債務者が占有者を変更するなどの方法で執行を妨害したり債権者に引っ越し費用等の金銭を要求する場合が少なくない。債務者が占有者を変更</w:t>
      </w:r>
      <w:r w:rsidRPr="000472A8">
        <w:rPr>
          <w:sz w:val="20"/>
          <w:szCs w:val="20"/>
        </w:rPr>
        <w:t>(</w:t>
      </w:r>
      <w:r w:rsidR="006C1372" w:rsidRPr="000472A8">
        <w:rPr>
          <w:rFonts w:hint="eastAsia"/>
          <w:sz w:val="20"/>
          <w:szCs w:val="20"/>
        </w:rPr>
        <w:t>交代・追加</w:t>
      </w:r>
      <w:r w:rsidRPr="000472A8">
        <w:rPr>
          <w:sz w:val="20"/>
          <w:szCs w:val="20"/>
        </w:rPr>
        <w:t>)</w:t>
      </w:r>
      <w:r w:rsidR="006C1372" w:rsidRPr="000472A8">
        <w:rPr>
          <w:rFonts w:hint="eastAsia"/>
          <w:sz w:val="20"/>
          <w:szCs w:val="20"/>
        </w:rPr>
        <w:t>する場合には承継執行文の付与を受け執行をするほかない</w:t>
      </w:r>
      <w:r w:rsidR="00FE4E12" w:rsidRPr="000472A8">
        <w:rPr>
          <w:spacing w:val="2"/>
          <w:sz w:val="20"/>
          <w:szCs w:val="20"/>
        </w:rPr>
        <w:t>。</w:t>
      </w:r>
      <w:r w:rsidR="006C1372" w:rsidRPr="000472A8">
        <w:rPr>
          <w:rFonts w:hint="eastAsia"/>
          <w:spacing w:val="2"/>
          <w:sz w:val="20"/>
          <w:szCs w:val="20"/>
        </w:rPr>
        <w:t>したがって債務者が連続的に占有者を交代する場合には</w:t>
      </w:r>
      <w:r w:rsidR="00E92270" w:rsidRPr="000472A8">
        <w:rPr>
          <w:rFonts w:hint="eastAsia"/>
          <w:spacing w:val="2"/>
          <w:sz w:val="20"/>
          <w:szCs w:val="20"/>
        </w:rPr>
        <w:t>明渡</w:t>
      </w:r>
      <w:r w:rsidR="006C1372" w:rsidRPr="000472A8">
        <w:rPr>
          <w:rFonts w:hint="eastAsia"/>
          <w:spacing w:val="2"/>
          <w:sz w:val="20"/>
          <w:szCs w:val="20"/>
        </w:rPr>
        <w:t>請求権の</w:t>
      </w:r>
      <w:r w:rsidR="006C1372" w:rsidRPr="000472A8">
        <w:rPr>
          <w:rFonts w:hint="eastAsia"/>
          <w:spacing w:val="3"/>
          <w:sz w:val="20"/>
          <w:szCs w:val="20"/>
        </w:rPr>
        <w:t>実現が不可能になったり遅延したりするので、その弊害がとても深刻である。</w:t>
      </w:r>
      <w:r w:rsidR="006C1372" w:rsidRPr="000472A8">
        <w:rPr>
          <w:rFonts w:hint="eastAsia"/>
          <w:sz w:val="20"/>
          <w:szCs w:val="20"/>
        </w:rPr>
        <w:t>民事執行法第5条第2項は</w:t>
      </w:r>
      <w:r w:rsidR="009F54E3">
        <w:rPr>
          <w:rFonts w:hint="eastAsia"/>
          <w:sz w:val="20"/>
          <w:szCs w:val="20"/>
        </w:rPr>
        <w:t>「</w:t>
      </w:r>
      <w:r w:rsidR="006C1372" w:rsidRPr="000472A8">
        <w:rPr>
          <w:rFonts w:hint="eastAsia"/>
          <w:sz w:val="20"/>
          <w:szCs w:val="20"/>
        </w:rPr>
        <w:t>債務者が執行に抵抗する場合執行官は警察または国軍の援助を受けることができる</w:t>
      </w:r>
      <w:r w:rsidR="009F54E3">
        <w:rPr>
          <w:rFonts w:hint="eastAsia"/>
          <w:sz w:val="20"/>
          <w:szCs w:val="20"/>
        </w:rPr>
        <w:t>」</w:t>
      </w:r>
      <w:r w:rsidR="006C1372" w:rsidRPr="000472A8">
        <w:rPr>
          <w:rFonts w:hint="eastAsia"/>
          <w:sz w:val="20"/>
          <w:szCs w:val="20"/>
        </w:rPr>
        <w:t>と規定しており、</w:t>
      </w:r>
      <w:r w:rsidRPr="000472A8">
        <w:rPr>
          <w:sz w:val="20"/>
          <w:szCs w:val="20"/>
        </w:rPr>
        <w:t xml:space="preserve"> </w:t>
      </w:r>
      <w:r w:rsidR="006C1372" w:rsidRPr="000472A8">
        <w:rPr>
          <w:rFonts w:hint="eastAsia"/>
          <w:sz w:val="20"/>
          <w:szCs w:val="20"/>
        </w:rPr>
        <w:t>執行官法第17条第2項は</w:t>
      </w:r>
      <w:r w:rsidRPr="000472A8">
        <w:rPr>
          <w:sz w:val="20"/>
          <w:szCs w:val="20"/>
        </w:rPr>
        <w:t xml:space="preserve"> </w:t>
      </w:r>
      <w:r w:rsidR="009F54E3">
        <w:rPr>
          <w:rFonts w:hint="eastAsia"/>
          <w:sz w:val="20"/>
          <w:szCs w:val="20"/>
        </w:rPr>
        <w:t>「</w:t>
      </w:r>
      <w:r w:rsidR="006C1372" w:rsidRPr="000472A8">
        <w:rPr>
          <w:rFonts w:hint="eastAsia"/>
          <w:sz w:val="20"/>
          <w:szCs w:val="20"/>
        </w:rPr>
        <w:t>民事執行法第5条第2項により執行官の援助要請を受けた警察はこれに応じなければならない</w:t>
      </w:r>
      <w:r w:rsidR="009F54E3">
        <w:rPr>
          <w:rFonts w:hint="eastAsia"/>
          <w:sz w:val="20"/>
          <w:szCs w:val="20"/>
        </w:rPr>
        <w:t>」</w:t>
      </w:r>
      <w:r w:rsidR="006C1372" w:rsidRPr="000472A8">
        <w:rPr>
          <w:rFonts w:hint="eastAsia"/>
          <w:sz w:val="20"/>
          <w:szCs w:val="20"/>
        </w:rPr>
        <w:t>と規定している</w:t>
      </w:r>
      <w:r w:rsidR="00FE4E12" w:rsidRPr="000472A8">
        <w:rPr>
          <w:spacing w:val="3"/>
          <w:sz w:val="20"/>
          <w:szCs w:val="20"/>
        </w:rPr>
        <w:t>。</w:t>
      </w:r>
      <w:r w:rsidRPr="000472A8">
        <w:rPr>
          <w:spacing w:val="3"/>
          <w:sz w:val="20"/>
          <w:szCs w:val="20"/>
        </w:rPr>
        <w:t xml:space="preserve"> </w:t>
      </w:r>
      <w:r w:rsidR="006C1372" w:rsidRPr="000472A8">
        <w:rPr>
          <w:rFonts w:hint="eastAsia"/>
          <w:spacing w:val="3"/>
          <w:sz w:val="20"/>
          <w:szCs w:val="20"/>
        </w:rPr>
        <w:t>しかし、警察はいわゆる民事問題不介入原則というものを</w:t>
      </w:r>
      <w:r w:rsidR="006C1372" w:rsidRPr="000472A8">
        <w:rPr>
          <w:rFonts w:hint="eastAsia"/>
          <w:spacing w:val="8"/>
          <w:sz w:val="20"/>
          <w:szCs w:val="20"/>
        </w:rPr>
        <w:t>掲げ、援助要請に応じ出動は</w:t>
      </w:r>
      <w:r w:rsidR="006C1372" w:rsidRPr="000472A8">
        <w:rPr>
          <w:rFonts w:hint="eastAsia"/>
          <w:spacing w:val="4"/>
          <w:sz w:val="20"/>
          <w:szCs w:val="20"/>
        </w:rPr>
        <w:t>するとしても債務者の抵抗を排除しないでいる。</w:t>
      </w:r>
      <w:r w:rsidRPr="000472A8">
        <w:rPr>
          <w:spacing w:val="4"/>
          <w:sz w:val="20"/>
          <w:szCs w:val="20"/>
        </w:rPr>
        <w:t xml:space="preserve"> </w:t>
      </w:r>
      <w:r w:rsidR="006C1372" w:rsidRPr="000472A8">
        <w:rPr>
          <w:rFonts w:hint="eastAsia"/>
          <w:spacing w:val="4"/>
          <w:sz w:val="20"/>
          <w:szCs w:val="20"/>
        </w:rPr>
        <w:t>事情がこういうことであるから、債務者が組織的・暴力的に抵抗する場合には債権者の費用でその抵抗を排除するために人力</w:t>
      </w:r>
      <w:r w:rsidRPr="000472A8">
        <w:rPr>
          <w:sz w:val="20"/>
          <w:szCs w:val="20"/>
        </w:rPr>
        <w:t>(</w:t>
      </w:r>
      <w:r w:rsidR="006C1372" w:rsidRPr="000472A8">
        <w:rPr>
          <w:rFonts w:hint="eastAsia"/>
          <w:sz w:val="20"/>
          <w:szCs w:val="20"/>
        </w:rPr>
        <w:t>通常</w:t>
      </w:r>
      <w:r w:rsidR="009F54E3">
        <w:rPr>
          <w:rFonts w:hint="eastAsia"/>
          <w:sz w:val="20"/>
          <w:szCs w:val="20"/>
        </w:rPr>
        <w:t>は</w:t>
      </w:r>
      <w:r w:rsidR="006C1372" w:rsidRPr="000472A8">
        <w:rPr>
          <w:rFonts w:hint="eastAsia"/>
          <w:sz w:val="20"/>
          <w:szCs w:val="20"/>
        </w:rPr>
        <w:t>警備労務者という</w:t>
      </w:r>
      <w:r w:rsidRPr="000472A8">
        <w:rPr>
          <w:sz w:val="20"/>
          <w:szCs w:val="20"/>
        </w:rPr>
        <w:t>)</w:t>
      </w:r>
      <w:r w:rsidR="006C1372" w:rsidRPr="000472A8">
        <w:rPr>
          <w:rFonts w:hint="eastAsia"/>
          <w:sz w:val="20"/>
          <w:szCs w:val="20"/>
        </w:rPr>
        <w:t>を動員するほかないが</w:t>
      </w:r>
      <w:r w:rsidR="00FE4E12" w:rsidRPr="000472A8">
        <w:rPr>
          <w:spacing w:val="3"/>
          <w:sz w:val="20"/>
          <w:szCs w:val="20"/>
        </w:rPr>
        <w:t>、</w:t>
      </w:r>
      <w:r w:rsidRPr="000472A8">
        <w:rPr>
          <w:spacing w:val="3"/>
          <w:sz w:val="20"/>
          <w:szCs w:val="20"/>
        </w:rPr>
        <w:t xml:space="preserve"> </w:t>
      </w:r>
      <w:r w:rsidR="006C1372" w:rsidRPr="000472A8">
        <w:rPr>
          <w:rFonts w:hint="eastAsia"/>
          <w:spacing w:val="3"/>
          <w:sz w:val="20"/>
          <w:szCs w:val="20"/>
        </w:rPr>
        <w:t>抵抗の規模や強度に比例して債務者は相当な執行費用を負担することになる。</w:t>
      </w:r>
      <w:r w:rsidRPr="000472A8">
        <w:rPr>
          <w:spacing w:val="-1"/>
          <w:sz w:val="20"/>
          <w:szCs w:val="20"/>
        </w:rPr>
        <w:t xml:space="preserve"> </w:t>
      </w:r>
      <w:r w:rsidR="001F6062" w:rsidRPr="000472A8">
        <w:rPr>
          <w:rFonts w:hint="eastAsia"/>
          <w:spacing w:val="-1"/>
          <w:sz w:val="20"/>
          <w:szCs w:val="20"/>
        </w:rPr>
        <w:t>警察援助の形骸化とそれによる不完全な国家救助</w:t>
      </w:r>
      <w:r w:rsidRPr="000472A8">
        <w:rPr>
          <w:sz w:val="20"/>
          <w:szCs w:val="20"/>
        </w:rPr>
        <w:t>(</w:t>
      </w:r>
      <w:r w:rsidR="001F6062" w:rsidRPr="000472A8">
        <w:rPr>
          <w:rFonts w:hint="eastAsia"/>
          <w:sz w:val="20"/>
          <w:szCs w:val="20"/>
        </w:rPr>
        <w:t>強制執行</w:t>
      </w:r>
      <w:r w:rsidRPr="000472A8">
        <w:rPr>
          <w:sz w:val="20"/>
          <w:szCs w:val="20"/>
        </w:rPr>
        <w:t>)</w:t>
      </w:r>
      <w:r w:rsidR="001F6062" w:rsidRPr="000472A8">
        <w:rPr>
          <w:rFonts w:hint="eastAsia"/>
          <w:sz w:val="20"/>
          <w:szCs w:val="20"/>
        </w:rPr>
        <w:t>による弊害がやはりとても深刻である。大法院は</w:t>
      </w:r>
      <w:r w:rsidR="009F54E3">
        <w:rPr>
          <w:rFonts w:hint="eastAsia"/>
          <w:sz w:val="20"/>
          <w:szCs w:val="20"/>
        </w:rPr>
        <w:t>、</w:t>
      </w:r>
      <w:r w:rsidR="001F6062" w:rsidRPr="000472A8">
        <w:rPr>
          <w:rFonts w:hint="eastAsia"/>
          <w:sz w:val="20"/>
          <w:szCs w:val="20"/>
        </w:rPr>
        <w:t>裁判例規第1773号</w:t>
      </w:r>
      <w:r w:rsidRPr="000472A8">
        <w:rPr>
          <w:sz w:val="20"/>
          <w:szCs w:val="20"/>
        </w:rPr>
        <w:t>(</w:t>
      </w:r>
      <w:r w:rsidR="001F6062" w:rsidRPr="000472A8">
        <w:rPr>
          <w:rFonts w:hint="eastAsia"/>
          <w:sz w:val="20"/>
          <w:szCs w:val="20"/>
        </w:rPr>
        <w:t>不動産等の</w:t>
      </w:r>
      <w:r w:rsidR="00E92270" w:rsidRPr="000472A8">
        <w:rPr>
          <w:rFonts w:hint="eastAsia"/>
          <w:sz w:val="20"/>
          <w:szCs w:val="20"/>
        </w:rPr>
        <w:t>明渡</w:t>
      </w:r>
      <w:r w:rsidR="001F6062" w:rsidRPr="000472A8">
        <w:rPr>
          <w:rFonts w:hint="eastAsia"/>
          <w:sz w:val="20"/>
          <w:szCs w:val="20"/>
        </w:rPr>
        <w:t>執行手続き等における業務処理指針</w:t>
      </w:r>
      <w:r w:rsidRPr="000472A8">
        <w:rPr>
          <w:sz w:val="20"/>
          <w:szCs w:val="20"/>
        </w:rPr>
        <w:t>)</w:t>
      </w:r>
      <w:r w:rsidR="001F6062" w:rsidRPr="000472A8">
        <w:rPr>
          <w:rFonts w:hint="eastAsia"/>
          <w:sz w:val="20"/>
          <w:szCs w:val="20"/>
        </w:rPr>
        <w:t>を制定して</w:t>
      </w:r>
      <w:r w:rsidR="00FE4E12" w:rsidRPr="000472A8">
        <w:rPr>
          <w:sz w:val="20"/>
          <w:szCs w:val="20"/>
        </w:rPr>
        <w:t>、</w:t>
      </w:r>
      <w:r w:rsidRPr="000472A8">
        <w:rPr>
          <w:sz w:val="20"/>
          <w:szCs w:val="20"/>
        </w:rPr>
        <w:t xml:space="preserve"> </w:t>
      </w:r>
      <w:r w:rsidR="001F6062" w:rsidRPr="000472A8">
        <w:rPr>
          <w:rFonts w:hint="eastAsia"/>
          <w:sz w:val="20"/>
          <w:szCs w:val="20"/>
        </w:rPr>
        <w:t>執行官は不動産</w:t>
      </w:r>
      <w:r w:rsidR="00033B2F" w:rsidRPr="000472A8">
        <w:rPr>
          <w:rFonts w:hint="eastAsia"/>
          <w:sz w:val="20"/>
          <w:szCs w:val="20"/>
        </w:rPr>
        <w:t>明渡</w:t>
      </w:r>
      <w:r w:rsidR="001F6062" w:rsidRPr="000472A8">
        <w:rPr>
          <w:rFonts w:hint="eastAsia"/>
          <w:sz w:val="20"/>
          <w:szCs w:val="20"/>
        </w:rPr>
        <w:t>・動産</w:t>
      </w:r>
      <w:r w:rsidR="00033B2F" w:rsidRPr="000472A8">
        <w:rPr>
          <w:rFonts w:hint="eastAsia"/>
          <w:sz w:val="20"/>
          <w:szCs w:val="20"/>
        </w:rPr>
        <w:t>引渡</w:t>
      </w:r>
      <w:r w:rsidR="001F6062" w:rsidRPr="000472A8">
        <w:rPr>
          <w:rFonts w:hint="eastAsia"/>
          <w:sz w:val="20"/>
          <w:szCs w:val="20"/>
        </w:rPr>
        <w:t>、不動産占有移転禁止の仮処分等の執行を行うにあたり</w:t>
      </w:r>
      <w:r w:rsidR="00FE4E12" w:rsidRPr="000472A8">
        <w:rPr>
          <w:sz w:val="20"/>
          <w:szCs w:val="20"/>
        </w:rPr>
        <w:t>、</w:t>
      </w:r>
      <w:r w:rsidRPr="000472A8">
        <w:rPr>
          <w:sz w:val="20"/>
          <w:szCs w:val="20"/>
        </w:rPr>
        <w:t xml:space="preserve"> </w:t>
      </w:r>
      <w:r w:rsidR="001F6062" w:rsidRPr="000472A8">
        <w:rPr>
          <w:rFonts w:hint="eastAsia"/>
          <w:sz w:val="20"/>
          <w:szCs w:val="20"/>
        </w:rPr>
        <w:t>債務者・占有者及びその同居人等の人権を尊重し</w:t>
      </w:r>
      <w:r w:rsidR="00FE4E12" w:rsidRPr="000472A8">
        <w:rPr>
          <w:sz w:val="20"/>
          <w:szCs w:val="20"/>
        </w:rPr>
        <w:t>、</w:t>
      </w:r>
      <w:r w:rsidR="001F6062" w:rsidRPr="000472A8">
        <w:rPr>
          <w:rFonts w:hint="eastAsia"/>
          <w:sz w:val="20"/>
          <w:szCs w:val="20"/>
        </w:rPr>
        <w:t>児童</w:t>
      </w:r>
      <w:r w:rsidRPr="000472A8">
        <w:rPr>
          <w:sz w:val="20"/>
          <w:szCs w:val="20"/>
        </w:rPr>
        <w:t>·</w:t>
      </w:r>
      <w:r w:rsidR="001F6062" w:rsidRPr="000472A8">
        <w:rPr>
          <w:rFonts w:hint="eastAsia"/>
          <w:sz w:val="20"/>
          <w:szCs w:val="20"/>
        </w:rPr>
        <w:t>老弱者</w:t>
      </w:r>
      <w:r w:rsidRPr="000472A8">
        <w:rPr>
          <w:sz w:val="20"/>
          <w:szCs w:val="20"/>
        </w:rPr>
        <w:t>·</w:t>
      </w:r>
      <w:r w:rsidR="001F6062" w:rsidRPr="000472A8">
        <w:rPr>
          <w:rFonts w:hint="eastAsia"/>
          <w:sz w:val="20"/>
          <w:szCs w:val="20"/>
        </w:rPr>
        <w:t>障碍</w:t>
      </w:r>
      <w:r w:rsidR="009F54E3">
        <w:rPr>
          <w:rFonts w:hint="eastAsia"/>
          <w:sz w:val="20"/>
          <w:szCs w:val="20"/>
        </w:rPr>
        <w:t>者</w:t>
      </w:r>
      <w:r w:rsidRPr="000472A8">
        <w:rPr>
          <w:sz w:val="20"/>
          <w:szCs w:val="20"/>
        </w:rPr>
        <w:t>·</w:t>
      </w:r>
      <w:r w:rsidR="001F6062" w:rsidRPr="000472A8">
        <w:rPr>
          <w:rFonts w:hint="eastAsia"/>
          <w:sz w:val="20"/>
          <w:szCs w:val="20"/>
        </w:rPr>
        <w:t>妊婦</w:t>
      </w:r>
      <w:r w:rsidRPr="000472A8">
        <w:rPr>
          <w:sz w:val="20"/>
          <w:szCs w:val="20"/>
        </w:rPr>
        <w:t>·</w:t>
      </w:r>
      <w:r w:rsidR="001F6062" w:rsidRPr="000472A8">
        <w:rPr>
          <w:rFonts w:hint="eastAsia"/>
          <w:sz w:val="20"/>
          <w:szCs w:val="20"/>
        </w:rPr>
        <w:t>重患者等その執行により人権侵害を受ける可能性が大きい者に対してその特性に応じて細心の配慮等をしなければならないとしている</w:t>
      </w:r>
      <w:r w:rsidRPr="000472A8">
        <w:rPr>
          <w:sz w:val="20"/>
          <w:szCs w:val="20"/>
        </w:rPr>
        <w:t>(2021</w:t>
      </w:r>
      <w:r w:rsidR="00033B2F" w:rsidRPr="000472A8">
        <w:rPr>
          <w:rFonts w:hint="eastAsia"/>
          <w:sz w:val="20"/>
          <w:szCs w:val="20"/>
        </w:rPr>
        <w:t>年</w:t>
      </w:r>
      <w:r w:rsidRPr="000472A8">
        <w:rPr>
          <w:sz w:val="20"/>
          <w:szCs w:val="20"/>
        </w:rPr>
        <w:t>4</w:t>
      </w:r>
      <w:r w:rsidR="00033B2F" w:rsidRPr="000472A8">
        <w:rPr>
          <w:rFonts w:hint="eastAsia"/>
          <w:sz w:val="20"/>
          <w:szCs w:val="20"/>
        </w:rPr>
        <w:t>月</w:t>
      </w:r>
      <w:r w:rsidRPr="000472A8">
        <w:rPr>
          <w:sz w:val="20"/>
          <w:szCs w:val="20"/>
        </w:rPr>
        <w:t>1</w:t>
      </w:r>
      <w:r w:rsidR="00033B2F" w:rsidRPr="000472A8">
        <w:rPr>
          <w:rFonts w:hint="eastAsia"/>
          <w:sz w:val="20"/>
          <w:szCs w:val="20"/>
        </w:rPr>
        <w:t>日</w:t>
      </w:r>
      <w:r w:rsidR="001F6062" w:rsidRPr="000472A8">
        <w:rPr>
          <w:rFonts w:hint="eastAsia"/>
          <w:sz w:val="20"/>
          <w:szCs w:val="20"/>
        </w:rPr>
        <w:t>施行</w:t>
      </w:r>
      <w:r w:rsidRPr="000472A8">
        <w:rPr>
          <w:sz w:val="20"/>
          <w:szCs w:val="20"/>
        </w:rPr>
        <w:t>)</w:t>
      </w:r>
      <w:r w:rsidR="00FE4E12" w:rsidRPr="000472A8">
        <w:rPr>
          <w:sz w:val="20"/>
          <w:szCs w:val="20"/>
        </w:rPr>
        <w:t>。</w:t>
      </w:r>
    </w:p>
    <w:p w14:paraId="35F62E92" w14:textId="7B73D921" w:rsidR="007F48A9" w:rsidRPr="000472A8" w:rsidRDefault="0032472F">
      <w:pPr>
        <w:pStyle w:val="a3"/>
        <w:rPr>
          <w:sz w:val="20"/>
          <w:szCs w:val="20"/>
        </w:rPr>
      </w:pPr>
      <w:r w:rsidRPr="000472A8">
        <w:rPr>
          <w:sz w:val="20"/>
          <w:szCs w:val="20"/>
        </w:rPr>
        <w:t xml:space="preserve">  </w:t>
      </w:r>
      <w:r w:rsidR="001F6062" w:rsidRPr="000472A8">
        <w:rPr>
          <w:rFonts w:hint="eastAsia"/>
          <w:sz w:val="20"/>
          <w:szCs w:val="20"/>
        </w:rPr>
        <w:t>不動産</w:t>
      </w:r>
      <w:r w:rsidR="00E92270" w:rsidRPr="000472A8">
        <w:rPr>
          <w:rFonts w:hint="eastAsia"/>
          <w:sz w:val="20"/>
          <w:szCs w:val="20"/>
        </w:rPr>
        <w:t>明渡</w:t>
      </w:r>
      <w:r w:rsidR="001F6062" w:rsidRPr="000472A8">
        <w:rPr>
          <w:rFonts w:hint="eastAsia"/>
          <w:sz w:val="20"/>
          <w:szCs w:val="20"/>
        </w:rPr>
        <w:t>執行の申立て件数は以下の通り</w:t>
      </w:r>
      <w:r w:rsidR="00FE4E12" w:rsidRPr="000472A8">
        <w:rPr>
          <w:sz w:val="20"/>
          <w:szCs w:val="20"/>
        </w:rPr>
        <w:t>。</w:t>
      </w:r>
    </w:p>
    <w:tbl>
      <w:tblPr>
        <w:tblOverlap w:val="never"/>
        <w:tblW w:w="85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3"/>
        <w:gridCol w:w="2833"/>
        <w:gridCol w:w="2834"/>
      </w:tblGrid>
      <w:tr w:rsidR="007F48A9" w:rsidRPr="000472A8" w14:paraId="50E7D6BE"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0656497" w14:textId="77777777" w:rsidR="007F48A9" w:rsidRPr="000472A8" w:rsidRDefault="007F48A9">
            <w:pPr>
              <w:pStyle w:val="a3"/>
              <w:wordWrap/>
              <w:jc w:val="center"/>
              <w:rPr>
                <w:rFonts w:ascii="한컴 고딕" w:eastAsia="한컴 고딕"/>
                <w:sz w:val="20"/>
                <w:szCs w:val="20"/>
              </w:rPr>
            </w:pPr>
          </w:p>
        </w:tc>
        <w:tc>
          <w:tcPr>
            <w:tcW w:w="283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D0CE9F" w14:textId="590AE2B5" w:rsidR="007F48A9" w:rsidRPr="000472A8" w:rsidRDefault="001F6062">
            <w:pPr>
              <w:pStyle w:val="a3"/>
              <w:wordWrap/>
              <w:jc w:val="center"/>
              <w:rPr>
                <w:sz w:val="20"/>
                <w:szCs w:val="20"/>
              </w:rPr>
            </w:pPr>
            <w:r w:rsidRPr="000472A8">
              <w:rPr>
                <w:rFonts w:ascii="한컴 고딕" w:eastAsia="한컴 고딕" w:hint="eastAsia"/>
                <w:sz w:val="20"/>
                <w:szCs w:val="20"/>
              </w:rPr>
              <w:t>韓　国</w:t>
            </w:r>
          </w:p>
        </w:tc>
        <w:tc>
          <w:tcPr>
            <w:tcW w:w="2834" w:type="dxa"/>
            <w:tcBorders>
              <w:top w:val="single" w:sz="3" w:space="0" w:color="000000"/>
              <w:left w:val="single" w:sz="3" w:space="0" w:color="000000"/>
              <w:bottom w:val="single" w:sz="3" w:space="0" w:color="000000"/>
              <w:right w:val="none" w:sz="3" w:space="0" w:color="000000"/>
            </w:tcBorders>
            <w:shd w:val="clear" w:color="auto" w:fill="F2F2F2"/>
            <w:vAlign w:val="center"/>
          </w:tcPr>
          <w:p w14:paraId="41937477" w14:textId="028FA0E5" w:rsidR="007F48A9" w:rsidRPr="000472A8" w:rsidRDefault="001F6062">
            <w:pPr>
              <w:pStyle w:val="a3"/>
              <w:wordWrap/>
              <w:jc w:val="center"/>
              <w:rPr>
                <w:sz w:val="20"/>
                <w:szCs w:val="20"/>
              </w:rPr>
            </w:pPr>
            <w:r w:rsidRPr="000472A8">
              <w:rPr>
                <w:rFonts w:ascii="한컴 고딕" w:eastAsia="한컴 고딕" w:hint="eastAsia"/>
                <w:sz w:val="20"/>
                <w:szCs w:val="20"/>
              </w:rPr>
              <w:t>日　本</w:t>
            </w:r>
          </w:p>
        </w:tc>
      </w:tr>
      <w:tr w:rsidR="007F48A9" w:rsidRPr="000472A8" w14:paraId="538D178C"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92604DF" w14:textId="76D726F7" w:rsidR="007F48A9" w:rsidRPr="000472A8" w:rsidRDefault="0032472F">
            <w:pPr>
              <w:pStyle w:val="a3"/>
              <w:wordWrap/>
              <w:jc w:val="center"/>
              <w:rPr>
                <w:sz w:val="20"/>
                <w:szCs w:val="20"/>
              </w:rPr>
            </w:pPr>
            <w:r w:rsidRPr="000472A8">
              <w:rPr>
                <w:rFonts w:ascii="한컴 고딕" w:eastAsia="한컴 고딕"/>
                <w:sz w:val="20"/>
                <w:szCs w:val="20"/>
              </w:rPr>
              <w:t>2012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295D4A5" w14:textId="5BFCA968" w:rsidR="007F48A9" w:rsidRPr="000472A8" w:rsidRDefault="0032472F">
            <w:pPr>
              <w:pStyle w:val="a3"/>
              <w:wordWrap/>
              <w:jc w:val="center"/>
              <w:rPr>
                <w:sz w:val="20"/>
                <w:szCs w:val="20"/>
              </w:rPr>
            </w:pPr>
            <w:r w:rsidRPr="000472A8">
              <w:rPr>
                <w:rFonts w:ascii="한컴 고딕"/>
                <w:sz w:val="20"/>
                <w:szCs w:val="20"/>
              </w:rPr>
              <w:t>34</w:t>
            </w:r>
            <w:r w:rsidR="00FE4E12" w:rsidRPr="000472A8">
              <w:rPr>
                <w:rFonts w:ascii="한컴 고딕"/>
                <w:sz w:val="20"/>
                <w:szCs w:val="20"/>
              </w:rPr>
              <w:t>、</w:t>
            </w:r>
            <w:r w:rsidRPr="000472A8">
              <w:rPr>
                <w:rFonts w:ascii="한컴 고딕"/>
                <w:sz w:val="20"/>
                <w:szCs w:val="20"/>
              </w:rPr>
              <w:t>500</w:t>
            </w:r>
          </w:p>
        </w:tc>
        <w:tc>
          <w:tcPr>
            <w:tcW w:w="2834" w:type="dxa"/>
            <w:tcBorders>
              <w:top w:val="single" w:sz="3" w:space="0" w:color="000000"/>
              <w:left w:val="single" w:sz="3" w:space="0" w:color="000000"/>
              <w:bottom w:val="single" w:sz="3" w:space="0" w:color="000000"/>
              <w:right w:val="none" w:sz="3" w:space="0" w:color="000000"/>
            </w:tcBorders>
            <w:vAlign w:val="center"/>
          </w:tcPr>
          <w:p w14:paraId="790BC4E2" w14:textId="0826B1C5" w:rsidR="007F48A9" w:rsidRPr="000472A8" w:rsidRDefault="0032472F">
            <w:pPr>
              <w:pStyle w:val="a3"/>
              <w:wordWrap/>
              <w:jc w:val="center"/>
              <w:rPr>
                <w:sz w:val="20"/>
                <w:szCs w:val="20"/>
              </w:rPr>
            </w:pPr>
            <w:r w:rsidRPr="000472A8">
              <w:rPr>
                <w:rFonts w:ascii="한컴 고딕"/>
                <w:sz w:val="20"/>
                <w:szCs w:val="20"/>
              </w:rPr>
              <w:t>25</w:t>
            </w:r>
            <w:r w:rsidR="00FE4E12" w:rsidRPr="000472A8">
              <w:rPr>
                <w:rFonts w:ascii="한컴 고딕"/>
                <w:sz w:val="20"/>
                <w:szCs w:val="20"/>
              </w:rPr>
              <w:t>、</w:t>
            </w:r>
            <w:r w:rsidRPr="000472A8">
              <w:rPr>
                <w:rFonts w:ascii="한컴 고딕"/>
                <w:sz w:val="20"/>
                <w:szCs w:val="20"/>
              </w:rPr>
              <w:t>354</w:t>
            </w:r>
          </w:p>
        </w:tc>
      </w:tr>
      <w:tr w:rsidR="007F48A9" w:rsidRPr="000472A8" w14:paraId="2CE4D67D"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6CD4307" w14:textId="4FC29A72" w:rsidR="007F48A9" w:rsidRPr="000472A8" w:rsidRDefault="0032472F">
            <w:pPr>
              <w:pStyle w:val="a3"/>
              <w:wordWrap/>
              <w:jc w:val="center"/>
              <w:rPr>
                <w:sz w:val="20"/>
                <w:szCs w:val="20"/>
              </w:rPr>
            </w:pPr>
            <w:r w:rsidRPr="000472A8">
              <w:rPr>
                <w:rFonts w:ascii="한컴 고딕" w:eastAsia="한컴 고딕"/>
                <w:sz w:val="20"/>
                <w:szCs w:val="20"/>
              </w:rPr>
              <w:t>2013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B915655" w14:textId="45CEEFD0" w:rsidR="007F48A9" w:rsidRPr="000472A8" w:rsidRDefault="0032472F">
            <w:pPr>
              <w:pStyle w:val="a3"/>
              <w:wordWrap/>
              <w:jc w:val="center"/>
              <w:rPr>
                <w:sz w:val="20"/>
                <w:szCs w:val="20"/>
              </w:rPr>
            </w:pPr>
            <w:r w:rsidRPr="000472A8">
              <w:rPr>
                <w:rFonts w:ascii="한컴 고딕"/>
                <w:sz w:val="20"/>
                <w:szCs w:val="20"/>
              </w:rPr>
              <w:t>37</w:t>
            </w:r>
            <w:r w:rsidR="00FE4E12" w:rsidRPr="000472A8">
              <w:rPr>
                <w:rFonts w:ascii="한컴 고딕"/>
                <w:sz w:val="20"/>
                <w:szCs w:val="20"/>
              </w:rPr>
              <w:t>、</w:t>
            </w:r>
            <w:r w:rsidRPr="000472A8">
              <w:rPr>
                <w:rFonts w:ascii="한컴 고딕"/>
                <w:sz w:val="20"/>
                <w:szCs w:val="20"/>
              </w:rPr>
              <w:t>760</w:t>
            </w:r>
          </w:p>
        </w:tc>
        <w:tc>
          <w:tcPr>
            <w:tcW w:w="2834" w:type="dxa"/>
            <w:tcBorders>
              <w:top w:val="single" w:sz="3" w:space="0" w:color="000000"/>
              <w:left w:val="single" w:sz="3" w:space="0" w:color="000000"/>
              <w:bottom w:val="single" w:sz="3" w:space="0" w:color="000000"/>
              <w:right w:val="none" w:sz="3" w:space="0" w:color="000000"/>
            </w:tcBorders>
            <w:vAlign w:val="center"/>
          </w:tcPr>
          <w:p w14:paraId="41A9DF35" w14:textId="68D06415" w:rsidR="007F48A9" w:rsidRPr="000472A8" w:rsidRDefault="0032472F">
            <w:pPr>
              <w:pStyle w:val="a3"/>
              <w:wordWrap/>
              <w:jc w:val="center"/>
              <w:rPr>
                <w:sz w:val="20"/>
                <w:szCs w:val="20"/>
              </w:rPr>
            </w:pPr>
            <w:r w:rsidRPr="000472A8">
              <w:rPr>
                <w:rFonts w:ascii="한컴 고딕"/>
                <w:sz w:val="20"/>
                <w:szCs w:val="20"/>
              </w:rPr>
              <w:t>24</w:t>
            </w:r>
            <w:r w:rsidR="00FE4E12" w:rsidRPr="000472A8">
              <w:rPr>
                <w:rFonts w:ascii="한컴 고딕"/>
                <w:sz w:val="20"/>
                <w:szCs w:val="20"/>
              </w:rPr>
              <w:t>、</w:t>
            </w:r>
            <w:r w:rsidRPr="000472A8">
              <w:rPr>
                <w:rFonts w:ascii="한컴 고딕"/>
                <w:sz w:val="20"/>
                <w:szCs w:val="20"/>
              </w:rPr>
              <w:t>554</w:t>
            </w:r>
          </w:p>
        </w:tc>
      </w:tr>
      <w:tr w:rsidR="007F48A9" w:rsidRPr="000472A8" w14:paraId="4B6A719E"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20531E8" w14:textId="338CE1BA" w:rsidR="007F48A9" w:rsidRPr="000472A8" w:rsidRDefault="0032472F">
            <w:pPr>
              <w:pStyle w:val="a3"/>
              <w:wordWrap/>
              <w:jc w:val="center"/>
              <w:rPr>
                <w:sz w:val="20"/>
                <w:szCs w:val="20"/>
              </w:rPr>
            </w:pPr>
            <w:r w:rsidRPr="000472A8">
              <w:rPr>
                <w:rFonts w:ascii="한컴 고딕" w:eastAsia="한컴 고딕"/>
                <w:sz w:val="20"/>
                <w:szCs w:val="20"/>
              </w:rPr>
              <w:t>2014</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C586978" w14:textId="11EA4C61" w:rsidR="007F48A9" w:rsidRPr="000472A8" w:rsidRDefault="0032472F">
            <w:pPr>
              <w:pStyle w:val="a3"/>
              <w:wordWrap/>
              <w:jc w:val="center"/>
              <w:rPr>
                <w:sz w:val="20"/>
                <w:szCs w:val="20"/>
              </w:rPr>
            </w:pPr>
            <w:r w:rsidRPr="000472A8">
              <w:rPr>
                <w:rFonts w:ascii="한컴 고딕"/>
                <w:sz w:val="20"/>
                <w:szCs w:val="20"/>
              </w:rPr>
              <w:t>36</w:t>
            </w:r>
            <w:r w:rsidR="00FE4E12" w:rsidRPr="000472A8">
              <w:rPr>
                <w:rFonts w:ascii="한컴 고딕"/>
                <w:sz w:val="20"/>
                <w:szCs w:val="20"/>
              </w:rPr>
              <w:t>、</w:t>
            </w:r>
            <w:r w:rsidRPr="000472A8">
              <w:rPr>
                <w:rFonts w:ascii="한컴 고딕"/>
                <w:sz w:val="20"/>
                <w:szCs w:val="20"/>
              </w:rPr>
              <w:t>947</w:t>
            </w:r>
          </w:p>
        </w:tc>
        <w:tc>
          <w:tcPr>
            <w:tcW w:w="2834" w:type="dxa"/>
            <w:tcBorders>
              <w:top w:val="single" w:sz="3" w:space="0" w:color="000000"/>
              <w:left w:val="single" w:sz="3" w:space="0" w:color="000000"/>
              <w:bottom w:val="single" w:sz="3" w:space="0" w:color="000000"/>
              <w:right w:val="none" w:sz="3" w:space="0" w:color="000000"/>
            </w:tcBorders>
            <w:vAlign w:val="center"/>
          </w:tcPr>
          <w:p w14:paraId="66D318C7" w14:textId="4087B950" w:rsidR="007F48A9" w:rsidRPr="000472A8" w:rsidRDefault="0032472F">
            <w:pPr>
              <w:pStyle w:val="a3"/>
              <w:wordWrap/>
              <w:jc w:val="center"/>
              <w:rPr>
                <w:sz w:val="20"/>
                <w:szCs w:val="20"/>
              </w:rPr>
            </w:pPr>
            <w:r w:rsidRPr="000472A8">
              <w:rPr>
                <w:rFonts w:ascii="한컴 고딕"/>
                <w:sz w:val="20"/>
                <w:szCs w:val="20"/>
              </w:rPr>
              <w:t>22</w:t>
            </w:r>
            <w:r w:rsidR="00FE4E12" w:rsidRPr="000472A8">
              <w:rPr>
                <w:rFonts w:ascii="한컴 고딕"/>
                <w:sz w:val="20"/>
                <w:szCs w:val="20"/>
              </w:rPr>
              <w:t>、</w:t>
            </w:r>
            <w:r w:rsidRPr="000472A8">
              <w:rPr>
                <w:rFonts w:ascii="한컴 고딕"/>
                <w:sz w:val="20"/>
                <w:szCs w:val="20"/>
              </w:rPr>
              <w:t>878</w:t>
            </w:r>
          </w:p>
        </w:tc>
      </w:tr>
      <w:tr w:rsidR="007F48A9" w:rsidRPr="000472A8" w14:paraId="6ED12AE0"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D95A6BF" w14:textId="7C1EF843" w:rsidR="007F48A9" w:rsidRPr="000472A8" w:rsidRDefault="0032472F">
            <w:pPr>
              <w:pStyle w:val="a3"/>
              <w:wordWrap/>
              <w:jc w:val="center"/>
              <w:rPr>
                <w:sz w:val="20"/>
                <w:szCs w:val="20"/>
              </w:rPr>
            </w:pPr>
            <w:r w:rsidRPr="000472A8">
              <w:rPr>
                <w:rFonts w:ascii="한컴 고딕" w:eastAsia="한컴 고딕"/>
                <w:sz w:val="20"/>
                <w:szCs w:val="20"/>
              </w:rPr>
              <w:t>2015</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12AB9E5" w14:textId="084F4C65" w:rsidR="007F48A9" w:rsidRPr="000472A8" w:rsidRDefault="0032472F">
            <w:pPr>
              <w:pStyle w:val="a3"/>
              <w:wordWrap/>
              <w:jc w:val="center"/>
              <w:rPr>
                <w:sz w:val="20"/>
                <w:szCs w:val="20"/>
              </w:rPr>
            </w:pPr>
            <w:r w:rsidRPr="000472A8">
              <w:rPr>
                <w:rFonts w:ascii="한컴 고딕"/>
                <w:sz w:val="20"/>
                <w:szCs w:val="20"/>
              </w:rPr>
              <w:t>29</w:t>
            </w:r>
            <w:r w:rsidR="00FE4E12" w:rsidRPr="000472A8">
              <w:rPr>
                <w:rFonts w:ascii="한컴 고딕"/>
                <w:sz w:val="20"/>
                <w:szCs w:val="20"/>
              </w:rPr>
              <w:t>、</w:t>
            </w:r>
            <w:r w:rsidRPr="000472A8">
              <w:rPr>
                <w:rFonts w:ascii="한컴 고딕"/>
                <w:sz w:val="20"/>
                <w:szCs w:val="20"/>
              </w:rPr>
              <w:t>509</w:t>
            </w:r>
          </w:p>
        </w:tc>
        <w:tc>
          <w:tcPr>
            <w:tcW w:w="2834" w:type="dxa"/>
            <w:tcBorders>
              <w:top w:val="single" w:sz="3" w:space="0" w:color="000000"/>
              <w:left w:val="single" w:sz="3" w:space="0" w:color="000000"/>
              <w:bottom w:val="single" w:sz="3" w:space="0" w:color="000000"/>
              <w:right w:val="none" w:sz="3" w:space="0" w:color="000000"/>
            </w:tcBorders>
            <w:vAlign w:val="center"/>
          </w:tcPr>
          <w:p w14:paraId="5F2A24C3" w14:textId="5C41428F" w:rsidR="007F48A9" w:rsidRPr="000472A8" w:rsidRDefault="0032472F">
            <w:pPr>
              <w:pStyle w:val="a3"/>
              <w:wordWrap/>
              <w:jc w:val="center"/>
              <w:rPr>
                <w:sz w:val="20"/>
                <w:szCs w:val="20"/>
              </w:rPr>
            </w:pPr>
            <w:r w:rsidRPr="000472A8">
              <w:rPr>
                <w:rFonts w:ascii="한컴 고딕"/>
                <w:sz w:val="20"/>
                <w:szCs w:val="20"/>
              </w:rPr>
              <w:t>22</w:t>
            </w:r>
            <w:r w:rsidR="00FE4E12" w:rsidRPr="000472A8">
              <w:rPr>
                <w:rFonts w:ascii="한컴 고딕"/>
                <w:sz w:val="20"/>
                <w:szCs w:val="20"/>
              </w:rPr>
              <w:t>、</w:t>
            </w:r>
            <w:r w:rsidRPr="000472A8">
              <w:rPr>
                <w:rFonts w:ascii="한컴 고딕"/>
                <w:sz w:val="20"/>
                <w:szCs w:val="20"/>
              </w:rPr>
              <w:t>020</w:t>
            </w:r>
          </w:p>
        </w:tc>
      </w:tr>
      <w:tr w:rsidR="007F48A9" w:rsidRPr="000472A8" w14:paraId="16765A5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966B71A" w14:textId="71ED7ECE" w:rsidR="007F48A9" w:rsidRPr="000472A8" w:rsidRDefault="0032472F">
            <w:pPr>
              <w:pStyle w:val="a3"/>
              <w:wordWrap/>
              <w:jc w:val="center"/>
              <w:rPr>
                <w:sz w:val="20"/>
                <w:szCs w:val="20"/>
              </w:rPr>
            </w:pPr>
            <w:r w:rsidRPr="000472A8">
              <w:rPr>
                <w:rFonts w:ascii="한컴 고딕" w:eastAsia="한컴 고딕"/>
                <w:sz w:val="20"/>
                <w:szCs w:val="20"/>
              </w:rPr>
              <w:t>2016</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48B57A9" w14:textId="688A0F44" w:rsidR="007F48A9" w:rsidRPr="000472A8" w:rsidRDefault="0032472F">
            <w:pPr>
              <w:pStyle w:val="a3"/>
              <w:wordWrap/>
              <w:jc w:val="center"/>
              <w:rPr>
                <w:sz w:val="20"/>
                <w:szCs w:val="20"/>
              </w:rPr>
            </w:pPr>
            <w:r w:rsidRPr="000472A8">
              <w:rPr>
                <w:rFonts w:ascii="한컴 고딕"/>
                <w:sz w:val="20"/>
                <w:szCs w:val="20"/>
              </w:rPr>
              <w:t>21</w:t>
            </w:r>
            <w:r w:rsidR="00FE4E12" w:rsidRPr="000472A8">
              <w:rPr>
                <w:rFonts w:ascii="한컴 고딕"/>
                <w:sz w:val="20"/>
                <w:szCs w:val="20"/>
              </w:rPr>
              <w:t>、</w:t>
            </w:r>
            <w:r w:rsidRPr="000472A8">
              <w:rPr>
                <w:rFonts w:ascii="한컴 고딕"/>
                <w:sz w:val="20"/>
                <w:szCs w:val="20"/>
              </w:rPr>
              <w:t>741</w:t>
            </w:r>
          </w:p>
        </w:tc>
        <w:tc>
          <w:tcPr>
            <w:tcW w:w="2834" w:type="dxa"/>
            <w:tcBorders>
              <w:top w:val="single" w:sz="3" w:space="0" w:color="000000"/>
              <w:left w:val="single" w:sz="3" w:space="0" w:color="000000"/>
              <w:bottom w:val="single" w:sz="3" w:space="0" w:color="000000"/>
              <w:right w:val="none" w:sz="3" w:space="0" w:color="000000"/>
            </w:tcBorders>
            <w:vAlign w:val="center"/>
          </w:tcPr>
          <w:p w14:paraId="10AEA180" w14:textId="1648EC0D" w:rsidR="007F48A9" w:rsidRPr="000472A8" w:rsidRDefault="0032472F">
            <w:pPr>
              <w:pStyle w:val="a3"/>
              <w:wordWrap/>
              <w:jc w:val="center"/>
              <w:rPr>
                <w:sz w:val="20"/>
                <w:szCs w:val="20"/>
              </w:rPr>
            </w:pPr>
            <w:r w:rsidRPr="000472A8">
              <w:rPr>
                <w:rFonts w:ascii="한컴 고딕"/>
                <w:sz w:val="20"/>
                <w:szCs w:val="20"/>
              </w:rPr>
              <w:t>21</w:t>
            </w:r>
            <w:r w:rsidR="00FE4E12" w:rsidRPr="000472A8">
              <w:rPr>
                <w:rFonts w:ascii="한컴 고딕"/>
                <w:sz w:val="20"/>
                <w:szCs w:val="20"/>
              </w:rPr>
              <w:t>、</w:t>
            </w:r>
            <w:r w:rsidRPr="000472A8">
              <w:rPr>
                <w:rFonts w:ascii="한컴 고딕"/>
                <w:sz w:val="20"/>
                <w:szCs w:val="20"/>
              </w:rPr>
              <w:t>866</w:t>
            </w:r>
          </w:p>
        </w:tc>
      </w:tr>
      <w:tr w:rsidR="007F48A9" w:rsidRPr="000472A8" w14:paraId="487A45EC"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5743682" w14:textId="591EA1AC" w:rsidR="007F48A9" w:rsidRPr="000472A8" w:rsidRDefault="0032472F">
            <w:pPr>
              <w:pStyle w:val="a3"/>
              <w:wordWrap/>
              <w:jc w:val="center"/>
              <w:rPr>
                <w:sz w:val="20"/>
                <w:szCs w:val="20"/>
              </w:rPr>
            </w:pPr>
            <w:r w:rsidRPr="000472A8">
              <w:rPr>
                <w:rFonts w:ascii="한컴 고딕" w:eastAsia="한컴 고딕"/>
                <w:sz w:val="20"/>
                <w:szCs w:val="20"/>
              </w:rPr>
              <w:t>2017</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65C0BF1" w14:textId="06E3E08E" w:rsidR="007F48A9" w:rsidRPr="000472A8" w:rsidRDefault="0032472F">
            <w:pPr>
              <w:pStyle w:val="a3"/>
              <w:wordWrap/>
              <w:jc w:val="center"/>
              <w:rPr>
                <w:sz w:val="20"/>
                <w:szCs w:val="20"/>
              </w:rPr>
            </w:pPr>
            <w:r w:rsidRPr="000472A8">
              <w:rPr>
                <w:rFonts w:ascii="한컴 고딕"/>
                <w:sz w:val="20"/>
                <w:szCs w:val="20"/>
              </w:rPr>
              <w:t>16</w:t>
            </w:r>
            <w:r w:rsidR="00FE4E12" w:rsidRPr="000472A8">
              <w:rPr>
                <w:rFonts w:ascii="한컴 고딕"/>
                <w:sz w:val="20"/>
                <w:szCs w:val="20"/>
              </w:rPr>
              <w:t>、</w:t>
            </w:r>
            <w:r w:rsidRPr="000472A8">
              <w:rPr>
                <w:rFonts w:ascii="한컴 고딕"/>
                <w:sz w:val="20"/>
                <w:szCs w:val="20"/>
              </w:rPr>
              <w:t>595</w:t>
            </w:r>
          </w:p>
        </w:tc>
        <w:tc>
          <w:tcPr>
            <w:tcW w:w="2834" w:type="dxa"/>
            <w:tcBorders>
              <w:top w:val="single" w:sz="3" w:space="0" w:color="000000"/>
              <w:left w:val="single" w:sz="3" w:space="0" w:color="000000"/>
              <w:bottom w:val="single" w:sz="3" w:space="0" w:color="000000"/>
              <w:right w:val="none" w:sz="3" w:space="0" w:color="000000"/>
            </w:tcBorders>
            <w:vAlign w:val="center"/>
          </w:tcPr>
          <w:p w14:paraId="7442F9E9" w14:textId="46E5E722" w:rsidR="007F48A9" w:rsidRPr="000472A8" w:rsidRDefault="0032472F">
            <w:pPr>
              <w:pStyle w:val="a3"/>
              <w:wordWrap/>
              <w:jc w:val="center"/>
              <w:rPr>
                <w:sz w:val="20"/>
                <w:szCs w:val="20"/>
              </w:rPr>
            </w:pPr>
            <w:r w:rsidRPr="000472A8">
              <w:rPr>
                <w:rFonts w:ascii="한컴 고딕"/>
                <w:sz w:val="20"/>
                <w:szCs w:val="20"/>
              </w:rPr>
              <w:t>22</w:t>
            </w:r>
            <w:r w:rsidR="00FE4E12" w:rsidRPr="000472A8">
              <w:rPr>
                <w:rFonts w:ascii="한컴 고딕"/>
                <w:sz w:val="20"/>
                <w:szCs w:val="20"/>
              </w:rPr>
              <w:t>、</w:t>
            </w:r>
            <w:r w:rsidRPr="000472A8">
              <w:rPr>
                <w:rFonts w:ascii="한컴 고딕"/>
                <w:sz w:val="20"/>
                <w:szCs w:val="20"/>
              </w:rPr>
              <w:t>749</w:t>
            </w:r>
          </w:p>
        </w:tc>
      </w:tr>
      <w:tr w:rsidR="007F48A9" w:rsidRPr="000472A8" w14:paraId="56561863"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5D94654" w14:textId="44DBBE1E" w:rsidR="007F48A9" w:rsidRPr="000472A8" w:rsidRDefault="0032472F">
            <w:pPr>
              <w:pStyle w:val="a3"/>
              <w:wordWrap/>
              <w:jc w:val="center"/>
              <w:rPr>
                <w:sz w:val="20"/>
                <w:szCs w:val="20"/>
              </w:rPr>
            </w:pPr>
            <w:r w:rsidRPr="000472A8">
              <w:rPr>
                <w:rFonts w:ascii="한컴 고딕" w:eastAsia="한컴 고딕"/>
                <w:sz w:val="20"/>
                <w:szCs w:val="20"/>
              </w:rPr>
              <w:t>2018</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B6BC4F4" w14:textId="56DAD1C5" w:rsidR="007F48A9" w:rsidRPr="000472A8" w:rsidRDefault="0032472F">
            <w:pPr>
              <w:pStyle w:val="a3"/>
              <w:wordWrap/>
              <w:jc w:val="center"/>
              <w:rPr>
                <w:sz w:val="20"/>
                <w:szCs w:val="20"/>
              </w:rPr>
            </w:pPr>
            <w:r w:rsidRPr="000472A8">
              <w:rPr>
                <w:rFonts w:ascii="한컴 고딕"/>
                <w:sz w:val="20"/>
                <w:szCs w:val="20"/>
              </w:rPr>
              <w:t>16</w:t>
            </w:r>
            <w:r w:rsidR="00FE4E12" w:rsidRPr="000472A8">
              <w:rPr>
                <w:rFonts w:ascii="한컴 고딕"/>
                <w:sz w:val="20"/>
                <w:szCs w:val="20"/>
              </w:rPr>
              <w:t>、</w:t>
            </w:r>
            <w:r w:rsidRPr="000472A8">
              <w:rPr>
                <w:rFonts w:ascii="한컴 고딕"/>
                <w:sz w:val="20"/>
                <w:szCs w:val="20"/>
              </w:rPr>
              <w:t>053</w:t>
            </w:r>
          </w:p>
        </w:tc>
        <w:tc>
          <w:tcPr>
            <w:tcW w:w="2834" w:type="dxa"/>
            <w:tcBorders>
              <w:top w:val="single" w:sz="3" w:space="0" w:color="000000"/>
              <w:left w:val="single" w:sz="3" w:space="0" w:color="000000"/>
              <w:bottom w:val="single" w:sz="3" w:space="0" w:color="000000"/>
              <w:right w:val="none" w:sz="3" w:space="0" w:color="000000"/>
            </w:tcBorders>
            <w:vAlign w:val="center"/>
          </w:tcPr>
          <w:p w14:paraId="006FA693" w14:textId="709F047C" w:rsidR="007F48A9" w:rsidRPr="000472A8" w:rsidRDefault="0032472F">
            <w:pPr>
              <w:pStyle w:val="a3"/>
              <w:wordWrap/>
              <w:jc w:val="center"/>
              <w:rPr>
                <w:sz w:val="20"/>
                <w:szCs w:val="20"/>
              </w:rPr>
            </w:pPr>
            <w:r w:rsidRPr="000472A8">
              <w:rPr>
                <w:rFonts w:ascii="한컴 고딕"/>
                <w:sz w:val="20"/>
                <w:szCs w:val="20"/>
              </w:rPr>
              <w:t>22</w:t>
            </w:r>
            <w:r w:rsidR="00FE4E12" w:rsidRPr="000472A8">
              <w:rPr>
                <w:rFonts w:ascii="한컴 고딕"/>
                <w:sz w:val="20"/>
                <w:szCs w:val="20"/>
              </w:rPr>
              <w:t>、</w:t>
            </w:r>
            <w:r w:rsidRPr="000472A8">
              <w:rPr>
                <w:rFonts w:ascii="한컴 고딕"/>
                <w:sz w:val="20"/>
                <w:szCs w:val="20"/>
              </w:rPr>
              <w:t>922</w:t>
            </w:r>
          </w:p>
        </w:tc>
      </w:tr>
      <w:tr w:rsidR="007F48A9" w:rsidRPr="000472A8" w14:paraId="22E7840B"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FF276A4" w14:textId="5114EDED" w:rsidR="007F48A9" w:rsidRPr="000472A8" w:rsidRDefault="0032472F">
            <w:pPr>
              <w:pStyle w:val="a3"/>
              <w:wordWrap/>
              <w:jc w:val="center"/>
              <w:rPr>
                <w:sz w:val="20"/>
                <w:szCs w:val="20"/>
              </w:rPr>
            </w:pPr>
            <w:r w:rsidRPr="000472A8">
              <w:rPr>
                <w:rFonts w:ascii="한컴 고딕" w:eastAsia="한컴 고딕"/>
                <w:sz w:val="20"/>
                <w:szCs w:val="20"/>
              </w:rPr>
              <w:t>2019</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3BE4D5D" w14:textId="739B7815" w:rsidR="007F48A9" w:rsidRPr="000472A8" w:rsidRDefault="0032472F">
            <w:pPr>
              <w:pStyle w:val="a3"/>
              <w:wordWrap/>
              <w:jc w:val="center"/>
              <w:rPr>
                <w:sz w:val="20"/>
                <w:szCs w:val="20"/>
              </w:rPr>
            </w:pPr>
            <w:r w:rsidRPr="000472A8">
              <w:rPr>
                <w:rFonts w:ascii="한컴 고딕"/>
                <w:sz w:val="20"/>
                <w:szCs w:val="20"/>
              </w:rPr>
              <w:t>17</w:t>
            </w:r>
            <w:r w:rsidR="00FE4E12" w:rsidRPr="000472A8">
              <w:rPr>
                <w:rFonts w:ascii="한컴 고딕"/>
                <w:sz w:val="20"/>
                <w:szCs w:val="20"/>
              </w:rPr>
              <w:t>、</w:t>
            </w:r>
            <w:r w:rsidRPr="000472A8">
              <w:rPr>
                <w:rFonts w:ascii="한컴 고딕"/>
                <w:sz w:val="20"/>
                <w:szCs w:val="20"/>
              </w:rPr>
              <w:t>345</w:t>
            </w:r>
          </w:p>
        </w:tc>
        <w:tc>
          <w:tcPr>
            <w:tcW w:w="2834" w:type="dxa"/>
            <w:tcBorders>
              <w:top w:val="single" w:sz="3" w:space="0" w:color="000000"/>
              <w:left w:val="single" w:sz="3" w:space="0" w:color="000000"/>
              <w:bottom w:val="single" w:sz="3" w:space="0" w:color="000000"/>
              <w:right w:val="none" w:sz="3" w:space="0" w:color="000000"/>
            </w:tcBorders>
            <w:vAlign w:val="center"/>
          </w:tcPr>
          <w:p w14:paraId="46AAD62E" w14:textId="679963EC" w:rsidR="007F48A9" w:rsidRPr="000472A8" w:rsidRDefault="0032472F">
            <w:pPr>
              <w:pStyle w:val="a3"/>
              <w:wordWrap/>
              <w:jc w:val="center"/>
              <w:rPr>
                <w:sz w:val="20"/>
                <w:szCs w:val="20"/>
              </w:rPr>
            </w:pPr>
            <w:r w:rsidRPr="000472A8">
              <w:rPr>
                <w:rFonts w:ascii="한컴 고딕"/>
                <w:sz w:val="20"/>
                <w:szCs w:val="20"/>
              </w:rPr>
              <w:t>23</w:t>
            </w:r>
            <w:r w:rsidR="00FE4E12" w:rsidRPr="000472A8">
              <w:rPr>
                <w:rFonts w:ascii="한컴 고딕"/>
                <w:sz w:val="20"/>
                <w:szCs w:val="20"/>
              </w:rPr>
              <w:t>、</w:t>
            </w:r>
            <w:r w:rsidRPr="000472A8">
              <w:rPr>
                <w:rFonts w:ascii="한컴 고딕"/>
                <w:sz w:val="20"/>
                <w:szCs w:val="20"/>
              </w:rPr>
              <w:t>712</w:t>
            </w:r>
          </w:p>
        </w:tc>
      </w:tr>
      <w:tr w:rsidR="007F48A9" w:rsidRPr="000472A8" w14:paraId="6961D9B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6C171F7" w14:textId="4133C14A" w:rsidR="007F48A9" w:rsidRPr="000472A8" w:rsidRDefault="0032472F">
            <w:pPr>
              <w:pStyle w:val="a3"/>
              <w:wordWrap/>
              <w:jc w:val="center"/>
              <w:rPr>
                <w:sz w:val="20"/>
                <w:szCs w:val="20"/>
              </w:rPr>
            </w:pPr>
            <w:r w:rsidRPr="000472A8">
              <w:rPr>
                <w:rFonts w:ascii="한컴 고딕" w:eastAsia="한컴 고딕"/>
                <w:sz w:val="20"/>
                <w:szCs w:val="20"/>
              </w:rPr>
              <w:t>2020</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63DCDA5" w14:textId="1AF3F9ED" w:rsidR="007F48A9" w:rsidRPr="000472A8" w:rsidRDefault="0032472F">
            <w:pPr>
              <w:pStyle w:val="a3"/>
              <w:wordWrap/>
              <w:jc w:val="center"/>
              <w:rPr>
                <w:sz w:val="20"/>
                <w:szCs w:val="20"/>
              </w:rPr>
            </w:pPr>
            <w:r w:rsidRPr="000472A8">
              <w:rPr>
                <w:rFonts w:ascii="한컴 고딕"/>
                <w:sz w:val="20"/>
                <w:szCs w:val="20"/>
              </w:rPr>
              <w:t>18</w:t>
            </w:r>
            <w:r w:rsidR="00FE4E12" w:rsidRPr="000472A8">
              <w:rPr>
                <w:rFonts w:ascii="한컴 고딕"/>
                <w:sz w:val="20"/>
                <w:szCs w:val="20"/>
              </w:rPr>
              <w:t>、</w:t>
            </w:r>
            <w:r w:rsidRPr="000472A8">
              <w:rPr>
                <w:rFonts w:ascii="한컴 고딕"/>
                <w:sz w:val="20"/>
                <w:szCs w:val="20"/>
              </w:rPr>
              <w:t>289</w:t>
            </w:r>
          </w:p>
        </w:tc>
        <w:tc>
          <w:tcPr>
            <w:tcW w:w="2834" w:type="dxa"/>
            <w:tcBorders>
              <w:top w:val="single" w:sz="3" w:space="0" w:color="000000"/>
              <w:left w:val="single" w:sz="3" w:space="0" w:color="000000"/>
              <w:bottom w:val="single" w:sz="3" w:space="0" w:color="000000"/>
              <w:right w:val="none" w:sz="3" w:space="0" w:color="000000"/>
            </w:tcBorders>
            <w:vAlign w:val="center"/>
          </w:tcPr>
          <w:p w14:paraId="6C0726A1" w14:textId="3245D6D0" w:rsidR="007F48A9" w:rsidRPr="000472A8" w:rsidRDefault="0032472F">
            <w:pPr>
              <w:pStyle w:val="a3"/>
              <w:wordWrap/>
              <w:jc w:val="center"/>
              <w:rPr>
                <w:sz w:val="20"/>
                <w:szCs w:val="20"/>
              </w:rPr>
            </w:pPr>
            <w:r w:rsidRPr="000472A8">
              <w:rPr>
                <w:rFonts w:ascii="한컴 고딕"/>
                <w:sz w:val="20"/>
                <w:szCs w:val="20"/>
              </w:rPr>
              <w:t>23</w:t>
            </w:r>
            <w:r w:rsidR="00FE4E12" w:rsidRPr="000472A8">
              <w:rPr>
                <w:rFonts w:ascii="한컴 고딕"/>
                <w:sz w:val="20"/>
                <w:szCs w:val="20"/>
              </w:rPr>
              <w:t>、</w:t>
            </w:r>
            <w:r w:rsidRPr="000472A8">
              <w:rPr>
                <w:rFonts w:ascii="한컴 고딕"/>
                <w:sz w:val="20"/>
                <w:szCs w:val="20"/>
              </w:rPr>
              <w:t>344</w:t>
            </w:r>
          </w:p>
        </w:tc>
      </w:tr>
      <w:tr w:rsidR="007F48A9" w:rsidRPr="000472A8" w14:paraId="1A522517"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9E9F242" w14:textId="751188EB" w:rsidR="007F48A9" w:rsidRPr="000472A8" w:rsidRDefault="0032472F">
            <w:pPr>
              <w:pStyle w:val="a3"/>
              <w:wordWrap/>
              <w:jc w:val="center"/>
              <w:rPr>
                <w:sz w:val="20"/>
                <w:szCs w:val="20"/>
              </w:rPr>
            </w:pPr>
            <w:r w:rsidRPr="000472A8">
              <w:rPr>
                <w:rFonts w:ascii="한컴 고딕" w:eastAsia="한컴 고딕"/>
                <w:sz w:val="20"/>
                <w:szCs w:val="20"/>
              </w:rPr>
              <w:t>2021</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EFFB155" w14:textId="32C26E14" w:rsidR="007F48A9" w:rsidRPr="000472A8" w:rsidRDefault="0032472F">
            <w:pPr>
              <w:pStyle w:val="a3"/>
              <w:wordWrap/>
              <w:jc w:val="center"/>
              <w:rPr>
                <w:sz w:val="20"/>
                <w:szCs w:val="20"/>
              </w:rPr>
            </w:pPr>
            <w:r w:rsidRPr="000472A8">
              <w:rPr>
                <w:rFonts w:ascii="한컴 고딕"/>
                <w:sz w:val="20"/>
                <w:szCs w:val="20"/>
              </w:rPr>
              <w:t>16</w:t>
            </w:r>
            <w:r w:rsidR="00FE4E12" w:rsidRPr="000472A8">
              <w:rPr>
                <w:rFonts w:ascii="한컴 고딕"/>
                <w:sz w:val="20"/>
                <w:szCs w:val="20"/>
              </w:rPr>
              <w:t>、</w:t>
            </w:r>
            <w:r w:rsidRPr="000472A8">
              <w:rPr>
                <w:rFonts w:ascii="한컴 고딕"/>
                <w:sz w:val="20"/>
                <w:szCs w:val="20"/>
              </w:rPr>
              <w:t>987</w:t>
            </w:r>
          </w:p>
        </w:tc>
        <w:tc>
          <w:tcPr>
            <w:tcW w:w="2834" w:type="dxa"/>
            <w:tcBorders>
              <w:top w:val="single" w:sz="3" w:space="0" w:color="000000"/>
              <w:left w:val="single" w:sz="3" w:space="0" w:color="000000"/>
              <w:bottom w:val="single" w:sz="3" w:space="0" w:color="000000"/>
              <w:right w:val="none" w:sz="3" w:space="0" w:color="000000"/>
            </w:tcBorders>
            <w:vAlign w:val="center"/>
          </w:tcPr>
          <w:p w14:paraId="4242DE2C" w14:textId="3D974224" w:rsidR="007F48A9" w:rsidRPr="000472A8" w:rsidRDefault="0032472F">
            <w:pPr>
              <w:pStyle w:val="a3"/>
              <w:wordWrap/>
              <w:jc w:val="center"/>
              <w:rPr>
                <w:sz w:val="20"/>
                <w:szCs w:val="20"/>
              </w:rPr>
            </w:pPr>
            <w:r w:rsidRPr="000472A8">
              <w:rPr>
                <w:rFonts w:ascii="한컴 고딕"/>
                <w:sz w:val="20"/>
                <w:szCs w:val="20"/>
              </w:rPr>
              <w:t>24</w:t>
            </w:r>
            <w:r w:rsidR="00FE4E12" w:rsidRPr="000472A8">
              <w:rPr>
                <w:rFonts w:ascii="한컴 고딕"/>
                <w:sz w:val="20"/>
                <w:szCs w:val="20"/>
              </w:rPr>
              <w:t>、</w:t>
            </w:r>
            <w:r w:rsidRPr="000472A8">
              <w:rPr>
                <w:rFonts w:ascii="한컴 고딕"/>
                <w:sz w:val="20"/>
                <w:szCs w:val="20"/>
              </w:rPr>
              <w:t>036</w:t>
            </w:r>
          </w:p>
        </w:tc>
      </w:tr>
      <w:tr w:rsidR="007F48A9" w:rsidRPr="000472A8" w14:paraId="66048F4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C65946F" w14:textId="1C7B205F" w:rsidR="007F48A9" w:rsidRPr="000472A8" w:rsidRDefault="0032472F">
            <w:pPr>
              <w:pStyle w:val="a3"/>
              <w:wordWrap/>
              <w:jc w:val="center"/>
              <w:rPr>
                <w:sz w:val="20"/>
                <w:szCs w:val="20"/>
              </w:rPr>
            </w:pPr>
            <w:r w:rsidRPr="000472A8">
              <w:rPr>
                <w:rFonts w:ascii="한컴 고딕" w:eastAsia="한컴 고딕"/>
                <w:sz w:val="20"/>
                <w:szCs w:val="20"/>
              </w:rPr>
              <w:t>2022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3FFC3F31" w14:textId="1864E627" w:rsidR="007F48A9" w:rsidRPr="000472A8" w:rsidRDefault="001F6062">
            <w:pPr>
              <w:pStyle w:val="a3"/>
              <w:wordWrap/>
              <w:jc w:val="center"/>
              <w:rPr>
                <w:sz w:val="20"/>
                <w:szCs w:val="20"/>
              </w:rPr>
            </w:pPr>
            <w:r w:rsidRPr="000472A8">
              <w:rPr>
                <w:rFonts w:hint="eastAsia"/>
                <w:sz w:val="20"/>
                <w:szCs w:val="20"/>
              </w:rPr>
              <w:t>未確認</w:t>
            </w:r>
          </w:p>
        </w:tc>
        <w:tc>
          <w:tcPr>
            <w:tcW w:w="2834" w:type="dxa"/>
            <w:tcBorders>
              <w:top w:val="single" w:sz="3" w:space="0" w:color="000000"/>
              <w:left w:val="single" w:sz="3" w:space="0" w:color="000000"/>
              <w:bottom w:val="single" w:sz="3" w:space="0" w:color="000000"/>
              <w:right w:val="none" w:sz="3" w:space="0" w:color="000000"/>
            </w:tcBorders>
            <w:vAlign w:val="center"/>
          </w:tcPr>
          <w:p w14:paraId="4B10FE9C" w14:textId="42193605" w:rsidR="007F48A9" w:rsidRPr="000472A8" w:rsidRDefault="001F6062">
            <w:pPr>
              <w:pStyle w:val="a3"/>
              <w:wordWrap/>
              <w:jc w:val="center"/>
              <w:rPr>
                <w:sz w:val="20"/>
                <w:szCs w:val="20"/>
              </w:rPr>
            </w:pPr>
            <w:r w:rsidRPr="000472A8">
              <w:rPr>
                <w:rFonts w:hint="eastAsia"/>
                <w:sz w:val="20"/>
                <w:szCs w:val="20"/>
              </w:rPr>
              <w:t>未確認</w:t>
            </w:r>
          </w:p>
        </w:tc>
      </w:tr>
      <w:tr w:rsidR="007F48A9" w:rsidRPr="000472A8" w14:paraId="6D5BAA56"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7F939C9" w14:textId="2ACD5C5B" w:rsidR="007F48A9" w:rsidRPr="000472A8" w:rsidRDefault="0032472F">
            <w:pPr>
              <w:pStyle w:val="a3"/>
              <w:wordWrap/>
              <w:jc w:val="center"/>
              <w:rPr>
                <w:sz w:val="20"/>
                <w:szCs w:val="20"/>
              </w:rPr>
            </w:pPr>
            <w:r w:rsidRPr="000472A8">
              <w:rPr>
                <w:rFonts w:ascii="한컴 고딕" w:eastAsia="한컴 고딕"/>
                <w:sz w:val="20"/>
                <w:szCs w:val="20"/>
              </w:rPr>
              <w:t>2023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shd w:val="clear" w:color="auto" w:fill="FFFFFF"/>
            <w:vAlign w:val="center"/>
          </w:tcPr>
          <w:p w14:paraId="0F2AA731" w14:textId="27B0F400" w:rsidR="007F48A9" w:rsidRPr="000472A8" w:rsidRDefault="001F6062">
            <w:pPr>
              <w:pStyle w:val="a3"/>
              <w:wordWrap/>
              <w:jc w:val="center"/>
              <w:rPr>
                <w:sz w:val="20"/>
                <w:szCs w:val="20"/>
              </w:rPr>
            </w:pPr>
            <w:r w:rsidRPr="000472A8">
              <w:rPr>
                <w:rFonts w:hint="eastAsia"/>
                <w:sz w:val="20"/>
                <w:szCs w:val="20"/>
              </w:rPr>
              <w:t>未確認</w:t>
            </w:r>
          </w:p>
        </w:tc>
        <w:tc>
          <w:tcPr>
            <w:tcW w:w="2834" w:type="dxa"/>
            <w:tcBorders>
              <w:top w:val="single" w:sz="3" w:space="0" w:color="000000"/>
              <w:left w:val="single" w:sz="3" w:space="0" w:color="000000"/>
              <w:bottom w:val="single" w:sz="3" w:space="0" w:color="000000"/>
              <w:right w:val="none" w:sz="3" w:space="0" w:color="000000"/>
            </w:tcBorders>
            <w:vAlign w:val="center"/>
          </w:tcPr>
          <w:p w14:paraId="725CCE1A" w14:textId="16F05066" w:rsidR="007F48A9" w:rsidRPr="000472A8" w:rsidRDefault="001F6062">
            <w:pPr>
              <w:pStyle w:val="a3"/>
              <w:wordWrap/>
              <w:jc w:val="center"/>
              <w:rPr>
                <w:sz w:val="20"/>
                <w:szCs w:val="20"/>
              </w:rPr>
            </w:pPr>
            <w:r w:rsidRPr="000472A8">
              <w:rPr>
                <w:rFonts w:hint="eastAsia"/>
                <w:sz w:val="20"/>
                <w:szCs w:val="20"/>
              </w:rPr>
              <w:t>未確認</w:t>
            </w:r>
          </w:p>
        </w:tc>
      </w:tr>
    </w:tbl>
    <w:p w14:paraId="1B8A16F4" w14:textId="77777777" w:rsidR="007F48A9" w:rsidRPr="000472A8" w:rsidRDefault="007F48A9">
      <w:pPr>
        <w:pStyle w:val="a3"/>
        <w:spacing w:line="240" w:lineRule="auto"/>
        <w:rPr>
          <w:sz w:val="20"/>
          <w:szCs w:val="20"/>
        </w:rPr>
      </w:pPr>
    </w:p>
    <w:p w14:paraId="1B9F3EBF" w14:textId="193FB894" w:rsidR="007F48A9" w:rsidRPr="000472A8" w:rsidRDefault="0032472F">
      <w:pPr>
        <w:pStyle w:val="a3"/>
        <w:rPr>
          <w:sz w:val="20"/>
          <w:szCs w:val="20"/>
        </w:rPr>
      </w:pPr>
      <w:r w:rsidRPr="000472A8">
        <w:rPr>
          <w:rFonts w:ascii="한컴 고딕" w:eastAsia="한컴 고딕"/>
          <w:b/>
          <w:sz w:val="20"/>
          <w:szCs w:val="20"/>
        </w:rPr>
        <w:t>5</w:t>
      </w:r>
      <w:r w:rsidR="0085314F" w:rsidRPr="000472A8">
        <w:rPr>
          <w:rFonts w:ascii="한컴 고딕" w:eastAsia="한컴 고딕" w:hint="eastAsia"/>
          <w:b/>
          <w:sz w:val="20"/>
          <w:szCs w:val="20"/>
        </w:rPr>
        <w:t xml:space="preserve">　</w:t>
      </w:r>
      <w:r w:rsidR="001F6062" w:rsidRPr="000472A8">
        <w:rPr>
          <w:rFonts w:ascii="한컴 고딕" w:eastAsia="한컴 고딕" w:hint="eastAsia"/>
          <w:b/>
          <w:sz w:val="20"/>
          <w:szCs w:val="20"/>
        </w:rPr>
        <w:t>不動産現況調査</w:t>
      </w:r>
    </w:p>
    <w:p w14:paraId="1E40DD10" w14:textId="72CD8DA4" w:rsidR="007F48A9" w:rsidRPr="000472A8" w:rsidRDefault="001F6062" w:rsidP="009F54E3">
      <w:pPr>
        <w:pStyle w:val="a3"/>
        <w:ind w:firstLineChars="100" w:firstLine="200"/>
        <w:rPr>
          <w:sz w:val="20"/>
          <w:szCs w:val="20"/>
        </w:rPr>
      </w:pPr>
      <w:r w:rsidRPr="000472A8">
        <w:rPr>
          <w:rFonts w:hint="eastAsia"/>
          <w:sz w:val="20"/>
          <w:szCs w:val="20"/>
          <w:shd w:val="clear" w:color="000000" w:fill="auto"/>
        </w:rPr>
        <w:t>執行官は法院の現況調査命令</w:t>
      </w:r>
      <w:r w:rsidR="0032472F" w:rsidRPr="000472A8">
        <w:rPr>
          <w:sz w:val="20"/>
          <w:szCs w:val="20"/>
          <w:shd w:val="clear" w:color="000000" w:fill="auto"/>
        </w:rPr>
        <w:t>(</w:t>
      </w:r>
      <w:r w:rsidRPr="000472A8">
        <w:rPr>
          <w:rFonts w:hint="eastAsia"/>
          <w:sz w:val="20"/>
          <w:szCs w:val="20"/>
          <w:shd w:val="clear" w:color="000000" w:fill="auto"/>
        </w:rPr>
        <w:t>民事執行法第85条等</w:t>
      </w:r>
      <w:r w:rsidR="0032472F" w:rsidRPr="000472A8">
        <w:rPr>
          <w:sz w:val="20"/>
          <w:szCs w:val="20"/>
          <w:shd w:val="clear" w:color="000000" w:fill="auto"/>
        </w:rPr>
        <w:t>)</w:t>
      </w:r>
      <w:r w:rsidRPr="000472A8">
        <w:rPr>
          <w:rFonts w:hint="eastAsia"/>
          <w:sz w:val="20"/>
          <w:szCs w:val="20"/>
          <w:shd w:val="clear" w:color="000000" w:fill="auto"/>
        </w:rPr>
        <w:t>により現況調査を行う</w:t>
      </w:r>
      <w:r w:rsidR="00FE4E12" w:rsidRPr="000472A8">
        <w:rPr>
          <w:sz w:val="20"/>
          <w:szCs w:val="20"/>
          <w:shd w:val="clear" w:color="000000" w:fill="auto"/>
        </w:rPr>
        <w:t>。</w:t>
      </w:r>
      <w:r w:rsidRPr="000472A8">
        <w:rPr>
          <w:rFonts w:hint="eastAsia"/>
          <w:sz w:val="20"/>
          <w:szCs w:val="20"/>
          <w:shd w:val="clear" w:color="000000" w:fill="auto"/>
        </w:rPr>
        <w:t>不動産現況調査件数は以下の通り</w:t>
      </w:r>
      <w:r w:rsidR="00FE4E12" w:rsidRPr="000472A8">
        <w:rPr>
          <w:sz w:val="20"/>
          <w:szCs w:val="20"/>
          <w:shd w:val="clear" w:color="000000" w:fill="auto"/>
        </w:rPr>
        <w:t>。</w:t>
      </w:r>
    </w:p>
    <w:tbl>
      <w:tblPr>
        <w:tblOverlap w:val="never"/>
        <w:tblW w:w="85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3"/>
        <w:gridCol w:w="2833"/>
        <w:gridCol w:w="2834"/>
      </w:tblGrid>
      <w:tr w:rsidR="007F48A9" w:rsidRPr="000472A8" w14:paraId="6EA67653"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96D7F96" w14:textId="77777777" w:rsidR="007F48A9" w:rsidRPr="000472A8" w:rsidRDefault="007F48A9">
            <w:pPr>
              <w:pStyle w:val="a3"/>
              <w:wordWrap/>
              <w:jc w:val="center"/>
              <w:rPr>
                <w:rFonts w:ascii="한컴 고딕" w:eastAsia="한컴 고딕"/>
                <w:sz w:val="20"/>
                <w:szCs w:val="20"/>
              </w:rPr>
            </w:pPr>
          </w:p>
        </w:tc>
        <w:tc>
          <w:tcPr>
            <w:tcW w:w="283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8C46FFD" w14:textId="2BA44A59" w:rsidR="007F48A9" w:rsidRPr="000472A8" w:rsidRDefault="001F6062">
            <w:pPr>
              <w:pStyle w:val="a3"/>
              <w:wordWrap/>
              <w:jc w:val="center"/>
              <w:rPr>
                <w:sz w:val="20"/>
                <w:szCs w:val="20"/>
              </w:rPr>
            </w:pPr>
            <w:r w:rsidRPr="000472A8">
              <w:rPr>
                <w:rFonts w:ascii="한컴 고딕" w:eastAsia="한컴 고딕" w:hint="eastAsia"/>
                <w:sz w:val="20"/>
                <w:szCs w:val="20"/>
              </w:rPr>
              <w:t>韓　国</w:t>
            </w:r>
          </w:p>
        </w:tc>
        <w:tc>
          <w:tcPr>
            <w:tcW w:w="2834" w:type="dxa"/>
            <w:tcBorders>
              <w:top w:val="single" w:sz="3" w:space="0" w:color="000000"/>
              <w:left w:val="single" w:sz="3" w:space="0" w:color="000000"/>
              <w:bottom w:val="single" w:sz="3" w:space="0" w:color="000000"/>
              <w:right w:val="none" w:sz="3" w:space="0" w:color="000000"/>
            </w:tcBorders>
            <w:shd w:val="clear" w:color="auto" w:fill="F2F2F2"/>
            <w:vAlign w:val="center"/>
          </w:tcPr>
          <w:p w14:paraId="63091639" w14:textId="0534BE60" w:rsidR="007F48A9" w:rsidRPr="000472A8" w:rsidRDefault="001F6062">
            <w:pPr>
              <w:pStyle w:val="a3"/>
              <w:wordWrap/>
              <w:jc w:val="center"/>
              <w:rPr>
                <w:sz w:val="20"/>
                <w:szCs w:val="20"/>
              </w:rPr>
            </w:pPr>
            <w:r w:rsidRPr="000472A8">
              <w:rPr>
                <w:rFonts w:ascii="한컴 고딕" w:eastAsia="한컴 고딕" w:hint="eastAsia"/>
                <w:sz w:val="20"/>
                <w:szCs w:val="20"/>
              </w:rPr>
              <w:t>日　本</w:t>
            </w:r>
          </w:p>
        </w:tc>
      </w:tr>
      <w:tr w:rsidR="007F48A9" w:rsidRPr="000472A8" w14:paraId="51BC1B2F"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3164465" w14:textId="1098051A" w:rsidR="007F48A9" w:rsidRPr="000472A8" w:rsidRDefault="0032472F">
            <w:pPr>
              <w:pStyle w:val="a3"/>
              <w:wordWrap/>
              <w:jc w:val="center"/>
              <w:rPr>
                <w:sz w:val="20"/>
                <w:szCs w:val="20"/>
              </w:rPr>
            </w:pPr>
            <w:r w:rsidRPr="000472A8">
              <w:rPr>
                <w:rFonts w:ascii="한컴 고딕" w:eastAsia="한컴 고딕"/>
                <w:sz w:val="20"/>
                <w:szCs w:val="20"/>
              </w:rPr>
              <w:t>2012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84A7C16" w14:textId="6227285D" w:rsidR="007F48A9" w:rsidRPr="000472A8" w:rsidRDefault="0032472F">
            <w:pPr>
              <w:pStyle w:val="a3"/>
              <w:wordWrap/>
              <w:jc w:val="center"/>
              <w:rPr>
                <w:sz w:val="20"/>
                <w:szCs w:val="20"/>
              </w:rPr>
            </w:pPr>
            <w:r w:rsidRPr="000472A8">
              <w:rPr>
                <w:rFonts w:ascii="한컴 고딕"/>
                <w:sz w:val="20"/>
                <w:szCs w:val="20"/>
              </w:rPr>
              <w:t>91</w:t>
            </w:r>
            <w:r w:rsidR="0085314F" w:rsidRPr="000472A8">
              <w:rPr>
                <w:rFonts w:ascii="한컴 고딕"/>
                <w:sz w:val="20"/>
                <w:szCs w:val="20"/>
              </w:rPr>
              <w:t>,</w:t>
            </w:r>
            <w:r w:rsidRPr="000472A8">
              <w:rPr>
                <w:rFonts w:ascii="한컴 고딕" w:hint="eastAsia"/>
                <w:sz w:val="20"/>
                <w:szCs w:val="20"/>
              </w:rPr>
              <w:t>7</w:t>
            </w:r>
            <w:r w:rsidRPr="000472A8">
              <w:rPr>
                <w:rFonts w:ascii="한컴 고딕"/>
                <w:sz w:val="20"/>
                <w:szCs w:val="20"/>
              </w:rPr>
              <w:t>74</w:t>
            </w:r>
          </w:p>
        </w:tc>
        <w:tc>
          <w:tcPr>
            <w:tcW w:w="2834" w:type="dxa"/>
            <w:tcBorders>
              <w:top w:val="single" w:sz="3" w:space="0" w:color="000000"/>
              <w:left w:val="single" w:sz="3" w:space="0" w:color="000000"/>
              <w:bottom w:val="single" w:sz="3" w:space="0" w:color="000000"/>
              <w:right w:val="none" w:sz="3" w:space="0" w:color="000000"/>
            </w:tcBorders>
            <w:vAlign w:val="center"/>
          </w:tcPr>
          <w:p w14:paraId="2C86FD9C" w14:textId="64D5DE02" w:rsidR="007F48A9" w:rsidRPr="000472A8" w:rsidRDefault="0032472F">
            <w:pPr>
              <w:pStyle w:val="a3"/>
              <w:wordWrap/>
              <w:jc w:val="center"/>
              <w:rPr>
                <w:sz w:val="20"/>
                <w:szCs w:val="20"/>
              </w:rPr>
            </w:pPr>
            <w:r w:rsidRPr="000472A8">
              <w:rPr>
                <w:rFonts w:ascii="한컴 고딕"/>
                <w:sz w:val="20"/>
                <w:szCs w:val="20"/>
              </w:rPr>
              <w:t>38</w:t>
            </w:r>
            <w:r w:rsidR="0085314F" w:rsidRPr="000472A8">
              <w:rPr>
                <w:rFonts w:ascii="한컴 고딕"/>
                <w:sz w:val="20"/>
                <w:szCs w:val="20"/>
              </w:rPr>
              <w:t>,</w:t>
            </w:r>
            <w:r w:rsidRPr="000472A8">
              <w:rPr>
                <w:rFonts w:ascii="한컴 고딕"/>
                <w:sz w:val="20"/>
                <w:szCs w:val="20"/>
              </w:rPr>
              <w:t>682</w:t>
            </w:r>
          </w:p>
        </w:tc>
      </w:tr>
      <w:tr w:rsidR="007F48A9" w:rsidRPr="000472A8" w14:paraId="5FCBD9D9"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86BBCA5" w14:textId="039A30CE" w:rsidR="007F48A9" w:rsidRPr="000472A8" w:rsidRDefault="0032472F">
            <w:pPr>
              <w:pStyle w:val="a3"/>
              <w:wordWrap/>
              <w:jc w:val="center"/>
              <w:rPr>
                <w:sz w:val="20"/>
                <w:szCs w:val="20"/>
              </w:rPr>
            </w:pPr>
            <w:r w:rsidRPr="000472A8">
              <w:rPr>
                <w:rFonts w:ascii="한컴 고딕" w:eastAsia="한컴 고딕"/>
                <w:sz w:val="20"/>
                <w:szCs w:val="20"/>
              </w:rPr>
              <w:t>2013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830CA94" w14:textId="41971ACB" w:rsidR="007F48A9" w:rsidRPr="000472A8" w:rsidRDefault="0032472F">
            <w:pPr>
              <w:pStyle w:val="a3"/>
              <w:wordWrap/>
              <w:jc w:val="center"/>
              <w:rPr>
                <w:sz w:val="20"/>
                <w:szCs w:val="20"/>
              </w:rPr>
            </w:pPr>
            <w:r w:rsidRPr="000472A8">
              <w:rPr>
                <w:rFonts w:ascii="한컴 고딕"/>
                <w:sz w:val="20"/>
                <w:szCs w:val="20"/>
              </w:rPr>
              <w:t>92</w:t>
            </w:r>
            <w:r w:rsidR="0085314F" w:rsidRPr="000472A8">
              <w:rPr>
                <w:rFonts w:ascii="한컴 고딕"/>
                <w:sz w:val="20"/>
                <w:szCs w:val="20"/>
              </w:rPr>
              <w:t>,</w:t>
            </w:r>
            <w:r w:rsidRPr="000472A8">
              <w:rPr>
                <w:rFonts w:ascii="한컴 고딕"/>
                <w:sz w:val="20"/>
                <w:szCs w:val="20"/>
              </w:rPr>
              <w:t>107</w:t>
            </w:r>
          </w:p>
        </w:tc>
        <w:tc>
          <w:tcPr>
            <w:tcW w:w="2834" w:type="dxa"/>
            <w:tcBorders>
              <w:top w:val="single" w:sz="3" w:space="0" w:color="000000"/>
              <w:left w:val="single" w:sz="3" w:space="0" w:color="000000"/>
              <w:bottom w:val="single" w:sz="3" w:space="0" w:color="000000"/>
              <w:right w:val="none" w:sz="3" w:space="0" w:color="000000"/>
            </w:tcBorders>
            <w:vAlign w:val="center"/>
          </w:tcPr>
          <w:p w14:paraId="22D851EE" w14:textId="1A552F30" w:rsidR="007F48A9" w:rsidRPr="000472A8" w:rsidRDefault="0032472F">
            <w:pPr>
              <w:pStyle w:val="a3"/>
              <w:wordWrap/>
              <w:jc w:val="center"/>
              <w:rPr>
                <w:sz w:val="20"/>
                <w:szCs w:val="20"/>
              </w:rPr>
            </w:pPr>
            <w:r w:rsidRPr="000472A8">
              <w:rPr>
                <w:rFonts w:ascii="한컴 고딕"/>
                <w:sz w:val="20"/>
                <w:szCs w:val="20"/>
              </w:rPr>
              <w:t>33</w:t>
            </w:r>
            <w:r w:rsidR="0085314F" w:rsidRPr="000472A8">
              <w:rPr>
                <w:rFonts w:ascii="한컴 고딕"/>
                <w:sz w:val="20"/>
                <w:szCs w:val="20"/>
              </w:rPr>
              <w:t>,</w:t>
            </w:r>
            <w:r w:rsidRPr="000472A8">
              <w:rPr>
                <w:rFonts w:ascii="한컴 고딕"/>
                <w:sz w:val="20"/>
                <w:szCs w:val="20"/>
              </w:rPr>
              <w:t>514</w:t>
            </w:r>
          </w:p>
        </w:tc>
      </w:tr>
      <w:tr w:rsidR="007F48A9" w:rsidRPr="000472A8" w14:paraId="5162F711"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A713120" w14:textId="731C2355" w:rsidR="007F48A9" w:rsidRPr="000472A8" w:rsidRDefault="0032472F">
            <w:pPr>
              <w:pStyle w:val="a3"/>
              <w:wordWrap/>
              <w:jc w:val="center"/>
              <w:rPr>
                <w:sz w:val="20"/>
                <w:szCs w:val="20"/>
              </w:rPr>
            </w:pPr>
            <w:r w:rsidRPr="000472A8">
              <w:rPr>
                <w:rFonts w:ascii="한컴 고딕" w:eastAsia="한컴 고딕"/>
                <w:sz w:val="20"/>
                <w:szCs w:val="20"/>
              </w:rPr>
              <w:t>2014</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376638D" w14:textId="5A5082C4" w:rsidR="007F48A9" w:rsidRPr="000472A8" w:rsidRDefault="0032472F">
            <w:pPr>
              <w:pStyle w:val="a3"/>
              <w:wordWrap/>
              <w:jc w:val="center"/>
              <w:rPr>
                <w:sz w:val="20"/>
                <w:szCs w:val="20"/>
              </w:rPr>
            </w:pPr>
            <w:r w:rsidRPr="000472A8">
              <w:rPr>
                <w:rFonts w:ascii="한컴 고딕"/>
                <w:sz w:val="20"/>
                <w:szCs w:val="20"/>
              </w:rPr>
              <w:t>78</w:t>
            </w:r>
            <w:r w:rsidR="0085314F" w:rsidRPr="000472A8">
              <w:rPr>
                <w:rFonts w:ascii="한컴 고딕"/>
                <w:sz w:val="20"/>
                <w:szCs w:val="20"/>
              </w:rPr>
              <w:t>,</w:t>
            </w:r>
            <w:r w:rsidRPr="000472A8">
              <w:rPr>
                <w:rFonts w:ascii="한컴 고딕"/>
                <w:sz w:val="20"/>
                <w:szCs w:val="20"/>
              </w:rPr>
              <w:t>683</w:t>
            </w:r>
          </w:p>
        </w:tc>
        <w:tc>
          <w:tcPr>
            <w:tcW w:w="2834" w:type="dxa"/>
            <w:tcBorders>
              <w:top w:val="single" w:sz="3" w:space="0" w:color="000000"/>
              <w:left w:val="single" w:sz="3" w:space="0" w:color="000000"/>
              <w:bottom w:val="single" w:sz="3" w:space="0" w:color="000000"/>
              <w:right w:val="none" w:sz="3" w:space="0" w:color="000000"/>
            </w:tcBorders>
            <w:vAlign w:val="center"/>
          </w:tcPr>
          <w:p w14:paraId="7FD60AA2" w14:textId="09C1FC0F" w:rsidR="007F48A9" w:rsidRPr="000472A8" w:rsidRDefault="0032472F">
            <w:pPr>
              <w:pStyle w:val="a3"/>
              <w:wordWrap/>
              <w:jc w:val="center"/>
              <w:rPr>
                <w:sz w:val="20"/>
                <w:szCs w:val="20"/>
              </w:rPr>
            </w:pPr>
            <w:r w:rsidRPr="000472A8">
              <w:rPr>
                <w:rFonts w:ascii="한컴 고딕"/>
                <w:sz w:val="20"/>
                <w:szCs w:val="20"/>
              </w:rPr>
              <w:t>27</w:t>
            </w:r>
            <w:r w:rsidR="0085314F" w:rsidRPr="000472A8">
              <w:rPr>
                <w:rFonts w:ascii="한컴 고딕"/>
                <w:sz w:val="20"/>
                <w:szCs w:val="20"/>
              </w:rPr>
              <w:t>,</w:t>
            </w:r>
            <w:r w:rsidRPr="000472A8">
              <w:rPr>
                <w:rFonts w:ascii="한컴 고딕"/>
                <w:sz w:val="20"/>
                <w:szCs w:val="20"/>
              </w:rPr>
              <w:t>675</w:t>
            </w:r>
          </w:p>
        </w:tc>
      </w:tr>
      <w:tr w:rsidR="007F48A9" w:rsidRPr="000472A8" w14:paraId="34AF279C"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CAD17B9" w14:textId="3D60C182" w:rsidR="007F48A9" w:rsidRPr="000472A8" w:rsidRDefault="0032472F">
            <w:pPr>
              <w:pStyle w:val="a3"/>
              <w:wordWrap/>
              <w:jc w:val="center"/>
              <w:rPr>
                <w:sz w:val="20"/>
                <w:szCs w:val="20"/>
              </w:rPr>
            </w:pPr>
            <w:r w:rsidRPr="000472A8">
              <w:rPr>
                <w:rFonts w:ascii="한컴 고딕" w:eastAsia="한컴 고딕"/>
                <w:sz w:val="20"/>
                <w:szCs w:val="20"/>
              </w:rPr>
              <w:t>2015</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773F829" w14:textId="16F9A86D" w:rsidR="007F48A9" w:rsidRPr="000472A8" w:rsidRDefault="0032472F">
            <w:pPr>
              <w:pStyle w:val="a3"/>
              <w:wordWrap/>
              <w:jc w:val="center"/>
              <w:rPr>
                <w:sz w:val="20"/>
                <w:szCs w:val="20"/>
              </w:rPr>
            </w:pPr>
            <w:r w:rsidRPr="000472A8">
              <w:rPr>
                <w:rFonts w:ascii="한컴 고딕"/>
                <w:sz w:val="20"/>
                <w:szCs w:val="20"/>
              </w:rPr>
              <w:t>67</w:t>
            </w:r>
            <w:r w:rsidR="0085314F" w:rsidRPr="000472A8">
              <w:rPr>
                <w:rFonts w:ascii="한컴 고딕"/>
                <w:sz w:val="20"/>
                <w:szCs w:val="20"/>
              </w:rPr>
              <w:t>,</w:t>
            </w:r>
            <w:r w:rsidRPr="000472A8">
              <w:rPr>
                <w:rFonts w:ascii="한컴 고딕"/>
                <w:sz w:val="20"/>
                <w:szCs w:val="20"/>
              </w:rPr>
              <w:t>316</w:t>
            </w:r>
          </w:p>
        </w:tc>
        <w:tc>
          <w:tcPr>
            <w:tcW w:w="2834" w:type="dxa"/>
            <w:tcBorders>
              <w:top w:val="single" w:sz="3" w:space="0" w:color="000000"/>
              <w:left w:val="single" w:sz="3" w:space="0" w:color="000000"/>
              <w:bottom w:val="single" w:sz="3" w:space="0" w:color="000000"/>
              <w:right w:val="none" w:sz="3" w:space="0" w:color="000000"/>
            </w:tcBorders>
            <w:vAlign w:val="center"/>
          </w:tcPr>
          <w:p w14:paraId="37042293" w14:textId="0C3B57E5" w:rsidR="007F48A9" w:rsidRPr="000472A8" w:rsidRDefault="0032472F">
            <w:pPr>
              <w:pStyle w:val="a3"/>
              <w:wordWrap/>
              <w:jc w:val="center"/>
              <w:rPr>
                <w:sz w:val="20"/>
                <w:szCs w:val="20"/>
              </w:rPr>
            </w:pPr>
            <w:r w:rsidRPr="000472A8">
              <w:rPr>
                <w:rFonts w:ascii="한컴 고딕"/>
                <w:sz w:val="20"/>
                <w:szCs w:val="20"/>
              </w:rPr>
              <w:t>25</w:t>
            </w:r>
            <w:r w:rsidR="0085314F" w:rsidRPr="000472A8">
              <w:rPr>
                <w:rFonts w:ascii="한컴 고딕"/>
                <w:sz w:val="20"/>
                <w:szCs w:val="20"/>
              </w:rPr>
              <w:t>,</w:t>
            </w:r>
            <w:r w:rsidRPr="000472A8">
              <w:rPr>
                <w:rFonts w:ascii="한컴 고딕"/>
                <w:sz w:val="20"/>
                <w:szCs w:val="20"/>
              </w:rPr>
              <w:t>269</w:t>
            </w:r>
          </w:p>
        </w:tc>
      </w:tr>
      <w:tr w:rsidR="007F48A9" w:rsidRPr="000472A8" w14:paraId="325D33A4"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E8F6D14" w14:textId="05CE69A4" w:rsidR="007F48A9" w:rsidRPr="000472A8" w:rsidRDefault="0032472F">
            <w:pPr>
              <w:pStyle w:val="a3"/>
              <w:wordWrap/>
              <w:jc w:val="center"/>
              <w:rPr>
                <w:sz w:val="20"/>
                <w:szCs w:val="20"/>
              </w:rPr>
            </w:pPr>
            <w:r w:rsidRPr="000472A8">
              <w:rPr>
                <w:rFonts w:ascii="한컴 고딕" w:eastAsia="한컴 고딕"/>
                <w:sz w:val="20"/>
                <w:szCs w:val="20"/>
              </w:rPr>
              <w:t>2016</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F587734" w14:textId="79EFF5B0" w:rsidR="007F48A9" w:rsidRPr="000472A8" w:rsidRDefault="0032472F">
            <w:pPr>
              <w:pStyle w:val="a3"/>
              <w:wordWrap/>
              <w:jc w:val="center"/>
              <w:rPr>
                <w:sz w:val="20"/>
                <w:szCs w:val="20"/>
              </w:rPr>
            </w:pPr>
            <w:r w:rsidRPr="000472A8">
              <w:rPr>
                <w:rFonts w:ascii="한컴 고딕"/>
                <w:sz w:val="20"/>
                <w:szCs w:val="20"/>
              </w:rPr>
              <w:t>60</w:t>
            </w:r>
            <w:r w:rsidR="0085314F" w:rsidRPr="000472A8">
              <w:rPr>
                <w:rFonts w:ascii="한컴 고딕"/>
                <w:sz w:val="20"/>
                <w:szCs w:val="20"/>
              </w:rPr>
              <w:t>,</w:t>
            </w:r>
            <w:r w:rsidRPr="000472A8">
              <w:rPr>
                <w:rFonts w:ascii="한컴 고딕"/>
                <w:sz w:val="20"/>
                <w:szCs w:val="20"/>
              </w:rPr>
              <w:t>586</w:t>
            </w:r>
          </w:p>
        </w:tc>
        <w:tc>
          <w:tcPr>
            <w:tcW w:w="2834" w:type="dxa"/>
            <w:tcBorders>
              <w:top w:val="single" w:sz="3" w:space="0" w:color="000000"/>
              <w:left w:val="single" w:sz="3" w:space="0" w:color="000000"/>
              <w:bottom w:val="single" w:sz="3" w:space="0" w:color="000000"/>
              <w:right w:val="none" w:sz="3" w:space="0" w:color="000000"/>
            </w:tcBorders>
            <w:vAlign w:val="center"/>
          </w:tcPr>
          <w:p w14:paraId="1FE1BEB0" w14:textId="474C4450" w:rsidR="007F48A9" w:rsidRPr="000472A8" w:rsidRDefault="0032472F">
            <w:pPr>
              <w:pStyle w:val="a3"/>
              <w:wordWrap/>
              <w:jc w:val="center"/>
              <w:rPr>
                <w:sz w:val="20"/>
                <w:szCs w:val="20"/>
              </w:rPr>
            </w:pPr>
            <w:r w:rsidRPr="000472A8">
              <w:rPr>
                <w:rFonts w:ascii="한컴 고딕"/>
                <w:sz w:val="20"/>
                <w:szCs w:val="20"/>
              </w:rPr>
              <w:t>23</w:t>
            </w:r>
            <w:r w:rsidR="0085314F" w:rsidRPr="000472A8">
              <w:rPr>
                <w:rFonts w:ascii="한컴 고딕"/>
                <w:sz w:val="20"/>
                <w:szCs w:val="20"/>
              </w:rPr>
              <w:t>,</w:t>
            </w:r>
            <w:r w:rsidRPr="000472A8">
              <w:rPr>
                <w:rFonts w:ascii="한컴 고딕"/>
                <w:sz w:val="20"/>
                <w:szCs w:val="20"/>
              </w:rPr>
              <w:t>124</w:t>
            </w:r>
          </w:p>
        </w:tc>
      </w:tr>
      <w:tr w:rsidR="007F48A9" w:rsidRPr="000472A8" w14:paraId="15B62763"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C92DBEB" w14:textId="0D6D6902" w:rsidR="007F48A9" w:rsidRPr="000472A8" w:rsidRDefault="0032472F">
            <w:pPr>
              <w:pStyle w:val="a3"/>
              <w:wordWrap/>
              <w:jc w:val="center"/>
              <w:rPr>
                <w:sz w:val="20"/>
                <w:szCs w:val="20"/>
              </w:rPr>
            </w:pPr>
            <w:r w:rsidRPr="000472A8">
              <w:rPr>
                <w:rFonts w:ascii="한컴 고딕" w:eastAsia="한컴 고딕"/>
                <w:sz w:val="20"/>
                <w:szCs w:val="20"/>
              </w:rPr>
              <w:t>2017</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90B88D5" w14:textId="0002951A" w:rsidR="007F48A9" w:rsidRPr="000472A8" w:rsidRDefault="0032472F">
            <w:pPr>
              <w:pStyle w:val="a3"/>
              <w:wordWrap/>
              <w:jc w:val="center"/>
              <w:rPr>
                <w:sz w:val="20"/>
                <w:szCs w:val="20"/>
              </w:rPr>
            </w:pPr>
            <w:r w:rsidRPr="000472A8">
              <w:rPr>
                <w:rFonts w:ascii="한컴 고딕"/>
                <w:sz w:val="20"/>
                <w:szCs w:val="20"/>
              </w:rPr>
              <w:t>57</w:t>
            </w:r>
            <w:r w:rsidR="0085314F" w:rsidRPr="000472A8">
              <w:rPr>
                <w:rFonts w:ascii="한컴 고딕"/>
                <w:sz w:val="20"/>
                <w:szCs w:val="20"/>
              </w:rPr>
              <w:t>,</w:t>
            </w:r>
            <w:r w:rsidRPr="000472A8">
              <w:rPr>
                <w:rFonts w:ascii="한컴 고딕"/>
                <w:sz w:val="20"/>
                <w:szCs w:val="20"/>
              </w:rPr>
              <w:t>804</w:t>
            </w:r>
          </w:p>
        </w:tc>
        <w:tc>
          <w:tcPr>
            <w:tcW w:w="2834" w:type="dxa"/>
            <w:tcBorders>
              <w:top w:val="single" w:sz="3" w:space="0" w:color="000000"/>
              <w:left w:val="single" w:sz="3" w:space="0" w:color="000000"/>
              <w:bottom w:val="single" w:sz="3" w:space="0" w:color="000000"/>
              <w:right w:val="none" w:sz="3" w:space="0" w:color="000000"/>
            </w:tcBorders>
            <w:vAlign w:val="center"/>
          </w:tcPr>
          <w:p w14:paraId="7A8D31A3" w14:textId="275C599C" w:rsidR="007F48A9" w:rsidRPr="000472A8" w:rsidRDefault="0032472F">
            <w:pPr>
              <w:pStyle w:val="a3"/>
              <w:wordWrap/>
              <w:jc w:val="center"/>
              <w:rPr>
                <w:sz w:val="20"/>
                <w:szCs w:val="20"/>
              </w:rPr>
            </w:pPr>
            <w:r w:rsidRPr="000472A8">
              <w:rPr>
                <w:rFonts w:ascii="한컴 고딕"/>
                <w:sz w:val="20"/>
                <w:szCs w:val="20"/>
              </w:rPr>
              <w:t>21</w:t>
            </w:r>
            <w:r w:rsidR="0085314F" w:rsidRPr="000472A8">
              <w:rPr>
                <w:rFonts w:ascii="한컴 고딕"/>
                <w:sz w:val="20"/>
                <w:szCs w:val="20"/>
              </w:rPr>
              <w:t>,</w:t>
            </w:r>
            <w:r w:rsidRPr="000472A8">
              <w:rPr>
                <w:rFonts w:ascii="한컴 고딕"/>
                <w:sz w:val="20"/>
                <w:szCs w:val="20"/>
              </w:rPr>
              <w:t>423</w:t>
            </w:r>
          </w:p>
        </w:tc>
      </w:tr>
      <w:tr w:rsidR="007F48A9" w:rsidRPr="000472A8" w14:paraId="2631AD88"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811CD78" w14:textId="445FF5BB" w:rsidR="007F48A9" w:rsidRPr="000472A8" w:rsidRDefault="0032472F">
            <w:pPr>
              <w:pStyle w:val="a3"/>
              <w:wordWrap/>
              <w:jc w:val="center"/>
              <w:rPr>
                <w:sz w:val="20"/>
                <w:szCs w:val="20"/>
              </w:rPr>
            </w:pPr>
            <w:r w:rsidRPr="000472A8">
              <w:rPr>
                <w:rFonts w:ascii="한컴 고딕" w:eastAsia="한컴 고딕"/>
                <w:sz w:val="20"/>
                <w:szCs w:val="20"/>
              </w:rPr>
              <w:t>2018</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E043987" w14:textId="7DCC2D83" w:rsidR="007F48A9" w:rsidRPr="000472A8" w:rsidRDefault="0032472F">
            <w:pPr>
              <w:pStyle w:val="a3"/>
              <w:wordWrap/>
              <w:jc w:val="center"/>
              <w:rPr>
                <w:sz w:val="20"/>
                <w:szCs w:val="20"/>
              </w:rPr>
            </w:pPr>
            <w:r w:rsidRPr="000472A8">
              <w:rPr>
                <w:rFonts w:ascii="한컴 고딕"/>
                <w:sz w:val="20"/>
                <w:szCs w:val="20"/>
              </w:rPr>
              <w:t>59</w:t>
            </w:r>
            <w:r w:rsidR="0085314F" w:rsidRPr="000472A8">
              <w:rPr>
                <w:rFonts w:ascii="한컴 고딕"/>
                <w:sz w:val="20"/>
                <w:szCs w:val="20"/>
              </w:rPr>
              <w:t>,</w:t>
            </w:r>
            <w:r w:rsidRPr="000472A8">
              <w:rPr>
                <w:rFonts w:ascii="한컴 고딕"/>
                <w:sz w:val="20"/>
                <w:szCs w:val="20"/>
              </w:rPr>
              <w:t>444</w:t>
            </w:r>
          </w:p>
        </w:tc>
        <w:tc>
          <w:tcPr>
            <w:tcW w:w="2834" w:type="dxa"/>
            <w:tcBorders>
              <w:top w:val="single" w:sz="3" w:space="0" w:color="000000"/>
              <w:left w:val="single" w:sz="3" w:space="0" w:color="000000"/>
              <w:bottom w:val="single" w:sz="3" w:space="0" w:color="000000"/>
              <w:right w:val="none" w:sz="3" w:space="0" w:color="000000"/>
            </w:tcBorders>
            <w:vAlign w:val="center"/>
          </w:tcPr>
          <w:p w14:paraId="731FCE13" w14:textId="5216FD8A" w:rsidR="007F48A9" w:rsidRPr="000472A8" w:rsidRDefault="0032472F">
            <w:pPr>
              <w:pStyle w:val="a3"/>
              <w:wordWrap/>
              <w:jc w:val="center"/>
              <w:rPr>
                <w:sz w:val="20"/>
                <w:szCs w:val="20"/>
              </w:rPr>
            </w:pPr>
            <w:r w:rsidRPr="000472A8">
              <w:rPr>
                <w:rFonts w:ascii="한컴 고딕"/>
                <w:sz w:val="20"/>
                <w:szCs w:val="20"/>
              </w:rPr>
              <w:t>20</w:t>
            </w:r>
            <w:r w:rsidR="0085314F" w:rsidRPr="000472A8">
              <w:rPr>
                <w:rFonts w:ascii="한컴 고딕"/>
                <w:sz w:val="20"/>
                <w:szCs w:val="20"/>
              </w:rPr>
              <w:t>,</w:t>
            </w:r>
            <w:r w:rsidRPr="000472A8">
              <w:rPr>
                <w:rFonts w:ascii="한컴 고딕"/>
                <w:sz w:val="20"/>
                <w:szCs w:val="20"/>
              </w:rPr>
              <w:t>942</w:t>
            </w:r>
          </w:p>
        </w:tc>
      </w:tr>
      <w:tr w:rsidR="007F48A9" w:rsidRPr="000472A8" w14:paraId="409F1666"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ADB1358" w14:textId="77A73D65" w:rsidR="007F48A9" w:rsidRPr="000472A8" w:rsidRDefault="0032472F">
            <w:pPr>
              <w:pStyle w:val="a3"/>
              <w:wordWrap/>
              <w:jc w:val="center"/>
              <w:rPr>
                <w:sz w:val="20"/>
                <w:szCs w:val="20"/>
              </w:rPr>
            </w:pPr>
            <w:r w:rsidRPr="000472A8">
              <w:rPr>
                <w:rFonts w:ascii="한컴 고딕" w:eastAsia="한컴 고딕"/>
                <w:sz w:val="20"/>
                <w:szCs w:val="20"/>
              </w:rPr>
              <w:t>2019</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182081D" w14:textId="6562793F" w:rsidR="007F48A9" w:rsidRPr="000472A8" w:rsidRDefault="0032472F">
            <w:pPr>
              <w:pStyle w:val="a3"/>
              <w:wordWrap/>
              <w:jc w:val="center"/>
              <w:rPr>
                <w:sz w:val="20"/>
                <w:szCs w:val="20"/>
              </w:rPr>
            </w:pPr>
            <w:r w:rsidRPr="000472A8">
              <w:rPr>
                <w:rFonts w:ascii="한컴 고딕"/>
                <w:sz w:val="20"/>
                <w:szCs w:val="20"/>
              </w:rPr>
              <w:t>70</w:t>
            </w:r>
            <w:r w:rsidR="0085314F" w:rsidRPr="000472A8">
              <w:rPr>
                <w:rFonts w:ascii="한컴 고딕"/>
                <w:sz w:val="20"/>
                <w:szCs w:val="20"/>
              </w:rPr>
              <w:t>,</w:t>
            </w:r>
            <w:r w:rsidRPr="000472A8">
              <w:rPr>
                <w:rFonts w:ascii="한컴 고딕"/>
                <w:sz w:val="20"/>
                <w:szCs w:val="20"/>
              </w:rPr>
              <w:t>459</w:t>
            </w:r>
          </w:p>
        </w:tc>
        <w:tc>
          <w:tcPr>
            <w:tcW w:w="2834" w:type="dxa"/>
            <w:tcBorders>
              <w:top w:val="single" w:sz="3" w:space="0" w:color="000000"/>
              <w:left w:val="single" w:sz="3" w:space="0" w:color="000000"/>
              <w:bottom w:val="single" w:sz="3" w:space="0" w:color="000000"/>
              <w:right w:val="none" w:sz="3" w:space="0" w:color="000000"/>
            </w:tcBorders>
            <w:vAlign w:val="center"/>
          </w:tcPr>
          <w:p w14:paraId="147DFEA7" w14:textId="221CFCAA" w:rsidR="007F48A9" w:rsidRPr="000472A8" w:rsidRDefault="0032472F">
            <w:pPr>
              <w:pStyle w:val="a3"/>
              <w:wordWrap/>
              <w:jc w:val="center"/>
              <w:rPr>
                <w:sz w:val="20"/>
                <w:szCs w:val="20"/>
              </w:rPr>
            </w:pPr>
            <w:r w:rsidRPr="000472A8">
              <w:rPr>
                <w:rFonts w:ascii="한컴 고딕"/>
                <w:sz w:val="20"/>
                <w:szCs w:val="20"/>
              </w:rPr>
              <w:t>20</w:t>
            </w:r>
            <w:r w:rsidR="0085314F" w:rsidRPr="000472A8">
              <w:rPr>
                <w:rFonts w:ascii="한컴 고딕"/>
                <w:sz w:val="20"/>
                <w:szCs w:val="20"/>
              </w:rPr>
              <w:t>,</w:t>
            </w:r>
            <w:r w:rsidRPr="000472A8">
              <w:rPr>
                <w:rFonts w:ascii="한컴 고딕"/>
                <w:sz w:val="20"/>
                <w:szCs w:val="20"/>
              </w:rPr>
              <w:t>503</w:t>
            </w:r>
          </w:p>
        </w:tc>
      </w:tr>
      <w:tr w:rsidR="007F48A9" w:rsidRPr="000472A8" w14:paraId="1AEC2C80"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22B16B4" w14:textId="177E7C38" w:rsidR="007F48A9" w:rsidRPr="000472A8" w:rsidRDefault="0032472F">
            <w:pPr>
              <w:pStyle w:val="a3"/>
              <w:wordWrap/>
              <w:jc w:val="center"/>
              <w:rPr>
                <w:sz w:val="20"/>
                <w:szCs w:val="20"/>
              </w:rPr>
            </w:pPr>
            <w:r w:rsidRPr="000472A8">
              <w:rPr>
                <w:rFonts w:ascii="한컴 고딕" w:eastAsia="한컴 고딕"/>
                <w:sz w:val="20"/>
                <w:szCs w:val="20"/>
              </w:rPr>
              <w:t>2020</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3A12D474" w14:textId="59E00655" w:rsidR="007F48A9" w:rsidRPr="000472A8" w:rsidRDefault="0032472F">
            <w:pPr>
              <w:pStyle w:val="a3"/>
              <w:wordWrap/>
              <w:jc w:val="center"/>
              <w:rPr>
                <w:sz w:val="20"/>
                <w:szCs w:val="20"/>
              </w:rPr>
            </w:pPr>
            <w:r w:rsidRPr="000472A8">
              <w:rPr>
                <w:rFonts w:ascii="한컴 고딕"/>
                <w:sz w:val="20"/>
                <w:szCs w:val="20"/>
              </w:rPr>
              <w:t>63</w:t>
            </w:r>
            <w:r w:rsidR="0085314F" w:rsidRPr="000472A8">
              <w:rPr>
                <w:rFonts w:ascii="한컴 고딕"/>
                <w:sz w:val="20"/>
                <w:szCs w:val="20"/>
              </w:rPr>
              <w:t>,</w:t>
            </w:r>
            <w:r w:rsidRPr="000472A8">
              <w:rPr>
                <w:rFonts w:ascii="한컴 고딕"/>
                <w:sz w:val="20"/>
                <w:szCs w:val="20"/>
              </w:rPr>
              <w:t>944</w:t>
            </w:r>
          </w:p>
        </w:tc>
        <w:tc>
          <w:tcPr>
            <w:tcW w:w="2834" w:type="dxa"/>
            <w:tcBorders>
              <w:top w:val="single" w:sz="3" w:space="0" w:color="000000"/>
              <w:left w:val="single" w:sz="3" w:space="0" w:color="000000"/>
              <w:bottom w:val="single" w:sz="3" w:space="0" w:color="000000"/>
              <w:right w:val="none" w:sz="3" w:space="0" w:color="000000"/>
            </w:tcBorders>
            <w:vAlign w:val="center"/>
          </w:tcPr>
          <w:p w14:paraId="7F6D308A" w14:textId="5655FA1F" w:rsidR="007F48A9" w:rsidRPr="000472A8" w:rsidRDefault="0032472F">
            <w:pPr>
              <w:pStyle w:val="a3"/>
              <w:wordWrap/>
              <w:jc w:val="center"/>
              <w:rPr>
                <w:sz w:val="20"/>
                <w:szCs w:val="20"/>
              </w:rPr>
            </w:pPr>
            <w:r w:rsidRPr="000472A8">
              <w:rPr>
                <w:rFonts w:ascii="한컴 고딕"/>
                <w:sz w:val="20"/>
                <w:szCs w:val="20"/>
              </w:rPr>
              <w:t>17</w:t>
            </w:r>
            <w:r w:rsidR="0085314F" w:rsidRPr="000472A8">
              <w:rPr>
                <w:rFonts w:ascii="한컴 고딕"/>
                <w:sz w:val="20"/>
                <w:szCs w:val="20"/>
              </w:rPr>
              <w:t>,</w:t>
            </w:r>
            <w:r w:rsidRPr="000472A8">
              <w:rPr>
                <w:rFonts w:ascii="한컴 고딕"/>
                <w:sz w:val="20"/>
                <w:szCs w:val="20"/>
              </w:rPr>
              <w:t>228</w:t>
            </w:r>
          </w:p>
        </w:tc>
      </w:tr>
      <w:tr w:rsidR="007F48A9" w:rsidRPr="000472A8" w14:paraId="05D26D6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173E278" w14:textId="0A01BC4C" w:rsidR="007F48A9" w:rsidRPr="000472A8" w:rsidRDefault="0032472F">
            <w:pPr>
              <w:pStyle w:val="a3"/>
              <w:wordWrap/>
              <w:jc w:val="center"/>
              <w:rPr>
                <w:sz w:val="20"/>
                <w:szCs w:val="20"/>
              </w:rPr>
            </w:pPr>
            <w:r w:rsidRPr="000472A8">
              <w:rPr>
                <w:rFonts w:ascii="한컴 고딕" w:eastAsia="한컴 고딕"/>
                <w:sz w:val="20"/>
                <w:szCs w:val="20"/>
              </w:rPr>
              <w:t>2021</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5C409BD" w14:textId="2E330237" w:rsidR="007F48A9" w:rsidRPr="000472A8" w:rsidRDefault="0032472F">
            <w:pPr>
              <w:pStyle w:val="a3"/>
              <w:wordWrap/>
              <w:jc w:val="center"/>
              <w:rPr>
                <w:sz w:val="20"/>
                <w:szCs w:val="20"/>
              </w:rPr>
            </w:pPr>
            <w:r w:rsidRPr="000472A8">
              <w:rPr>
                <w:rFonts w:ascii="한컴 고딕"/>
                <w:sz w:val="20"/>
                <w:szCs w:val="20"/>
              </w:rPr>
              <w:t>54</w:t>
            </w:r>
            <w:r w:rsidR="0085314F" w:rsidRPr="000472A8">
              <w:rPr>
                <w:rFonts w:ascii="한컴 고딕"/>
                <w:sz w:val="20"/>
                <w:szCs w:val="20"/>
              </w:rPr>
              <w:t>,</w:t>
            </w:r>
            <w:r w:rsidRPr="000472A8">
              <w:rPr>
                <w:rFonts w:ascii="한컴 고딕"/>
                <w:sz w:val="20"/>
                <w:szCs w:val="20"/>
              </w:rPr>
              <w:t>520</w:t>
            </w:r>
          </w:p>
        </w:tc>
        <w:tc>
          <w:tcPr>
            <w:tcW w:w="2834" w:type="dxa"/>
            <w:tcBorders>
              <w:top w:val="single" w:sz="3" w:space="0" w:color="000000"/>
              <w:left w:val="single" w:sz="3" w:space="0" w:color="000000"/>
              <w:bottom w:val="single" w:sz="3" w:space="0" w:color="000000"/>
              <w:right w:val="none" w:sz="3" w:space="0" w:color="000000"/>
            </w:tcBorders>
            <w:vAlign w:val="center"/>
          </w:tcPr>
          <w:p w14:paraId="4CB639C1" w14:textId="549DC9FE" w:rsidR="007F48A9" w:rsidRPr="000472A8" w:rsidRDefault="0032472F">
            <w:pPr>
              <w:pStyle w:val="a3"/>
              <w:wordWrap/>
              <w:jc w:val="center"/>
              <w:rPr>
                <w:sz w:val="20"/>
                <w:szCs w:val="20"/>
              </w:rPr>
            </w:pPr>
            <w:r w:rsidRPr="000472A8">
              <w:rPr>
                <w:rFonts w:ascii="한컴 고딕"/>
                <w:sz w:val="20"/>
                <w:szCs w:val="20"/>
              </w:rPr>
              <w:t>15</w:t>
            </w:r>
            <w:r w:rsidR="0085314F" w:rsidRPr="000472A8">
              <w:rPr>
                <w:rFonts w:ascii="한컴 고딕"/>
                <w:sz w:val="20"/>
                <w:szCs w:val="20"/>
              </w:rPr>
              <w:t>,</w:t>
            </w:r>
            <w:r w:rsidRPr="000472A8">
              <w:rPr>
                <w:rFonts w:ascii="한컴 고딕"/>
                <w:sz w:val="20"/>
                <w:szCs w:val="20"/>
              </w:rPr>
              <w:t>988</w:t>
            </w:r>
          </w:p>
        </w:tc>
      </w:tr>
      <w:tr w:rsidR="007F48A9" w:rsidRPr="000472A8" w14:paraId="196A961E"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4BB6BB8" w14:textId="6A6240C7" w:rsidR="007F48A9" w:rsidRPr="000472A8" w:rsidRDefault="0032472F">
            <w:pPr>
              <w:pStyle w:val="a3"/>
              <w:wordWrap/>
              <w:jc w:val="center"/>
              <w:rPr>
                <w:sz w:val="20"/>
                <w:szCs w:val="20"/>
              </w:rPr>
            </w:pPr>
            <w:r w:rsidRPr="000472A8">
              <w:rPr>
                <w:rFonts w:ascii="한컴 고딕" w:eastAsia="한컴 고딕"/>
                <w:sz w:val="20"/>
                <w:szCs w:val="20"/>
              </w:rPr>
              <w:t>2022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5205C3E" w14:textId="00086AFE" w:rsidR="007F48A9" w:rsidRPr="000472A8" w:rsidRDefault="0032472F">
            <w:pPr>
              <w:pStyle w:val="a3"/>
              <w:wordWrap/>
              <w:jc w:val="center"/>
              <w:rPr>
                <w:sz w:val="20"/>
                <w:szCs w:val="20"/>
              </w:rPr>
            </w:pPr>
            <w:r w:rsidRPr="000472A8">
              <w:rPr>
                <w:rFonts w:ascii="한컴 고딕"/>
                <w:sz w:val="20"/>
                <w:szCs w:val="20"/>
              </w:rPr>
              <w:t>54</w:t>
            </w:r>
            <w:r w:rsidR="0085314F" w:rsidRPr="000472A8">
              <w:rPr>
                <w:rFonts w:ascii="한컴 고딕"/>
                <w:sz w:val="20"/>
                <w:szCs w:val="20"/>
              </w:rPr>
              <w:t>,</w:t>
            </w:r>
            <w:r w:rsidRPr="000472A8">
              <w:rPr>
                <w:rFonts w:ascii="한컴 고딕"/>
                <w:sz w:val="20"/>
                <w:szCs w:val="20"/>
              </w:rPr>
              <w:t>258</w:t>
            </w:r>
          </w:p>
        </w:tc>
        <w:tc>
          <w:tcPr>
            <w:tcW w:w="2834" w:type="dxa"/>
            <w:tcBorders>
              <w:top w:val="single" w:sz="3" w:space="0" w:color="000000"/>
              <w:left w:val="single" w:sz="3" w:space="0" w:color="000000"/>
              <w:bottom w:val="single" w:sz="3" w:space="0" w:color="000000"/>
              <w:right w:val="none" w:sz="3" w:space="0" w:color="000000"/>
            </w:tcBorders>
            <w:vAlign w:val="center"/>
          </w:tcPr>
          <w:p w14:paraId="557F8DAA" w14:textId="30DBC120" w:rsidR="007F48A9" w:rsidRPr="000472A8" w:rsidRDefault="001F6062">
            <w:pPr>
              <w:pStyle w:val="a3"/>
              <w:wordWrap/>
              <w:jc w:val="center"/>
              <w:rPr>
                <w:sz w:val="20"/>
                <w:szCs w:val="20"/>
              </w:rPr>
            </w:pPr>
            <w:r w:rsidRPr="000472A8">
              <w:rPr>
                <w:rFonts w:hint="eastAsia"/>
                <w:sz w:val="20"/>
                <w:szCs w:val="20"/>
              </w:rPr>
              <w:t>未確認</w:t>
            </w:r>
          </w:p>
        </w:tc>
      </w:tr>
      <w:tr w:rsidR="007F48A9" w:rsidRPr="000472A8" w14:paraId="404D7E79"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90DAAD5" w14:textId="54F734E2" w:rsidR="007F48A9" w:rsidRPr="000472A8" w:rsidRDefault="0032472F">
            <w:pPr>
              <w:pStyle w:val="a3"/>
              <w:wordWrap/>
              <w:jc w:val="center"/>
              <w:rPr>
                <w:sz w:val="20"/>
                <w:szCs w:val="20"/>
              </w:rPr>
            </w:pPr>
            <w:r w:rsidRPr="000472A8">
              <w:rPr>
                <w:rFonts w:ascii="한컴 고딕" w:eastAsia="한컴 고딕"/>
                <w:sz w:val="20"/>
                <w:szCs w:val="20"/>
              </w:rPr>
              <w:t>2023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C5F6E1F" w14:textId="5A0795CD" w:rsidR="007F48A9" w:rsidRPr="000472A8" w:rsidRDefault="0032472F">
            <w:pPr>
              <w:pStyle w:val="a3"/>
              <w:wordWrap/>
              <w:jc w:val="center"/>
              <w:rPr>
                <w:sz w:val="20"/>
                <w:szCs w:val="20"/>
              </w:rPr>
            </w:pPr>
            <w:r w:rsidRPr="000472A8">
              <w:rPr>
                <w:rFonts w:ascii="한컴 고딕"/>
                <w:sz w:val="20"/>
                <w:szCs w:val="20"/>
              </w:rPr>
              <w:t>70</w:t>
            </w:r>
            <w:r w:rsidR="0085314F" w:rsidRPr="000472A8">
              <w:rPr>
                <w:rFonts w:ascii="한컴 고딕"/>
                <w:sz w:val="20"/>
                <w:szCs w:val="20"/>
              </w:rPr>
              <w:t>,</w:t>
            </w:r>
            <w:r w:rsidRPr="000472A8">
              <w:rPr>
                <w:rFonts w:ascii="한컴 고딕"/>
                <w:sz w:val="20"/>
                <w:szCs w:val="20"/>
              </w:rPr>
              <w:t>795</w:t>
            </w:r>
          </w:p>
        </w:tc>
        <w:tc>
          <w:tcPr>
            <w:tcW w:w="2834" w:type="dxa"/>
            <w:tcBorders>
              <w:top w:val="single" w:sz="3" w:space="0" w:color="000000"/>
              <w:left w:val="single" w:sz="3" w:space="0" w:color="000000"/>
              <w:bottom w:val="single" w:sz="3" w:space="0" w:color="000000"/>
              <w:right w:val="none" w:sz="3" w:space="0" w:color="000000"/>
            </w:tcBorders>
            <w:vAlign w:val="center"/>
          </w:tcPr>
          <w:p w14:paraId="44104C57" w14:textId="3C101AF1" w:rsidR="007F48A9" w:rsidRPr="000472A8" w:rsidRDefault="001F6062">
            <w:pPr>
              <w:pStyle w:val="a3"/>
              <w:wordWrap/>
              <w:jc w:val="center"/>
              <w:rPr>
                <w:sz w:val="20"/>
                <w:szCs w:val="20"/>
              </w:rPr>
            </w:pPr>
            <w:r w:rsidRPr="000472A8">
              <w:rPr>
                <w:rFonts w:hint="eastAsia"/>
                <w:sz w:val="20"/>
                <w:szCs w:val="20"/>
              </w:rPr>
              <w:t>未確認</w:t>
            </w:r>
          </w:p>
        </w:tc>
      </w:tr>
    </w:tbl>
    <w:p w14:paraId="403F66CE" w14:textId="77777777" w:rsidR="007F48A9" w:rsidRPr="000472A8" w:rsidRDefault="007F48A9">
      <w:pPr>
        <w:pStyle w:val="a3"/>
        <w:spacing w:line="600" w:lineRule="auto"/>
        <w:rPr>
          <w:sz w:val="20"/>
          <w:szCs w:val="20"/>
        </w:rPr>
      </w:pPr>
    </w:p>
    <w:p w14:paraId="4EF548F8" w14:textId="52BFBFAB" w:rsidR="007F48A9" w:rsidRPr="000472A8" w:rsidRDefault="0032472F" w:rsidP="009F54E3">
      <w:pPr>
        <w:pStyle w:val="a3"/>
        <w:rPr>
          <w:sz w:val="20"/>
          <w:szCs w:val="20"/>
        </w:rPr>
      </w:pPr>
      <w:r w:rsidRPr="000472A8">
        <w:rPr>
          <w:rFonts w:ascii="한컴 고딕" w:eastAsia="한컴 고딕"/>
          <w:b/>
          <w:sz w:val="20"/>
          <w:szCs w:val="20"/>
        </w:rPr>
        <w:t>6</w:t>
      </w:r>
      <w:r w:rsidR="0085314F" w:rsidRPr="000472A8">
        <w:rPr>
          <w:rFonts w:ascii="한컴 고딕" w:eastAsia="한컴 고딕" w:hint="eastAsia"/>
          <w:b/>
          <w:sz w:val="20"/>
          <w:szCs w:val="20"/>
        </w:rPr>
        <w:t xml:space="preserve">　</w:t>
      </w:r>
      <w:r w:rsidR="001F6062" w:rsidRPr="000472A8">
        <w:rPr>
          <w:rFonts w:ascii="한컴 고딕" w:eastAsia="한컴 고딕" w:hint="eastAsia"/>
          <w:b/>
          <w:sz w:val="20"/>
          <w:szCs w:val="20"/>
        </w:rPr>
        <w:t>不動産売却</w:t>
      </w:r>
    </w:p>
    <w:p w14:paraId="391D585F" w14:textId="0F5BBC68" w:rsidR="007F48A9" w:rsidRPr="000472A8" w:rsidRDefault="0032472F">
      <w:pPr>
        <w:pStyle w:val="a3"/>
        <w:rPr>
          <w:sz w:val="20"/>
          <w:szCs w:val="20"/>
        </w:rPr>
      </w:pPr>
      <w:r w:rsidRPr="000472A8">
        <w:rPr>
          <w:spacing w:val="2"/>
          <w:sz w:val="20"/>
          <w:szCs w:val="20"/>
        </w:rPr>
        <w:t xml:space="preserve">  </w:t>
      </w:r>
      <w:r w:rsidR="001F6062" w:rsidRPr="000472A8">
        <w:rPr>
          <w:rFonts w:hint="eastAsia"/>
          <w:spacing w:val="2"/>
          <w:sz w:val="20"/>
          <w:szCs w:val="20"/>
        </w:rPr>
        <w:t>不動産の売却は許可競売、期間入札</w:t>
      </w:r>
      <w:r w:rsidR="00FE4E12" w:rsidRPr="000472A8">
        <w:rPr>
          <w:spacing w:val="2"/>
          <w:sz w:val="20"/>
          <w:szCs w:val="20"/>
        </w:rPr>
        <w:t>、</w:t>
      </w:r>
      <w:r w:rsidRPr="000472A8">
        <w:rPr>
          <w:spacing w:val="2"/>
          <w:sz w:val="20"/>
          <w:szCs w:val="20"/>
        </w:rPr>
        <w:t xml:space="preserve"> </w:t>
      </w:r>
      <w:r w:rsidR="001F6062" w:rsidRPr="000472A8">
        <w:rPr>
          <w:rFonts w:hint="eastAsia"/>
          <w:spacing w:val="2"/>
          <w:sz w:val="20"/>
          <w:szCs w:val="20"/>
        </w:rPr>
        <w:t>期日入札の３つの方法により行うことができる（民事執行法第103条</w:t>
      </w:r>
      <w:r w:rsidRPr="000472A8">
        <w:rPr>
          <w:spacing w:val="2"/>
          <w:sz w:val="20"/>
          <w:szCs w:val="20"/>
        </w:rPr>
        <w:t>)</w:t>
      </w:r>
      <w:r w:rsidR="00FE4E12" w:rsidRPr="000472A8">
        <w:rPr>
          <w:spacing w:val="2"/>
          <w:sz w:val="20"/>
          <w:szCs w:val="20"/>
        </w:rPr>
        <w:t>。</w:t>
      </w:r>
      <w:r w:rsidR="001F6062" w:rsidRPr="000472A8">
        <w:rPr>
          <w:rFonts w:hint="eastAsia"/>
          <w:spacing w:val="2"/>
          <w:sz w:val="20"/>
          <w:szCs w:val="20"/>
        </w:rPr>
        <w:t>現在すべての法院では期日入札の方法で不動産を売却している。</w:t>
      </w:r>
    </w:p>
    <w:p w14:paraId="35D407C2" w14:textId="19787475" w:rsidR="007F48A9" w:rsidRPr="000472A8" w:rsidRDefault="0032472F">
      <w:pPr>
        <w:pStyle w:val="a3"/>
        <w:rPr>
          <w:sz w:val="20"/>
          <w:szCs w:val="20"/>
        </w:rPr>
      </w:pPr>
      <w:r w:rsidRPr="000472A8">
        <w:rPr>
          <w:sz w:val="20"/>
          <w:szCs w:val="20"/>
          <w:shd w:val="clear" w:color="000000" w:fill="auto"/>
        </w:rPr>
        <w:t xml:space="preserve">  </w:t>
      </w:r>
      <w:r w:rsidR="001F6062" w:rsidRPr="000472A8">
        <w:rPr>
          <w:rFonts w:hint="eastAsia"/>
          <w:sz w:val="20"/>
          <w:szCs w:val="20"/>
          <w:shd w:val="clear" w:color="000000" w:fill="auto"/>
        </w:rPr>
        <w:t>不動産売却件数は以下の通り</w:t>
      </w:r>
      <w:r w:rsidRPr="000472A8">
        <w:rPr>
          <w:sz w:val="20"/>
          <w:szCs w:val="20"/>
          <w:vertAlign w:val="superscript"/>
        </w:rPr>
        <w:footnoteReference w:id="2"/>
      </w:r>
    </w:p>
    <w:tbl>
      <w:tblPr>
        <w:tblOverlap w:val="never"/>
        <w:tblW w:w="85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3"/>
        <w:gridCol w:w="2833"/>
        <w:gridCol w:w="2834"/>
      </w:tblGrid>
      <w:tr w:rsidR="007F48A9" w:rsidRPr="000472A8" w14:paraId="053033B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23A6FC0" w14:textId="77777777" w:rsidR="007F48A9" w:rsidRPr="000472A8" w:rsidRDefault="007F48A9">
            <w:pPr>
              <w:pStyle w:val="a3"/>
              <w:wordWrap/>
              <w:jc w:val="center"/>
              <w:rPr>
                <w:rFonts w:ascii="한컴 고딕" w:eastAsia="한컴 고딕"/>
                <w:sz w:val="20"/>
                <w:szCs w:val="20"/>
              </w:rPr>
            </w:pPr>
          </w:p>
        </w:tc>
        <w:tc>
          <w:tcPr>
            <w:tcW w:w="283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6DDDD29" w14:textId="51C45D18" w:rsidR="007F48A9" w:rsidRPr="000472A8" w:rsidRDefault="001F6062">
            <w:pPr>
              <w:pStyle w:val="a3"/>
              <w:wordWrap/>
              <w:jc w:val="center"/>
              <w:rPr>
                <w:sz w:val="20"/>
                <w:szCs w:val="20"/>
              </w:rPr>
            </w:pPr>
            <w:r w:rsidRPr="000472A8">
              <w:rPr>
                <w:rFonts w:ascii="한컴 고딕" w:eastAsia="한컴 고딕" w:hint="eastAsia"/>
                <w:sz w:val="20"/>
                <w:szCs w:val="20"/>
              </w:rPr>
              <w:t>韓　国</w:t>
            </w:r>
          </w:p>
        </w:tc>
        <w:tc>
          <w:tcPr>
            <w:tcW w:w="2834" w:type="dxa"/>
            <w:tcBorders>
              <w:top w:val="single" w:sz="3" w:space="0" w:color="000000"/>
              <w:left w:val="single" w:sz="3" w:space="0" w:color="000000"/>
              <w:bottom w:val="single" w:sz="3" w:space="0" w:color="000000"/>
              <w:right w:val="none" w:sz="3" w:space="0" w:color="000000"/>
            </w:tcBorders>
            <w:shd w:val="clear" w:color="auto" w:fill="F2F2F2"/>
            <w:vAlign w:val="center"/>
          </w:tcPr>
          <w:p w14:paraId="787A4183" w14:textId="0797EDD7" w:rsidR="007F48A9" w:rsidRPr="000472A8" w:rsidRDefault="001F6062">
            <w:pPr>
              <w:pStyle w:val="a3"/>
              <w:wordWrap/>
              <w:jc w:val="center"/>
              <w:rPr>
                <w:sz w:val="20"/>
                <w:szCs w:val="20"/>
              </w:rPr>
            </w:pPr>
            <w:r w:rsidRPr="000472A8">
              <w:rPr>
                <w:rFonts w:ascii="한컴 고딕" w:eastAsia="한컴 고딕" w:hint="eastAsia"/>
                <w:sz w:val="20"/>
                <w:szCs w:val="20"/>
              </w:rPr>
              <w:t>日　本</w:t>
            </w:r>
          </w:p>
        </w:tc>
      </w:tr>
      <w:tr w:rsidR="007F48A9" w:rsidRPr="000472A8" w14:paraId="3B2B0D0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53C56A3" w14:textId="1AE0010B" w:rsidR="007F48A9" w:rsidRPr="000472A8" w:rsidRDefault="0032472F">
            <w:pPr>
              <w:pStyle w:val="a3"/>
              <w:wordWrap/>
              <w:jc w:val="center"/>
              <w:rPr>
                <w:sz w:val="20"/>
                <w:szCs w:val="20"/>
              </w:rPr>
            </w:pPr>
            <w:r w:rsidRPr="000472A8">
              <w:rPr>
                <w:rFonts w:ascii="한컴 고딕" w:eastAsia="한컴 고딕"/>
                <w:sz w:val="20"/>
                <w:szCs w:val="20"/>
              </w:rPr>
              <w:t>2012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6D46151" w14:textId="3C585924" w:rsidR="007F48A9" w:rsidRPr="000472A8" w:rsidRDefault="0032472F">
            <w:pPr>
              <w:pStyle w:val="a3"/>
              <w:wordWrap/>
              <w:jc w:val="center"/>
              <w:rPr>
                <w:sz w:val="20"/>
                <w:szCs w:val="20"/>
              </w:rPr>
            </w:pPr>
            <w:r w:rsidRPr="000472A8">
              <w:rPr>
                <w:rFonts w:ascii="한컴 고딕"/>
                <w:sz w:val="20"/>
                <w:szCs w:val="20"/>
              </w:rPr>
              <w:t>118</w:t>
            </w:r>
            <w:r w:rsidR="0085314F" w:rsidRPr="000472A8">
              <w:rPr>
                <w:rFonts w:ascii="한컴 고딕"/>
                <w:sz w:val="20"/>
                <w:szCs w:val="20"/>
              </w:rPr>
              <w:t>,</w:t>
            </w:r>
            <w:r w:rsidRPr="000472A8">
              <w:rPr>
                <w:rFonts w:ascii="한컴 고딕"/>
                <w:sz w:val="20"/>
                <w:szCs w:val="20"/>
              </w:rPr>
              <w:t>015</w:t>
            </w:r>
          </w:p>
        </w:tc>
        <w:tc>
          <w:tcPr>
            <w:tcW w:w="2834" w:type="dxa"/>
            <w:tcBorders>
              <w:top w:val="single" w:sz="3" w:space="0" w:color="000000"/>
              <w:left w:val="single" w:sz="3" w:space="0" w:color="000000"/>
              <w:bottom w:val="single" w:sz="3" w:space="0" w:color="000000"/>
              <w:right w:val="none" w:sz="3" w:space="0" w:color="000000"/>
            </w:tcBorders>
            <w:vAlign w:val="center"/>
          </w:tcPr>
          <w:p w14:paraId="6CA61972" w14:textId="3381177E" w:rsidR="007F48A9" w:rsidRPr="000472A8" w:rsidRDefault="0032472F">
            <w:pPr>
              <w:pStyle w:val="a3"/>
              <w:wordWrap/>
              <w:jc w:val="center"/>
              <w:rPr>
                <w:sz w:val="20"/>
                <w:szCs w:val="20"/>
              </w:rPr>
            </w:pPr>
            <w:r w:rsidRPr="000472A8">
              <w:rPr>
                <w:rFonts w:ascii="한컴 고딕"/>
                <w:sz w:val="20"/>
                <w:szCs w:val="20"/>
              </w:rPr>
              <w:t>51</w:t>
            </w:r>
            <w:r w:rsidR="0085314F" w:rsidRPr="000472A8">
              <w:rPr>
                <w:rFonts w:ascii="한컴 고딕"/>
                <w:sz w:val="20"/>
                <w:szCs w:val="20"/>
              </w:rPr>
              <w:t>,</w:t>
            </w:r>
            <w:r w:rsidRPr="000472A8">
              <w:rPr>
                <w:rFonts w:ascii="한컴 고딕"/>
                <w:sz w:val="20"/>
                <w:szCs w:val="20"/>
              </w:rPr>
              <w:t>858</w:t>
            </w:r>
          </w:p>
        </w:tc>
      </w:tr>
      <w:tr w:rsidR="007F48A9" w:rsidRPr="000472A8" w14:paraId="05511CAF"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D9F5427" w14:textId="7D3EA59C" w:rsidR="007F48A9" w:rsidRPr="000472A8" w:rsidRDefault="0032472F">
            <w:pPr>
              <w:pStyle w:val="a3"/>
              <w:wordWrap/>
              <w:jc w:val="center"/>
              <w:rPr>
                <w:sz w:val="20"/>
                <w:szCs w:val="20"/>
              </w:rPr>
            </w:pPr>
            <w:r w:rsidRPr="000472A8">
              <w:rPr>
                <w:rFonts w:ascii="한컴 고딕" w:eastAsia="한컴 고딕"/>
                <w:sz w:val="20"/>
                <w:szCs w:val="20"/>
              </w:rPr>
              <w:t>2013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46C461D" w14:textId="272BBAA6" w:rsidR="007F48A9" w:rsidRPr="000472A8" w:rsidRDefault="0032472F">
            <w:pPr>
              <w:pStyle w:val="a3"/>
              <w:wordWrap/>
              <w:jc w:val="center"/>
              <w:rPr>
                <w:sz w:val="20"/>
                <w:szCs w:val="20"/>
              </w:rPr>
            </w:pPr>
            <w:r w:rsidRPr="000472A8">
              <w:rPr>
                <w:rFonts w:ascii="한컴 고딕"/>
                <w:sz w:val="20"/>
                <w:szCs w:val="20"/>
              </w:rPr>
              <w:t>119</w:t>
            </w:r>
            <w:r w:rsidR="0085314F" w:rsidRPr="000472A8">
              <w:rPr>
                <w:rFonts w:ascii="한컴 고딕"/>
                <w:sz w:val="20"/>
                <w:szCs w:val="20"/>
              </w:rPr>
              <w:t>,</w:t>
            </w:r>
            <w:r w:rsidRPr="000472A8">
              <w:rPr>
                <w:rFonts w:ascii="한컴 고딕"/>
                <w:sz w:val="20"/>
                <w:szCs w:val="20"/>
              </w:rPr>
              <w:t>166</w:t>
            </w:r>
          </w:p>
        </w:tc>
        <w:tc>
          <w:tcPr>
            <w:tcW w:w="2834" w:type="dxa"/>
            <w:tcBorders>
              <w:top w:val="single" w:sz="3" w:space="0" w:color="000000"/>
              <w:left w:val="single" w:sz="3" w:space="0" w:color="000000"/>
              <w:bottom w:val="single" w:sz="3" w:space="0" w:color="000000"/>
              <w:right w:val="none" w:sz="3" w:space="0" w:color="000000"/>
            </w:tcBorders>
            <w:vAlign w:val="center"/>
          </w:tcPr>
          <w:p w14:paraId="28CAC0BF" w14:textId="0EB88545" w:rsidR="007F48A9" w:rsidRPr="000472A8" w:rsidRDefault="0032472F">
            <w:pPr>
              <w:pStyle w:val="a3"/>
              <w:wordWrap/>
              <w:jc w:val="center"/>
              <w:rPr>
                <w:sz w:val="20"/>
                <w:szCs w:val="20"/>
              </w:rPr>
            </w:pPr>
            <w:r w:rsidRPr="000472A8">
              <w:rPr>
                <w:rFonts w:ascii="한컴 고딕"/>
                <w:sz w:val="20"/>
                <w:szCs w:val="20"/>
              </w:rPr>
              <w:t>42</w:t>
            </w:r>
            <w:r w:rsidR="0085314F" w:rsidRPr="000472A8">
              <w:rPr>
                <w:rFonts w:ascii="한컴 고딕"/>
                <w:sz w:val="20"/>
                <w:szCs w:val="20"/>
              </w:rPr>
              <w:t>,</w:t>
            </w:r>
            <w:r w:rsidRPr="000472A8">
              <w:rPr>
                <w:rFonts w:ascii="한컴 고딕"/>
                <w:sz w:val="20"/>
                <w:szCs w:val="20"/>
              </w:rPr>
              <w:t>366</w:t>
            </w:r>
          </w:p>
        </w:tc>
      </w:tr>
      <w:tr w:rsidR="007F48A9" w:rsidRPr="000472A8" w14:paraId="7C89D57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3C60905" w14:textId="2B62757E" w:rsidR="007F48A9" w:rsidRPr="000472A8" w:rsidRDefault="0032472F">
            <w:pPr>
              <w:pStyle w:val="a3"/>
              <w:wordWrap/>
              <w:jc w:val="center"/>
              <w:rPr>
                <w:sz w:val="20"/>
                <w:szCs w:val="20"/>
              </w:rPr>
            </w:pPr>
            <w:r w:rsidRPr="000472A8">
              <w:rPr>
                <w:rFonts w:ascii="한컴 고딕" w:eastAsia="한컴 고딕"/>
                <w:sz w:val="20"/>
                <w:szCs w:val="20"/>
              </w:rPr>
              <w:t>2014</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F54B512" w14:textId="5FDF0690" w:rsidR="007F48A9" w:rsidRPr="000472A8" w:rsidRDefault="0032472F">
            <w:pPr>
              <w:pStyle w:val="a3"/>
              <w:wordWrap/>
              <w:jc w:val="center"/>
              <w:rPr>
                <w:sz w:val="20"/>
                <w:szCs w:val="20"/>
              </w:rPr>
            </w:pPr>
            <w:r w:rsidRPr="000472A8">
              <w:rPr>
                <w:rFonts w:ascii="한컴 고딕"/>
                <w:sz w:val="20"/>
                <w:szCs w:val="20"/>
              </w:rPr>
              <w:t>105</w:t>
            </w:r>
            <w:r w:rsidR="0085314F" w:rsidRPr="000472A8">
              <w:rPr>
                <w:rFonts w:ascii="한컴 고딕"/>
                <w:sz w:val="20"/>
                <w:szCs w:val="20"/>
              </w:rPr>
              <w:t>,</w:t>
            </w:r>
            <w:r w:rsidRPr="000472A8">
              <w:rPr>
                <w:rFonts w:ascii="한컴 고딕"/>
                <w:sz w:val="20"/>
                <w:szCs w:val="20"/>
              </w:rPr>
              <w:t>571</w:t>
            </w:r>
          </w:p>
        </w:tc>
        <w:tc>
          <w:tcPr>
            <w:tcW w:w="2834" w:type="dxa"/>
            <w:tcBorders>
              <w:top w:val="single" w:sz="3" w:space="0" w:color="000000"/>
              <w:left w:val="single" w:sz="3" w:space="0" w:color="000000"/>
              <w:bottom w:val="single" w:sz="3" w:space="0" w:color="000000"/>
              <w:right w:val="none" w:sz="3" w:space="0" w:color="000000"/>
            </w:tcBorders>
            <w:vAlign w:val="center"/>
          </w:tcPr>
          <w:p w14:paraId="5FB34C7A" w14:textId="60198BAB" w:rsidR="007F48A9" w:rsidRPr="000472A8" w:rsidRDefault="0032472F">
            <w:pPr>
              <w:pStyle w:val="a3"/>
              <w:wordWrap/>
              <w:jc w:val="center"/>
              <w:rPr>
                <w:sz w:val="20"/>
                <w:szCs w:val="20"/>
              </w:rPr>
            </w:pPr>
            <w:r w:rsidRPr="000472A8">
              <w:rPr>
                <w:rFonts w:ascii="한컴 고딕"/>
                <w:sz w:val="20"/>
                <w:szCs w:val="20"/>
              </w:rPr>
              <w:t>34</w:t>
            </w:r>
            <w:r w:rsidR="0085314F" w:rsidRPr="000472A8">
              <w:rPr>
                <w:rFonts w:ascii="한컴 고딕"/>
                <w:sz w:val="20"/>
                <w:szCs w:val="20"/>
              </w:rPr>
              <w:t>,</w:t>
            </w:r>
            <w:r w:rsidRPr="000472A8">
              <w:rPr>
                <w:rFonts w:ascii="한컴 고딕"/>
                <w:sz w:val="20"/>
                <w:szCs w:val="20"/>
              </w:rPr>
              <w:t>723</w:t>
            </w:r>
          </w:p>
        </w:tc>
      </w:tr>
      <w:tr w:rsidR="007F48A9" w:rsidRPr="000472A8" w14:paraId="65971AD1"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ECEF458" w14:textId="703BC6F7" w:rsidR="007F48A9" w:rsidRPr="000472A8" w:rsidRDefault="0032472F">
            <w:pPr>
              <w:pStyle w:val="a3"/>
              <w:wordWrap/>
              <w:jc w:val="center"/>
              <w:rPr>
                <w:sz w:val="20"/>
                <w:szCs w:val="20"/>
              </w:rPr>
            </w:pPr>
            <w:r w:rsidRPr="000472A8">
              <w:rPr>
                <w:rFonts w:ascii="한컴 고딕" w:eastAsia="한컴 고딕"/>
                <w:sz w:val="20"/>
                <w:szCs w:val="20"/>
              </w:rPr>
              <w:t>2015</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480C422" w14:textId="7B5E0B3B" w:rsidR="007F48A9" w:rsidRPr="000472A8" w:rsidRDefault="0032472F">
            <w:pPr>
              <w:pStyle w:val="a3"/>
              <w:wordWrap/>
              <w:jc w:val="center"/>
              <w:rPr>
                <w:sz w:val="20"/>
                <w:szCs w:val="20"/>
              </w:rPr>
            </w:pPr>
            <w:r w:rsidRPr="000472A8">
              <w:rPr>
                <w:rFonts w:ascii="한컴 고딕"/>
                <w:sz w:val="20"/>
                <w:szCs w:val="20"/>
              </w:rPr>
              <w:t>96</w:t>
            </w:r>
            <w:r w:rsidR="0085314F" w:rsidRPr="000472A8">
              <w:rPr>
                <w:rFonts w:ascii="한컴 고딕"/>
                <w:sz w:val="20"/>
                <w:szCs w:val="20"/>
              </w:rPr>
              <w:t>,</w:t>
            </w:r>
            <w:r w:rsidRPr="000472A8">
              <w:rPr>
                <w:rFonts w:ascii="한컴 고딕"/>
                <w:sz w:val="20"/>
                <w:szCs w:val="20"/>
              </w:rPr>
              <w:t>395</w:t>
            </w:r>
          </w:p>
        </w:tc>
        <w:tc>
          <w:tcPr>
            <w:tcW w:w="2834" w:type="dxa"/>
            <w:tcBorders>
              <w:top w:val="single" w:sz="3" w:space="0" w:color="000000"/>
              <w:left w:val="single" w:sz="3" w:space="0" w:color="000000"/>
              <w:bottom w:val="single" w:sz="3" w:space="0" w:color="000000"/>
              <w:right w:val="none" w:sz="3" w:space="0" w:color="000000"/>
            </w:tcBorders>
            <w:vAlign w:val="center"/>
          </w:tcPr>
          <w:p w14:paraId="0AF14956" w14:textId="36B71A09" w:rsidR="007F48A9" w:rsidRPr="000472A8" w:rsidRDefault="0032472F">
            <w:pPr>
              <w:pStyle w:val="a3"/>
              <w:wordWrap/>
              <w:jc w:val="center"/>
              <w:rPr>
                <w:sz w:val="20"/>
                <w:szCs w:val="20"/>
              </w:rPr>
            </w:pPr>
            <w:r w:rsidRPr="000472A8">
              <w:rPr>
                <w:rFonts w:ascii="한컴 고딕"/>
                <w:sz w:val="20"/>
                <w:szCs w:val="20"/>
              </w:rPr>
              <w:t>30</w:t>
            </w:r>
            <w:r w:rsidR="0085314F" w:rsidRPr="000472A8">
              <w:rPr>
                <w:rFonts w:ascii="한컴 고딕"/>
                <w:sz w:val="20"/>
                <w:szCs w:val="20"/>
              </w:rPr>
              <w:t>,</w:t>
            </w:r>
            <w:r w:rsidRPr="000472A8">
              <w:rPr>
                <w:rFonts w:ascii="한컴 고딕"/>
                <w:sz w:val="20"/>
                <w:szCs w:val="20"/>
              </w:rPr>
              <w:t>496</w:t>
            </w:r>
          </w:p>
        </w:tc>
      </w:tr>
      <w:tr w:rsidR="007F48A9" w:rsidRPr="000472A8" w14:paraId="2051BF5D"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0ECB511" w14:textId="1FF17FFD" w:rsidR="007F48A9" w:rsidRPr="000472A8" w:rsidRDefault="0032472F">
            <w:pPr>
              <w:pStyle w:val="a3"/>
              <w:wordWrap/>
              <w:jc w:val="center"/>
              <w:rPr>
                <w:sz w:val="20"/>
                <w:szCs w:val="20"/>
              </w:rPr>
            </w:pPr>
            <w:r w:rsidRPr="000472A8">
              <w:rPr>
                <w:rFonts w:ascii="한컴 고딕" w:eastAsia="한컴 고딕"/>
                <w:sz w:val="20"/>
                <w:szCs w:val="20"/>
              </w:rPr>
              <w:t>2016</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3EB31A8" w14:textId="30FC7111" w:rsidR="007F48A9" w:rsidRPr="000472A8" w:rsidRDefault="0032472F">
            <w:pPr>
              <w:pStyle w:val="a3"/>
              <w:wordWrap/>
              <w:jc w:val="center"/>
              <w:rPr>
                <w:sz w:val="20"/>
                <w:szCs w:val="20"/>
              </w:rPr>
            </w:pPr>
            <w:r w:rsidRPr="000472A8">
              <w:rPr>
                <w:rFonts w:ascii="한컴 고딕"/>
                <w:sz w:val="20"/>
                <w:szCs w:val="20"/>
              </w:rPr>
              <w:t>87</w:t>
            </w:r>
            <w:r w:rsidR="0085314F" w:rsidRPr="000472A8">
              <w:rPr>
                <w:rFonts w:ascii="한컴 고딕"/>
                <w:sz w:val="20"/>
                <w:szCs w:val="20"/>
              </w:rPr>
              <w:t>,</w:t>
            </w:r>
            <w:r w:rsidRPr="000472A8">
              <w:rPr>
                <w:rFonts w:ascii="한컴 고딕"/>
                <w:sz w:val="20"/>
                <w:szCs w:val="20"/>
              </w:rPr>
              <w:t>249</w:t>
            </w:r>
          </w:p>
        </w:tc>
        <w:tc>
          <w:tcPr>
            <w:tcW w:w="2834" w:type="dxa"/>
            <w:tcBorders>
              <w:top w:val="single" w:sz="3" w:space="0" w:color="000000"/>
              <w:left w:val="single" w:sz="3" w:space="0" w:color="000000"/>
              <w:bottom w:val="single" w:sz="3" w:space="0" w:color="000000"/>
              <w:right w:val="none" w:sz="3" w:space="0" w:color="000000"/>
            </w:tcBorders>
            <w:vAlign w:val="center"/>
          </w:tcPr>
          <w:p w14:paraId="30DCC3D6" w14:textId="127C4EF8" w:rsidR="007F48A9" w:rsidRPr="000472A8" w:rsidRDefault="0032472F">
            <w:pPr>
              <w:pStyle w:val="a3"/>
              <w:wordWrap/>
              <w:jc w:val="center"/>
              <w:rPr>
                <w:sz w:val="20"/>
                <w:szCs w:val="20"/>
              </w:rPr>
            </w:pPr>
            <w:r w:rsidRPr="000472A8">
              <w:rPr>
                <w:rFonts w:ascii="한컴 고딕"/>
                <w:sz w:val="20"/>
                <w:szCs w:val="20"/>
              </w:rPr>
              <w:t>27</w:t>
            </w:r>
            <w:r w:rsidR="0085314F" w:rsidRPr="000472A8">
              <w:rPr>
                <w:rFonts w:ascii="한컴 고딕"/>
                <w:sz w:val="20"/>
                <w:szCs w:val="20"/>
              </w:rPr>
              <w:t>,</w:t>
            </w:r>
            <w:r w:rsidRPr="000472A8">
              <w:rPr>
                <w:rFonts w:ascii="한컴 고딕"/>
                <w:sz w:val="20"/>
                <w:szCs w:val="20"/>
              </w:rPr>
              <w:t>301</w:t>
            </w:r>
          </w:p>
        </w:tc>
      </w:tr>
      <w:tr w:rsidR="007F48A9" w:rsidRPr="000472A8" w14:paraId="607FB037"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B27055C" w14:textId="4E46DF9F" w:rsidR="007F48A9" w:rsidRPr="000472A8" w:rsidRDefault="0032472F">
            <w:pPr>
              <w:pStyle w:val="a3"/>
              <w:wordWrap/>
              <w:jc w:val="center"/>
              <w:rPr>
                <w:sz w:val="20"/>
                <w:szCs w:val="20"/>
              </w:rPr>
            </w:pPr>
            <w:r w:rsidRPr="000472A8">
              <w:rPr>
                <w:rFonts w:ascii="한컴 고딕" w:eastAsia="한컴 고딕"/>
                <w:sz w:val="20"/>
                <w:szCs w:val="20"/>
              </w:rPr>
              <w:t>2017</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3058B91" w14:textId="59520154" w:rsidR="007F48A9" w:rsidRPr="000472A8" w:rsidRDefault="0032472F">
            <w:pPr>
              <w:pStyle w:val="a3"/>
              <w:wordWrap/>
              <w:jc w:val="center"/>
              <w:rPr>
                <w:sz w:val="20"/>
                <w:szCs w:val="20"/>
              </w:rPr>
            </w:pPr>
            <w:r w:rsidRPr="000472A8">
              <w:rPr>
                <w:rFonts w:ascii="한컴 고딕"/>
                <w:sz w:val="20"/>
                <w:szCs w:val="20"/>
              </w:rPr>
              <w:t>85</w:t>
            </w:r>
            <w:r w:rsidR="0085314F" w:rsidRPr="000472A8">
              <w:rPr>
                <w:rFonts w:ascii="한컴 고딕"/>
                <w:sz w:val="20"/>
                <w:szCs w:val="20"/>
              </w:rPr>
              <w:t>,</w:t>
            </w:r>
            <w:r w:rsidRPr="000472A8">
              <w:rPr>
                <w:rFonts w:ascii="한컴 고딕"/>
                <w:sz w:val="20"/>
                <w:szCs w:val="20"/>
              </w:rPr>
              <w:t>764</w:t>
            </w:r>
          </w:p>
        </w:tc>
        <w:tc>
          <w:tcPr>
            <w:tcW w:w="2834" w:type="dxa"/>
            <w:tcBorders>
              <w:top w:val="single" w:sz="3" w:space="0" w:color="000000"/>
              <w:left w:val="single" w:sz="3" w:space="0" w:color="000000"/>
              <w:bottom w:val="single" w:sz="3" w:space="0" w:color="000000"/>
              <w:right w:val="none" w:sz="3" w:space="0" w:color="000000"/>
            </w:tcBorders>
            <w:vAlign w:val="center"/>
          </w:tcPr>
          <w:p w14:paraId="26C7F7F1" w14:textId="62310C30" w:rsidR="007F48A9" w:rsidRPr="000472A8" w:rsidRDefault="0032472F">
            <w:pPr>
              <w:pStyle w:val="a3"/>
              <w:wordWrap/>
              <w:jc w:val="center"/>
              <w:rPr>
                <w:sz w:val="20"/>
                <w:szCs w:val="20"/>
              </w:rPr>
            </w:pPr>
            <w:r w:rsidRPr="000472A8">
              <w:rPr>
                <w:rFonts w:ascii="한컴 고딕"/>
                <w:sz w:val="20"/>
                <w:szCs w:val="20"/>
              </w:rPr>
              <w:t>24</w:t>
            </w:r>
            <w:r w:rsidR="0085314F" w:rsidRPr="000472A8">
              <w:rPr>
                <w:rFonts w:ascii="한컴 고딕"/>
                <w:sz w:val="20"/>
                <w:szCs w:val="20"/>
              </w:rPr>
              <w:t>,</w:t>
            </w:r>
            <w:r w:rsidRPr="000472A8">
              <w:rPr>
                <w:rFonts w:ascii="한컴 고딕"/>
                <w:sz w:val="20"/>
                <w:szCs w:val="20"/>
              </w:rPr>
              <w:t>316</w:t>
            </w:r>
          </w:p>
        </w:tc>
      </w:tr>
      <w:tr w:rsidR="007F48A9" w:rsidRPr="000472A8" w14:paraId="67A2C8B6"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D981BC1" w14:textId="2E76AFA5" w:rsidR="007F48A9" w:rsidRPr="000472A8" w:rsidRDefault="0032472F">
            <w:pPr>
              <w:pStyle w:val="a3"/>
              <w:wordWrap/>
              <w:jc w:val="center"/>
              <w:rPr>
                <w:sz w:val="20"/>
                <w:szCs w:val="20"/>
              </w:rPr>
            </w:pPr>
            <w:r w:rsidRPr="000472A8">
              <w:rPr>
                <w:rFonts w:ascii="한컴 고딕" w:eastAsia="한컴 고딕"/>
                <w:sz w:val="20"/>
                <w:szCs w:val="20"/>
              </w:rPr>
              <w:t>2018</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6F6D728F" w14:textId="263A40AC" w:rsidR="007F48A9" w:rsidRPr="000472A8" w:rsidRDefault="0032472F">
            <w:pPr>
              <w:pStyle w:val="a3"/>
              <w:wordWrap/>
              <w:jc w:val="center"/>
              <w:rPr>
                <w:sz w:val="20"/>
                <w:szCs w:val="20"/>
              </w:rPr>
            </w:pPr>
            <w:r w:rsidRPr="000472A8">
              <w:rPr>
                <w:rFonts w:ascii="한컴 고딕"/>
                <w:sz w:val="20"/>
                <w:szCs w:val="20"/>
              </w:rPr>
              <w:t>90</w:t>
            </w:r>
            <w:r w:rsidR="0085314F" w:rsidRPr="000472A8">
              <w:rPr>
                <w:rFonts w:ascii="한컴 고딕"/>
                <w:sz w:val="20"/>
                <w:szCs w:val="20"/>
              </w:rPr>
              <w:t>,</w:t>
            </w:r>
            <w:r w:rsidRPr="000472A8">
              <w:rPr>
                <w:rFonts w:ascii="한컴 고딕"/>
                <w:sz w:val="20"/>
                <w:szCs w:val="20"/>
              </w:rPr>
              <w:t>927</w:t>
            </w:r>
          </w:p>
        </w:tc>
        <w:tc>
          <w:tcPr>
            <w:tcW w:w="2834" w:type="dxa"/>
            <w:tcBorders>
              <w:top w:val="single" w:sz="3" w:space="0" w:color="000000"/>
              <w:left w:val="single" w:sz="3" w:space="0" w:color="000000"/>
              <w:bottom w:val="single" w:sz="3" w:space="0" w:color="000000"/>
              <w:right w:val="none" w:sz="3" w:space="0" w:color="000000"/>
            </w:tcBorders>
            <w:vAlign w:val="center"/>
          </w:tcPr>
          <w:p w14:paraId="54D0C1AC" w14:textId="2E6294D4" w:rsidR="007F48A9" w:rsidRPr="000472A8" w:rsidRDefault="0032472F">
            <w:pPr>
              <w:pStyle w:val="a3"/>
              <w:wordWrap/>
              <w:jc w:val="center"/>
              <w:rPr>
                <w:sz w:val="20"/>
                <w:szCs w:val="20"/>
              </w:rPr>
            </w:pPr>
            <w:r w:rsidRPr="000472A8">
              <w:rPr>
                <w:rFonts w:ascii="한컴 고딕"/>
                <w:sz w:val="20"/>
                <w:szCs w:val="20"/>
              </w:rPr>
              <w:t>23</w:t>
            </w:r>
            <w:r w:rsidR="0085314F" w:rsidRPr="000472A8">
              <w:rPr>
                <w:rFonts w:ascii="한컴 고딕"/>
                <w:sz w:val="20"/>
                <w:szCs w:val="20"/>
              </w:rPr>
              <w:t>,</w:t>
            </w:r>
            <w:r w:rsidRPr="000472A8">
              <w:rPr>
                <w:rFonts w:ascii="한컴 고딕"/>
                <w:sz w:val="20"/>
                <w:szCs w:val="20"/>
              </w:rPr>
              <w:t>385</w:t>
            </w:r>
          </w:p>
        </w:tc>
      </w:tr>
      <w:tr w:rsidR="007F48A9" w:rsidRPr="000472A8" w14:paraId="41C0046B"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AFAD72A" w14:textId="2F242EAD" w:rsidR="007F48A9" w:rsidRPr="000472A8" w:rsidRDefault="0032472F">
            <w:pPr>
              <w:pStyle w:val="a3"/>
              <w:wordWrap/>
              <w:jc w:val="center"/>
              <w:rPr>
                <w:sz w:val="20"/>
                <w:szCs w:val="20"/>
              </w:rPr>
            </w:pPr>
            <w:r w:rsidRPr="000472A8">
              <w:rPr>
                <w:rFonts w:ascii="한컴 고딕" w:eastAsia="한컴 고딕"/>
                <w:sz w:val="20"/>
                <w:szCs w:val="20"/>
              </w:rPr>
              <w:t>2019</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341D596C" w14:textId="73E9FADB" w:rsidR="007F48A9" w:rsidRPr="000472A8" w:rsidRDefault="0032472F">
            <w:pPr>
              <w:pStyle w:val="a3"/>
              <w:wordWrap/>
              <w:jc w:val="center"/>
              <w:rPr>
                <w:sz w:val="20"/>
                <w:szCs w:val="20"/>
              </w:rPr>
            </w:pPr>
            <w:r w:rsidRPr="000472A8">
              <w:rPr>
                <w:rFonts w:ascii="한컴 고딕"/>
                <w:sz w:val="20"/>
                <w:szCs w:val="20"/>
              </w:rPr>
              <w:t>104</w:t>
            </w:r>
            <w:r w:rsidR="0085314F" w:rsidRPr="000472A8">
              <w:rPr>
                <w:rFonts w:ascii="한컴 고딕"/>
                <w:sz w:val="20"/>
                <w:szCs w:val="20"/>
              </w:rPr>
              <w:t>,</w:t>
            </w:r>
            <w:r w:rsidRPr="000472A8">
              <w:rPr>
                <w:rFonts w:ascii="한컴 고딕"/>
                <w:sz w:val="20"/>
                <w:szCs w:val="20"/>
              </w:rPr>
              <w:t>417</w:t>
            </w:r>
          </w:p>
        </w:tc>
        <w:tc>
          <w:tcPr>
            <w:tcW w:w="2834" w:type="dxa"/>
            <w:tcBorders>
              <w:top w:val="single" w:sz="3" w:space="0" w:color="000000"/>
              <w:left w:val="single" w:sz="3" w:space="0" w:color="000000"/>
              <w:bottom w:val="single" w:sz="3" w:space="0" w:color="000000"/>
              <w:right w:val="none" w:sz="3" w:space="0" w:color="000000"/>
            </w:tcBorders>
            <w:vAlign w:val="center"/>
          </w:tcPr>
          <w:p w14:paraId="64FC651D" w14:textId="3498EA3D" w:rsidR="007F48A9" w:rsidRPr="000472A8" w:rsidRDefault="0032472F">
            <w:pPr>
              <w:pStyle w:val="a3"/>
              <w:wordWrap/>
              <w:jc w:val="center"/>
              <w:rPr>
                <w:sz w:val="20"/>
                <w:szCs w:val="20"/>
              </w:rPr>
            </w:pPr>
            <w:r w:rsidRPr="000472A8">
              <w:rPr>
                <w:rFonts w:ascii="한컴 고딕"/>
                <w:sz w:val="20"/>
                <w:szCs w:val="20"/>
              </w:rPr>
              <w:t>22</w:t>
            </w:r>
            <w:r w:rsidR="0085314F" w:rsidRPr="000472A8">
              <w:rPr>
                <w:rFonts w:ascii="한컴 고딕"/>
                <w:sz w:val="20"/>
                <w:szCs w:val="20"/>
              </w:rPr>
              <w:t>,</w:t>
            </w:r>
            <w:r w:rsidRPr="000472A8">
              <w:rPr>
                <w:rFonts w:ascii="한컴 고딕"/>
                <w:sz w:val="20"/>
                <w:szCs w:val="20"/>
              </w:rPr>
              <w:t>903</w:t>
            </w:r>
          </w:p>
        </w:tc>
      </w:tr>
      <w:tr w:rsidR="007F48A9" w:rsidRPr="000472A8" w14:paraId="0991518B"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7E765283" w14:textId="67DC6F6B" w:rsidR="007F48A9" w:rsidRPr="000472A8" w:rsidRDefault="0032472F">
            <w:pPr>
              <w:pStyle w:val="a3"/>
              <w:wordWrap/>
              <w:jc w:val="center"/>
              <w:rPr>
                <w:sz w:val="20"/>
                <w:szCs w:val="20"/>
              </w:rPr>
            </w:pPr>
            <w:r w:rsidRPr="000472A8">
              <w:rPr>
                <w:rFonts w:ascii="한컴 고딕" w:eastAsia="한컴 고딕"/>
                <w:sz w:val="20"/>
                <w:szCs w:val="20"/>
              </w:rPr>
              <w:t>2020</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C485D09" w14:textId="0A704BCE" w:rsidR="007F48A9" w:rsidRPr="000472A8" w:rsidRDefault="0032472F">
            <w:pPr>
              <w:pStyle w:val="a3"/>
              <w:wordWrap/>
              <w:jc w:val="center"/>
              <w:rPr>
                <w:sz w:val="20"/>
                <w:szCs w:val="20"/>
              </w:rPr>
            </w:pPr>
            <w:r w:rsidRPr="000472A8">
              <w:rPr>
                <w:rFonts w:ascii="한컴 고딕"/>
                <w:sz w:val="20"/>
                <w:szCs w:val="20"/>
              </w:rPr>
              <w:t>92</w:t>
            </w:r>
            <w:r w:rsidR="0085314F" w:rsidRPr="000472A8">
              <w:rPr>
                <w:rFonts w:ascii="한컴 고딕"/>
                <w:sz w:val="20"/>
                <w:szCs w:val="20"/>
              </w:rPr>
              <w:t>,</w:t>
            </w:r>
            <w:r w:rsidRPr="000472A8">
              <w:rPr>
                <w:rFonts w:ascii="한컴 고딕"/>
                <w:sz w:val="20"/>
                <w:szCs w:val="20"/>
              </w:rPr>
              <w:t>781</w:t>
            </w:r>
          </w:p>
        </w:tc>
        <w:tc>
          <w:tcPr>
            <w:tcW w:w="2834" w:type="dxa"/>
            <w:tcBorders>
              <w:top w:val="single" w:sz="3" w:space="0" w:color="000000"/>
              <w:left w:val="single" w:sz="3" w:space="0" w:color="000000"/>
              <w:bottom w:val="single" w:sz="3" w:space="0" w:color="000000"/>
              <w:right w:val="none" w:sz="3" w:space="0" w:color="000000"/>
            </w:tcBorders>
            <w:vAlign w:val="center"/>
          </w:tcPr>
          <w:p w14:paraId="1F25D60C" w14:textId="78F23B50" w:rsidR="007F48A9" w:rsidRPr="000472A8" w:rsidRDefault="0032472F">
            <w:pPr>
              <w:pStyle w:val="a3"/>
              <w:wordWrap/>
              <w:jc w:val="center"/>
              <w:rPr>
                <w:sz w:val="20"/>
                <w:szCs w:val="20"/>
              </w:rPr>
            </w:pPr>
            <w:r w:rsidRPr="000472A8">
              <w:rPr>
                <w:rFonts w:ascii="한컴 고딕"/>
                <w:sz w:val="20"/>
                <w:szCs w:val="20"/>
              </w:rPr>
              <w:t>20</w:t>
            </w:r>
            <w:r w:rsidR="0085314F" w:rsidRPr="000472A8">
              <w:rPr>
                <w:rFonts w:ascii="한컴 고딕"/>
                <w:sz w:val="20"/>
                <w:szCs w:val="20"/>
              </w:rPr>
              <w:t>,</w:t>
            </w:r>
            <w:r w:rsidRPr="000472A8">
              <w:rPr>
                <w:rFonts w:ascii="한컴 고딕"/>
                <w:sz w:val="20"/>
                <w:szCs w:val="20"/>
              </w:rPr>
              <w:t>839</w:t>
            </w:r>
          </w:p>
        </w:tc>
      </w:tr>
      <w:tr w:rsidR="007F48A9" w:rsidRPr="000472A8" w14:paraId="64C62674"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6F20A67" w14:textId="5D35DBB3" w:rsidR="007F48A9" w:rsidRPr="000472A8" w:rsidRDefault="0032472F">
            <w:pPr>
              <w:pStyle w:val="a3"/>
              <w:wordWrap/>
              <w:jc w:val="center"/>
              <w:rPr>
                <w:sz w:val="20"/>
                <w:szCs w:val="20"/>
              </w:rPr>
            </w:pPr>
            <w:r w:rsidRPr="000472A8">
              <w:rPr>
                <w:rFonts w:ascii="한컴 고딕" w:eastAsia="한컴 고딕"/>
                <w:sz w:val="20"/>
                <w:szCs w:val="20"/>
              </w:rPr>
              <w:t>2021</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E85E125" w14:textId="00CF33FB" w:rsidR="007F48A9" w:rsidRPr="000472A8" w:rsidRDefault="0032472F">
            <w:pPr>
              <w:pStyle w:val="a3"/>
              <w:wordWrap/>
              <w:jc w:val="center"/>
              <w:rPr>
                <w:sz w:val="20"/>
                <w:szCs w:val="20"/>
              </w:rPr>
            </w:pPr>
            <w:r w:rsidRPr="000472A8">
              <w:rPr>
                <w:rFonts w:ascii="한컴 고딕"/>
                <w:sz w:val="20"/>
                <w:szCs w:val="20"/>
              </w:rPr>
              <w:t>78</w:t>
            </w:r>
            <w:r w:rsidR="0085314F" w:rsidRPr="000472A8">
              <w:rPr>
                <w:rFonts w:ascii="한컴 고딕"/>
                <w:sz w:val="20"/>
                <w:szCs w:val="20"/>
              </w:rPr>
              <w:t>,</w:t>
            </w:r>
            <w:r w:rsidRPr="000472A8">
              <w:rPr>
                <w:rFonts w:ascii="한컴 고딕"/>
                <w:sz w:val="20"/>
                <w:szCs w:val="20"/>
              </w:rPr>
              <w:t>883</w:t>
            </w:r>
          </w:p>
        </w:tc>
        <w:tc>
          <w:tcPr>
            <w:tcW w:w="2834" w:type="dxa"/>
            <w:tcBorders>
              <w:top w:val="single" w:sz="3" w:space="0" w:color="000000"/>
              <w:left w:val="single" w:sz="3" w:space="0" w:color="000000"/>
              <w:bottom w:val="single" w:sz="3" w:space="0" w:color="000000"/>
              <w:right w:val="none" w:sz="3" w:space="0" w:color="000000"/>
            </w:tcBorders>
            <w:vAlign w:val="center"/>
          </w:tcPr>
          <w:p w14:paraId="611B061B" w14:textId="770B5A62" w:rsidR="007F48A9" w:rsidRPr="000472A8" w:rsidRDefault="0032472F">
            <w:pPr>
              <w:pStyle w:val="a3"/>
              <w:wordWrap/>
              <w:jc w:val="center"/>
              <w:rPr>
                <w:sz w:val="20"/>
                <w:szCs w:val="20"/>
              </w:rPr>
            </w:pPr>
            <w:r w:rsidRPr="000472A8">
              <w:rPr>
                <w:rFonts w:ascii="한컴 고딕"/>
                <w:sz w:val="20"/>
                <w:szCs w:val="20"/>
              </w:rPr>
              <w:t>18</w:t>
            </w:r>
            <w:r w:rsidR="0085314F" w:rsidRPr="000472A8">
              <w:rPr>
                <w:rFonts w:ascii="한컴 고딕"/>
                <w:sz w:val="20"/>
                <w:szCs w:val="20"/>
              </w:rPr>
              <w:t>,</w:t>
            </w:r>
            <w:r w:rsidRPr="000472A8">
              <w:rPr>
                <w:rFonts w:ascii="한컴 고딕"/>
                <w:sz w:val="20"/>
                <w:szCs w:val="20"/>
              </w:rPr>
              <w:t>287</w:t>
            </w:r>
          </w:p>
        </w:tc>
      </w:tr>
      <w:tr w:rsidR="007F48A9" w:rsidRPr="000472A8" w14:paraId="6F654CD6"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20BE1885" w14:textId="389E9C12" w:rsidR="007F48A9" w:rsidRPr="000472A8" w:rsidRDefault="0032472F">
            <w:pPr>
              <w:pStyle w:val="a3"/>
              <w:wordWrap/>
              <w:jc w:val="center"/>
              <w:rPr>
                <w:sz w:val="20"/>
                <w:szCs w:val="20"/>
              </w:rPr>
            </w:pPr>
            <w:r w:rsidRPr="000472A8">
              <w:rPr>
                <w:rFonts w:ascii="한컴 고딕" w:eastAsia="한컴 고딕"/>
                <w:sz w:val="20"/>
                <w:szCs w:val="20"/>
              </w:rPr>
              <w:t>2022</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37BF5AC4" w14:textId="1A029E55" w:rsidR="007F48A9" w:rsidRPr="000472A8" w:rsidRDefault="0032472F">
            <w:pPr>
              <w:pStyle w:val="a3"/>
              <w:wordWrap/>
              <w:jc w:val="center"/>
              <w:rPr>
                <w:sz w:val="20"/>
                <w:szCs w:val="20"/>
              </w:rPr>
            </w:pPr>
            <w:r w:rsidRPr="000472A8">
              <w:rPr>
                <w:rFonts w:ascii="한컴 고딕"/>
                <w:sz w:val="20"/>
                <w:szCs w:val="20"/>
              </w:rPr>
              <w:t>77</w:t>
            </w:r>
            <w:r w:rsidR="0085314F" w:rsidRPr="000472A8">
              <w:rPr>
                <w:rFonts w:ascii="한컴 고딕"/>
                <w:sz w:val="20"/>
                <w:szCs w:val="20"/>
              </w:rPr>
              <w:t>,</w:t>
            </w:r>
            <w:r w:rsidRPr="000472A8">
              <w:rPr>
                <w:rFonts w:ascii="한컴 고딕"/>
                <w:sz w:val="20"/>
                <w:szCs w:val="20"/>
              </w:rPr>
              <w:t>459</w:t>
            </w:r>
          </w:p>
        </w:tc>
        <w:tc>
          <w:tcPr>
            <w:tcW w:w="2834" w:type="dxa"/>
            <w:tcBorders>
              <w:top w:val="single" w:sz="3" w:space="0" w:color="000000"/>
              <w:left w:val="single" w:sz="3" w:space="0" w:color="000000"/>
              <w:bottom w:val="single" w:sz="3" w:space="0" w:color="000000"/>
              <w:right w:val="none" w:sz="3" w:space="0" w:color="000000"/>
            </w:tcBorders>
            <w:vAlign w:val="center"/>
          </w:tcPr>
          <w:p w14:paraId="4309F0BD" w14:textId="62C6518E" w:rsidR="007F48A9" w:rsidRPr="000472A8" w:rsidRDefault="001F6062">
            <w:pPr>
              <w:pStyle w:val="a3"/>
              <w:wordWrap/>
              <w:jc w:val="center"/>
              <w:rPr>
                <w:sz w:val="20"/>
                <w:szCs w:val="20"/>
              </w:rPr>
            </w:pPr>
            <w:r w:rsidRPr="000472A8">
              <w:rPr>
                <w:rFonts w:hint="eastAsia"/>
                <w:sz w:val="20"/>
                <w:szCs w:val="20"/>
              </w:rPr>
              <w:t>未確認</w:t>
            </w:r>
          </w:p>
        </w:tc>
      </w:tr>
      <w:tr w:rsidR="007F48A9" w:rsidRPr="000472A8" w14:paraId="2F42E8F8"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C41A734" w14:textId="6BE53100" w:rsidR="007F48A9" w:rsidRPr="000472A8" w:rsidRDefault="0032472F">
            <w:pPr>
              <w:pStyle w:val="a3"/>
              <w:wordWrap/>
              <w:jc w:val="center"/>
              <w:rPr>
                <w:sz w:val="20"/>
                <w:szCs w:val="20"/>
              </w:rPr>
            </w:pPr>
            <w:r w:rsidRPr="000472A8">
              <w:rPr>
                <w:rFonts w:ascii="한컴 고딕" w:eastAsia="한컴 고딕"/>
                <w:sz w:val="20"/>
                <w:szCs w:val="20"/>
              </w:rPr>
              <w:t>2023</w:t>
            </w:r>
            <w:r w:rsidR="001F6062"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DB83A4D" w14:textId="791D6699" w:rsidR="007F48A9" w:rsidRPr="000472A8" w:rsidRDefault="0032472F">
            <w:pPr>
              <w:pStyle w:val="a3"/>
              <w:wordWrap/>
              <w:jc w:val="center"/>
              <w:rPr>
                <w:sz w:val="20"/>
                <w:szCs w:val="20"/>
              </w:rPr>
            </w:pPr>
            <w:r w:rsidRPr="000472A8">
              <w:rPr>
                <w:rFonts w:ascii="한컴 고딕"/>
                <w:sz w:val="20"/>
                <w:szCs w:val="20"/>
              </w:rPr>
              <w:t>101</w:t>
            </w:r>
            <w:r w:rsidR="0085314F" w:rsidRPr="000472A8">
              <w:rPr>
                <w:rFonts w:ascii="한컴 고딕"/>
                <w:sz w:val="20"/>
                <w:szCs w:val="20"/>
              </w:rPr>
              <w:t>,</w:t>
            </w:r>
            <w:r w:rsidRPr="000472A8">
              <w:rPr>
                <w:rFonts w:ascii="한컴 고딕"/>
                <w:sz w:val="20"/>
                <w:szCs w:val="20"/>
              </w:rPr>
              <w:t>147</w:t>
            </w:r>
          </w:p>
        </w:tc>
        <w:tc>
          <w:tcPr>
            <w:tcW w:w="2834" w:type="dxa"/>
            <w:tcBorders>
              <w:top w:val="single" w:sz="3" w:space="0" w:color="000000"/>
              <w:left w:val="single" w:sz="3" w:space="0" w:color="000000"/>
              <w:bottom w:val="single" w:sz="3" w:space="0" w:color="000000"/>
              <w:right w:val="none" w:sz="3" w:space="0" w:color="000000"/>
            </w:tcBorders>
            <w:vAlign w:val="center"/>
          </w:tcPr>
          <w:p w14:paraId="3FA16F98" w14:textId="5C3614BB" w:rsidR="007F48A9" w:rsidRPr="000472A8" w:rsidRDefault="001F6062">
            <w:pPr>
              <w:pStyle w:val="a3"/>
              <w:wordWrap/>
              <w:jc w:val="center"/>
              <w:rPr>
                <w:sz w:val="20"/>
                <w:szCs w:val="20"/>
              </w:rPr>
            </w:pPr>
            <w:r w:rsidRPr="000472A8">
              <w:rPr>
                <w:rFonts w:hint="eastAsia"/>
                <w:sz w:val="20"/>
                <w:szCs w:val="20"/>
              </w:rPr>
              <w:t>未確認</w:t>
            </w:r>
          </w:p>
        </w:tc>
      </w:tr>
    </w:tbl>
    <w:p w14:paraId="42931555" w14:textId="4D57AD89" w:rsidR="007F48A9" w:rsidRPr="000472A8" w:rsidRDefault="0032472F" w:rsidP="009F54E3">
      <w:pPr>
        <w:pStyle w:val="a3"/>
        <w:rPr>
          <w:sz w:val="20"/>
          <w:szCs w:val="20"/>
        </w:rPr>
      </w:pPr>
      <w:r w:rsidRPr="000472A8">
        <w:rPr>
          <w:rFonts w:ascii="한컴 고딕" w:eastAsia="한컴 고딕"/>
          <w:b/>
          <w:sz w:val="20"/>
          <w:szCs w:val="20"/>
        </w:rPr>
        <w:t>7</w:t>
      </w:r>
      <w:r w:rsidR="0085314F" w:rsidRPr="000472A8">
        <w:rPr>
          <w:rFonts w:ascii="한컴 고딕" w:eastAsia="한컴 고딕" w:hint="eastAsia"/>
          <w:b/>
          <w:sz w:val="20"/>
          <w:szCs w:val="20"/>
        </w:rPr>
        <w:t xml:space="preserve">　</w:t>
      </w:r>
      <w:r w:rsidR="001F6062" w:rsidRPr="000472A8">
        <w:rPr>
          <w:rFonts w:ascii="한컴 고딕" w:eastAsia="한컴 고딕" w:hint="eastAsia"/>
          <w:b/>
          <w:sz w:val="20"/>
          <w:szCs w:val="20"/>
        </w:rPr>
        <w:t>執行官送達</w:t>
      </w:r>
    </w:p>
    <w:p w14:paraId="789A2061" w14:textId="779714EC" w:rsidR="007F48A9" w:rsidRPr="000472A8" w:rsidRDefault="0032472F">
      <w:pPr>
        <w:pStyle w:val="a3"/>
        <w:rPr>
          <w:sz w:val="20"/>
          <w:szCs w:val="20"/>
        </w:rPr>
      </w:pPr>
      <w:r w:rsidRPr="000472A8">
        <w:rPr>
          <w:sz w:val="20"/>
          <w:szCs w:val="20"/>
          <w:shd w:val="clear" w:color="000000" w:fill="auto"/>
        </w:rPr>
        <w:t xml:space="preserve">  </w:t>
      </w:r>
      <w:r w:rsidR="001F6062" w:rsidRPr="000472A8">
        <w:rPr>
          <w:rFonts w:hint="eastAsia"/>
          <w:sz w:val="20"/>
          <w:szCs w:val="20"/>
          <w:shd w:val="clear" w:color="000000" w:fill="auto"/>
        </w:rPr>
        <w:t>訴状等書類の送達実施は</w:t>
      </w:r>
      <w:r w:rsidRPr="000472A8">
        <w:rPr>
          <w:sz w:val="20"/>
          <w:szCs w:val="20"/>
          <w:shd w:val="clear" w:color="000000" w:fill="auto"/>
        </w:rPr>
        <w:t>①</w:t>
      </w:r>
      <w:r w:rsidR="001F6062" w:rsidRPr="000472A8">
        <w:rPr>
          <w:rFonts w:hint="eastAsia"/>
          <w:sz w:val="20"/>
          <w:szCs w:val="20"/>
          <w:shd w:val="clear" w:color="000000" w:fill="auto"/>
        </w:rPr>
        <w:t>郵便または</w:t>
      </w:r>
      <w:r w:rsidRPr="000472A8">
        <w:rPr>
          <w:sz w:val="20"/>
          <w:szCs w:val="20"/>
          <w:shd w:val="clear" w:color="000000" w:fill="auto"/>
        </w:rPr>
        <w:t>②</w:t>
      </w:r>
      <w:r w:rsidR="001F6062" w:rsidRPr="000472A8">
        <w:rPr>
          <w:rFonts w:hint="eastAsia"/>
          <w:sz w:val="20"/>
          <w:szCs w:val="20"/>
          <w:shd w:val="clear" w:color="000000" w:fill="auto"/>
        </w:rPr>
        <w:t>執行官によるか</w:t>
      </w:r>
      <w:r w:rsidR="00FE4E12" w:rsidRPr="000472A8">
        <w:rPr>
          <w:sz w:val="20"/>
          <w:szCs w:val="20"/>
          <w:shd w:val="clear" w:color="000000" w:fill="auto"/>
        </w:rPr>
        <w:t>、</w:t>
      </w:r>
      <w:r w:rsidRPr="000472A8">
        <w:rPr>
          <w:sz w:val="20"/>
          <w:szCs w:val="20"/>
          <w:shd w:val="clear" w:color="000000" w:fill="auto"/>
        </w:rPr>
        <w:t>③</w:t>
      </w:r>
      <w:r w:rsidR="001F6062" w:rsidRPr="000472A8">
        <w:rPr>
          <w:rFonts w:hint="eastAsia"/>
          <w:sz w:val="20"/>
          <w:szCs w:val="20"/>
          <w:shd w:val="clear" w:color="000000" w:fill="auto"/>
        </w:rPr>
        <w:t>大法院規則が定めるところによりしなければならない</w:t>
      </w:r>
      <w:r w:rsidRPr="000472A8">
        <w:rPr>
          <w:sz w:val="20"/>
          <w:szCs w:val="20"/>
          <w:shd w:val="clear" w:color="000000" w:fill="auto"/>
        </w:rPr>
        <w:t>(</w:t>
      </w:r>
      <w:r w:rsidR="001F6062" w:rsidRPr="000472A8">
        <w:rPr>
          <w:rFonts w:hint="eastAsia"/>
          <w:sz w:val="20"/>
          <w:szCs w:val="20"/>
          <w:shd w:val="clear" w:color="000000" w:fill="auto"/>
        </w:rPr>
        <w:t>民事訴訟法第176条</w:t>
      </w:r>
      <w:r w:rsidRPr="000472A8">
        <w:rPr>
          <w:sz w:val="20"/>
          <w:szCs w:val="20"/>
          <w:shd w:val="clear" w:color="000000" w:fill="auto"/>
        </w:rPr>
        <w:t>)</w:t>
      </w:r>
      <w:r w:rsidR="00FE4E12" w:rsidRPr="000472A8">
        <w:rPr>
          <w:sz w:val="20"/>
          <w:szCs w:val="20"/>
          <w:shd w:val="clear" w:color="000000" w:fill="auto"/>
        </w:rPr>
        <w:t>。</w:t>
      </w:r>
      <w:r w:rsidR="001F6062" w:rsidRPr="000472A8">
        <w:rPr>
          <w:rFonts w:hint="eastAsia"/>
          <w:sz w:val="20"/>
          <w:szCs w:val="20"/>
          <w:shd w:val="clear" w:color="000000" w:fill="auto"/>
        </w:rPr>
        <w:t>したがって</w:t>
      </w:r>
      <w:r w:rsidR="009F54E3">
        <w:rPr>
          <w:rFonts w:hint="eastAsia"/>
          <w:sz w:val="20"/>
          <w:szCs w:val="20"/>
          <w:shd w:val="clear" w:color="000000" w:fill="auto"/>
        </w:rPr>
        <w:t>、</w:t>
      </w:r>
      <w:r w:rsidR="001F6062" w:rsidRPr="000472A8">
        <w:rPr>
          <w:rFonts w:hint="eastAsia"/>
          <w:sz w:val="20"/>
          <w:szCs w:val="20"/>
          <w:shd w:val="clear" w:color="000000" w:fill="auto"/>
        </w:rPr>
        <w:t>原則的には送達実施機関は郵便配達員と執行官である</w:t>
      </w:r>
      <w:r w:rsidR="009F54E3">
        <w:rPr>
          <w:rFonts w:hint="eastAsia"/>
          <w:sz w:val="20"/>
          <w:szCs w:val="20"/>
          <w:shd w:val="clear" w:color="000000" w:fill="auto"/>
        </w:rPr>
        <w:t>。</w:t>
      </w:r>
      <w:r w:rsidR="001F6062" w:rsidRPr="000472A8">
        <w:rPr>
          <w:rFonts w:hint="eastAsia"/>
          <w:sz w:val="20"/>
          <w:szCs w:val="20"/>
          <w:shd w:val="clear" w:color="000000" w:fill="auto"/>
        </w:rPr>
        <w:t>しかし、例外的に大法院規則が定めるところにより弁護士</w:t>
      </w:r>
      <w:r w:rsidRPr="000472A8">
        <w:rPr>
          <w:sz w:val="20"/>
          <w:szCs w:val="20"/>
          <w:shd w:val="clear" w:color="000000" w:fill="auto"/>
        </w:rPr>
        <w:t>(</w:t>
      </w:r>
      <w:r w:rsidR="001F6062" w:rsidRPr="000472A8">
        <w:rPr>
          <w:rFonts w:hint="eastAsia"/>
          <w:sz w:val="20"/>
          <w:szCs w:val="20"/>
          <w:shd w:val="clear" w:color="000000" w:fill="auto"/>
        </w:rPr>
        <w:t>民事訴訟規則第47条</w:t>
      </w:r>
      <w:r w:rsidR="00FE4E12" w:rsidRPr="000472A8">
        <w:rPr>
          <w:sz w:val="20"/>
          <w:szCs w:val="20"/>
          <w:shd w:val="clear" w:color="000000" w:fill="auto"/>
        </w:rPr>
        <w:t>、</w:t>
      </w:r>
      <w:r w:rsidR="001F6062" w:rsidRPr="000472A8">
        <w:rPr>
          <w:rFonts w:hint="eastAsia"/>
          <w:sz w:val="20"/>
          <w:szCs w:val="20"/>
          <w:shd w:val="clear" w:color="000000" w:fill="auto"/>
        </w:rPr>
        <w:t>弁護士間の送達</w:t>
      </w:r>
      <w:r w:rsidRPr="000472A8">
        <w:rPr>
          <w:sz w:val="20"/>
          <w:szCs w:val="20"/>
          <w:shd w:val="clear" w:color="000000" w:fill="auto"/>
        </w:rPr>
        <w:t>)</w:t>
      </w:r>
      <w:r w:rsidR="001F6062" w:rsidRPr="000472A8">
        <w:rPr>
          <w:rFonts w:hint="eastAsia"/>
          <w:sz w:val="20"/>
          <w:szCs w:val="20"/>
          <w:shd w:val="clear" w:color="000000" w:fill="auto"/>
        </w:rPr>
        <w:t>または法院事務官等</w:t>
      </w:r>
      <w:r w:rsidRPr="000472A8">
        <w:rPr>
          <w:sz w:val="20"/>
          <w:szCs w:val="20"/>
          <w:shd w:val="clear" w:color="000000" w:fill="auto"/>
        </w:rPr>
        <w:t>(</w:t>
      </w:r>
      <w:r w:rsidR="001F6062" w:rsidRPr="000472A8">
        <w:rPr>
          <w:rFonts w:hint="eastAsia"/>
          <w:sz w:val="20"/>
          <w:szCs w:val="20"/>
          <w:shd w:val="clear" w:color="000000" w:fill="auto"/>
        </w:rPr>
        <w:t>民事訴訟法第177条</w:t>
      </w:r>
      <w:r w:rsidRPr="000472A8">
        <w:rPr>
          <w:sz w:val="20"/>
          <w:szCs w:val="20"/>
          <w:shd w:val="clear" w:color="000000" w:fill="auto"/>
        </w:rPr>
        <w:t>)</w:t>
      </w:r>
      <w:r w:rsidR="001F6062" w:rsidRPr="000472A8">
        <w:rPr>
          <w:rFonts w:hint="eastAsia"/>
          <w:sz w:val="20"/>
          <w:szCs w:val="20"/>
          <w:shd w:val="clear" w:color="000000" w:fill="auto"/>
        </w:rPr>
        <w:t>や法院警衛</w:t>
      </w:r>
      <w:r w:rsidRPr="000472A8">
        <w:rPr>
          <w:sz w:val="20"/>
          <w:szCs w:val="20"/>
          <w:shd w:val="clear" w:color="000000" w:fill="auto"/>
        </w:rPr>
        <w:t>(</w:t>
      </w:r>
      <w:r w:rsidR="001F6062" w:rsidRPr="000472A8">
        <w:rPr>
          <w:rFonts w:hint="eastAsia"/>
          <w:sz w:val="20"/>
          <w:szCs w:val="20"/>
          <w:shd w:val="clear" w:color="000000" w:fill="auto"/>
        </w:rPr>
        <w:t>方針組織法第64条</w:t>
      </w:r>
      <w:r w:rsidRPr="000472A8">
        <w:rPr>
          <w:sz w:val="20"/>
          <w:szCs w:val="20"/>
          <w:shd w:val="clear" w:color="000000" w:fill="auto"/>
        </w:rPr>
        <w:t>)</w:t>
      </w:r>
      <w:r w:rsidR="001F6062" w:rsidRPr="000472A8">
        <w:rPr>
          <w:rFonts w:hint="eastAsia"/>
          <w:sz w:val="20"/>
          <w:szCs w:val="20"/>
          <w:shd w:val="clear" w:color="000000" w:fill="auto"/>
        </w:rPr>
        <w:t>が送達実施機関となる場合がある。執行官による送達の場合、法院事務官等は当事者から送達手数料等の費用</w:t>
      </w:r>
      <w:r w:rsidRPr="000472A8">
        <w:rPr>
          <w:sz w:val="20"/>
          <w:szCs w:val="20"/>
          <w:shd w:val="clear" w:color="000000" w:fill="auto"/>
        </w:rPr>
        <w:t>(</w:t>
      </w:r>
      <w:r w:rsidR="001F6062" w:rsidRPr="000472A8">
        <w:rPr>
          <w:rFonts w:hint="eastAsia"/>
          <w:sz w:val="20"/>
          <w:szCs w:val="20"/>
          <w:shd w:val="clear" w:color="000000" w:fill="auto"/>
        </w:rPr>
        <w:t>執行官手数料規則第25条第1項</w:t>
      </w:r>
      <w:r w:rsidRPr="000472A8">
        <w:rPr>
          <w:sz w:val="20"/>
          <w:szCs w:val="20"/>
          <w:shd w:val="clear" w:color="000000" w:fill="auto"/>
        </w:rPr>
        <w:t>)</w:t>
      </w:r>
      <w:r w:rsidR="001F6062" w:rsidRPr="000472A8">
        <w:rPr>
          <w:rFonts w:hint="eastAsia"/>
          <w:sz w:val="20"/>
          <w:szCs w:val="20"/>
          <w:shd w:val="clear" w:color="000000" w:fill="auto"/>
        </w:rPr>
        <w:t>の予納を受けなければならない</w:t>
      </w:r>
      <w:r w:rsidRPr="000472A8">
        <w:rPr>
          <w:sz w:val="20"/>
          <w:szCs w:val="20"/>
          <w:shd w:val="clear" w:color="000000" w:fill="auto"/>
        </w:rPr>
        <w:t>(</w:t>
      </w:r>
      <w:r w:rsidR="001F6062" w:rsidRPr="000472A8">
        <w:rPr>
          <w:rFonts w:hint="eastAsia"/>
          <w:sz w:val="20"/>
          <w:szCs w:val="20"/>
          <w:shd w:val="clear" w:color="000000" w:fill="auto"/>
        </w:rPr>
        <w:t>執行官法第19条第1項</w:t>
      </w:r>
      <w:r w:rsidRPr="000472A8">
        <w:rPr>
          <w:sz w:val="20"/>
          <w:szCs w:val="20"/>
          <w:shd w:val="clear" w:color="000000" w:fill="auto"/>
        </w:rPr>
        <w:t>)</w:t>
      </w:r>
      <w:r w:rsidR="001F6062" w:rsidRPr="000472A8">
        <w:rPr>
          <w:rFonts w:hint="eastAsia"/>
          <w:sz w:val="20"/>
          <w:szCs w:val="20"/>
          <w:shd w:val="clear" w:color="000000" w:fill="auto"/>
        </w:rPr>
        <w:t>。</w:t>
      </w:r>
      <w:r w:rsidR="003B24B6" w:rsidRPr="000472A8">
        <w:rPr>
          <w:rFonts w:hint="eastAsia"/>
          <w:sz w:val="20"/>
          <w:szCs w:val="20"/>
          <w:shd w:val="clear" w:color="000000" w:fill="auto"/>
        </w:rPr>
        <w:t>執行官が送達を実施するも受領人不在または閉門不在で</w:t>
      </w:r>
      <w:r w:rsidR="00E51201" w:rsidRPr="000472A8">
        <w:rPr>
          <w:rFonts w:hint="eastAsia"/>
          <w:sz w:val="20"/>
          <w:szCs w:val="20"/>
          <w:shd w:val="clear" w:color="000000" w:fill="auto"/>
        </w:rPr>
        <w:t>送達不能となった場合には全3回まで送達を実施する。実務では郵便</w:t>
      </w:r>
      <w:r w:rsidRPr="000472A8">
        <w:rPr>
          <w:sz w:val="20"/>
          <w:szCs w:val="20"/>
          <w:shd w:val="clear" w:color="000000" w:fill="auto"/>
        </w:rPr>
        <w:t>(</w:t>
      </w:r>
      <w:r w:rsidR="00E51201" w:rsidRPr="000472A8">
        <w:rPr>
          <w:rFonts w:hint="eastAsia"/>
          <w:sz w:val="20"/>
          <w:szCs w:val="20"/>
          <w:shd w:val="clear" w:color="000000" w:fill="auto"/>
        </w:rPr>
        <w:t>郵便配達員</w:t>
      </w:r>
      <w:r w:rsidRPr="000472A8">
        <w:rPr>
          <w:sz w:val="20"/>
          <w:szCs w:val="20"/>
          <w:shd w:val="clear" w:color="000000" w:fill="auto"/>
        </w:rPr>
        <w:t>)</w:t>
      </w:r>
      <w:r w:rsidR="00E51201" w:rsidRPr="000472A8">
        <w:rPr>
          <w:rFonts w:hint="eastAsia"/>
          <w:sz w:val="20"/>
          <w:szCs w:val="20"/>
          <w:shd w:val="clear" w:color="000000" w:fill="auto"/>
        </w:rPr>
        <w:t>による送達ができない場合</w:t>
      </w:r>
      <w:r w:rsidR="009F54E3">
        <w:rPr>
          <w:rFonts w:hint="eastAsia"/>
          <w:sz w:val="20"/>
          <w:szCs w:val="20"/>
          <w:shd w:val="clear" w:color="000000" w:fill="auto"/>
        </w:rPr>
        <w:t>、</w:t>
      </w:r>
      <w:r w:rsidR="00E51201" w:rsidRPr="000472A8">
        <w:rPr>
          <w:rFonts w:hint="eastAsia"/>
          <w:sz w:val="20"/>
          <w:szCs w:val="20"/>
          <w:shd w:val="clear" w:color="000000" w:fill="auto"/>
        </w:rPr>
        <w:t>当事者が執行官による送達を申立てをすることが多く、執行官による送達でも送達ができないと、法院事務官等は職権でまたは当事者の申立てにより公示送達の方法で送達をすることができる。執行官による送達件数は以下の通り</w:t>
      </w:r>
      <w:r w:rsidR="009F54E3">
        <w:rPr>
          <w:rFonts w:hint="eastAsia"/>
          <w:sz w:val="20"/>
          <w:szCs w:val="20"/>
          <w:shd w:val="clear" w:color="000000" w:fill="auto"/>
        </w:rPr>
        <w:t>である。</w:t>
      </w:r>
    </w:p>
    <w:tbl>
      <w:tblPr>
        <w:tblOverlap w:val="never"/>
        <w:tblW w:w="850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3"/>
        <w:gridCol w:w="2833"/>
        <w:gridCol w:w="2834"/>
      </w:tblGrid>
      <w:tr w:rsidR="007F48A9" w:rsidRPr="000472A8" w14:paraId="03C87F23" w14:textId="77777777">
        <w:trPr>
          <w:trHeight w:val="383"/>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BD92A57" w14:textId="77777777" w:rsidR="007F48A9" w:rsidRPr="000472A8" w:rsidRDefault="007F48A9">
            <w:pPr>
              <w:pStyle w:val="a3"/>
              <w:wordWrap/>
              <w:jc w:val="center"/>
              <w:rPr>
                <w:rFonts w:ascii="한컴 고딕" w:eastAsia="한컴 고딕"/>
                <w:sz w:val="20"/>
                <w:szCs w:val="20"/>
              </w:rPr>
            </w:pPr>
          </w:p>
        </w:tc>
        <w:tc>
          <w:tcPr>
            <w:tcW w:w="2833"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53A243E" w14:textId="7BCE2AF3" w:rsidR="007F48A9" w:rsidRPr="000472A8" w:rsidRDefault="00E51201">
            <w:pPr>
              <w:pStyle w:val="a3"/>
              <w:wordWrap/>
              <w:jc w:val="center"/>
              <w:rPr>
                <w:sz w:val="20"/>
                <w:szCs w:val="20"/>
              </w:rPr>
            </w:pPr>
            <w:r w:rsidRPr="000472A8">
              <w:rPr>
                <w:rFonts w:ascii="한컴 고딕" w:eastAsia="한컴 고딕" w:hint="eastAsia"/>
                <w:sz w:val="20"/>
                <w:szCs w:val="20"/>
              </w:rPr>
              <w:t>韓　国</w:t>
            </w:r>
          </w:p>
        </w:tc>
        <w:tc>
          <w:tcPr>
            <w:tcW w:w="2834" w:type="dxa"/>
            <w:tcBorders>
              <w:top w:val="single" w:sz="3" w:space="0" w:color="000000"/>
              <w:left w:val="single" w:sz="3" w:space="0" w:color="000000"/>
              <w:bottom w:val="single" w:sz="3" w:space="0" w:color="000000"/>
              <w:right w:val="none" w:sz="3" w:space="0" w:color="000000"/>
            </w:tcBorders>
            <w:shd w:val="clear" w:color="auto" w:fill="F2F2F2"/>
            <w:vAlign w:val="center"/>
          </w:tcPr>
          <w:p w14:paraId="028D5A29" w14:textId="362EFE18" w:rsidR="007F48A9" w:rsidRPr="000472A8" w:rsidRDefault="00E51201">
            <w:pPr>
              <w:pStyle w:val="a3"/>
              <w:wordWrap/>
              <w:jc w:val="center"/>
              <w:rPr>
                <w:sz w:val="20"/>
                <w:szCs w:val="20"/>
              </w:rPr>
            </w:pPr>
            <w:r w:rsidRPr="000472A8">
              <w:rPr>
                <w:rFonts w:ascii="한컴 고딕" w:eastAsia="한컴 고딕" w:hint="eastAsia"/>
                <w:sz w:val="20"/>
                <w:szCs w:val="20"/>
              </w:rPr>
              <w:t>日　本</w:t>
            </w:r>
          </w:p>
        </w:tc>
      </w:tr>
      <w:tr w:rsidR="007F48A9" w:rsidRPr="000472A8" w14:paraId="18826928"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DC20396" w14:textId="206969E9" w:rsidR="007F48A9" w:rsidRPr="000472A8" w:rsidRDefault="0032472F">
            <w:pPr>
              <w:pStyle w:val="a3"/>
              <w:wordWrap/>
              <w:jc w:val="center"/>
              <w:rPr>
                <w:sz w:val="20"/>
                <w:szCs w:val="20"/>
              </w:rPr>
            </w:pPr>
            <w:r w:rsidRPr="000472A8">
              <w:rPr>
                <w:rFonts w:ascii="한컴 고딕" w:eastAsia="한컴 고딕"/>
                <w:sz w:val="20"/>
                <w:szCs w:val="20"/>
              </w:rPr>
              <w:t>2012</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7105FDB" w14:textId="08442401" w:rsidR="007F48A9" w:rsidRPr="000472A8" w:rsidRDefault="0032472F">
            <w:pPr>
              <w:pStyle w:val="a3"/>
              <w:wordWrap/>
              <w:jc w:val="center"/>
              <w:rPr>
                <w:sz w:val="20"/>
                <w:szCs w:val="20"/>
              </w:rPr>
            </w:pPr>
            <w:r w:rsidRPr="000472A8">
              <w:rPr>
                <w:rFonts w:ascii="한컴 고딕"/>
                <w:sz w:val="20"/>
                <w:szCs w:val="20"/>
              </w:rPr>
              <w:t>820</w:t>
            </w:r>
            <w:r w:rsidR="0085314F" w:rsidRPr="000472A8">
              <w:rPr>
                <w:rFonts w:ascii="한컴 고딕"/>
                <w:sz w:val="20"/>
                <w:szCs w:val="20"/>
              </w:rPr>
              <w:t>,</w:t>
            </w:r>
            <w:r w:rsidRPr="000472A8">
              <w:rPr>
                <w:rFonts w:ascii="한컴 고딕"/>
                <w:sz w:val="20"/>
                <w:szCs w:val="20"/>
              </w:rPr>
              <w:t>560</w:t>
            </w:r>
          </w:p>
        </w:tc>
        <w:tc>
          <w:tcPr>
            <w:tcW w:w="2834" w:type="dxa"/>
            <w:tcBorders>
              <w:top w:val="single" w:sz="3" w:space="0" w:color="000000"/>
              <w:left w:val="single" w:sz="3" w:space="0" w:color="000000"/>
              <w:bottom w:val="single" w:sz="3" w:space="0" w:color="000000"/>
              <w:right w:val="none" w:sz="3" w:space="0" w:color="000000"/>
            </w:tcBorders>
            <w:vAlign w:val="center"/>
          </w:tcPr>
          <w:p w14:paraId="2A3A4554" w14:textId="114B6C37" w:rsidR="007F48A9" w:rsidRPr="000472A8" w:rsidRDefault="0032472F">
            <w:pPr>
              <w:pStyle w:val="a3"/>
              <w:wordWrap/>
              <w:jc w:val="center"/>
              <w:rPr>
                <w:sz w:val="20"/>
                <w:szCs w:val="20"/>
              </w:rPr>
            </w:pPr>
            <w:r w:rsidRPr="000472A8">
              <w:rPr>
                <w:rFonts w:ascii="한컴 고딕"/>
                <w:sz w:val="20"/>
                <w:szCs w:val="20"/>
              </w:rPr>
              <w:t>3</w:t>
            </w:r>
            <w:r w:rsidR="0085314F" w:rsidRPr="000472A8">
              <w:rPr>
                <w:rFonts w:ascii="한컴 고딕"/>
                <w:sz w:val="20"/>
                <w:szCs w:val="20"/>
              </w:rPr>
              <w:t>,</w:t>
            </w:r>
            <w:r w:rsidRPr="000472A8">
              <w:rPr>
                <w:rFonts w:ascii="한컴 고딕"/>
                <w:sz w:val="20"/>
                <w:szCs w:val="20"/>
              </w:rPr>
              <w:t>032</w:t>
            </w:r>
          </w:p>
        </w:tc>
      </w:tr>
      <w:tr w:rsidR="007F48A9" w:rsidRPr="000472A8" w14:paraId="28DBCACF"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E08DB80" w14:textId="09F593D0" w:rsidR="007F48A9" w:rsidRPr="000472A8" w:rsidRDefault="0032472F">
            <w:pPr>
              <w:pStyle w:val="a3"/>
              <w:wordWrap/>
              <w:jc w:val="center"/>
              <w:rPr>
                <w:sz w:val="20"/>
                <w:szCs w:val="20"/>
              </w:rPr>
            </w:pPr>
            <w:r w:rsidRPr="000472A8">
              <w:rPr>
                <w:rFonts w:ascii="한컴 고딕" w:eastAsia="한컴 고딕"/>
                <w:sz w:val="20"/>
                <w:szCs w:val="20"/>
              </w:rPr>
              <w:t>2013</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14D9B1A4" w14:textId="018F06D9" w:rsidR="007F48A9" w:rsidRPr="000472A8" w:rsidRDefault="0032472F">
            <w:pPr>
              <w:pStyle w:val="a3"/>
              <w:wordWrap/>
              <w:jc w:val="center"/>
              <w:rPr>
                <w:sz w:val="20"/>
                <w:szCs w:val="20"/>
              </w:rPr>
            </w:pPr>
            <w:r w:rsidRPr="000472A8">
              <w:rPr>
                <w:rFonts w:ascii="한컴 고딕"/>
                <w:sz w:val="20"/>
                <w:szCs w:val="20"/>
              </w:rPr>
              <w:t>891</w:t>
            </w:r>
            <w:r w:rsidR="0085314F" w:rsidRPr="000472A8">
              <w:rPr>
                <w:rFonts w:ascii="한컴 고딕"/>
                <w:sz w:val="20"/>
                <w:szCs w:val="20"/>
              </w:rPr>
              <w:t>,</w:t>
            </w:r>
            <w:r w:rsidRPr="000472A8">
              <w:rPr>
                <w:rFonts w:ascii="한컴 고딕"/>
                <w:sz w:val="20"/>
                <w:szCs w:val="20"/>
              </w:rPr>
              <w:t>452</w:t>
            </w:r>
          </w:p>
        </w:tc>
        <w:tc>
          <w:tcPr>
            <w:tcW w:w="2834" w:type="dxa"/>
            <w:tcBorders>
              <w:top w:val="single" w:sz="3" w:space="0" w:color="000000"/>
              <w:left w:val="single" w:sz="3" w:space="0" w:color="000000"/>
              <w:bottom w:val="single" w:sz="3" w:space="0" w:color="000000"/>
              <w:right w:val="none" w:sz="3" w:space="0" w:color="000000"/>
            </w:tcBorders>
            <w:vAlign w:val="center"/>
          </w:tcPr>
          <w:p w14:paraId="7E80A8E1" w14:textId="640957F5"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676</w:t>
            </w:r>
          </w:p>
        </w:tc>
      </w:tr>
      <w:tr w:rsidR="007F48A9" w:rsidRPr="000472A8" w14:paraId="35AFF5F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13001F79" w14:textId="665716FD" w:rsidR="007F48A9" w:rsidRPr="000472A8" w:rsidRDefault="0032472F">
            <w:pPr>
              <w:pStyle w:val="a3"/>
              <w:wordWrap/>
              <w:jc w:val="center"/>
              <w:rPr>
                <w:sz w:val="20"/>
                <w:szCs w:val="20"/>
              </w:rPr>
            </w:pPr>
            <w:r w:rsidRPr="000472A8">
              <w:rPr>
                <w:rFonts w:ascii="한컴 고딕" w:eastAsia="한컴 고딕"/>
                <w:sz w:val="20"/>
                <w:szCs w:val="20"/>
              </w:rPr>
              <w:t>2014</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6C4283F" w14:textId="7A538498" w:rsidR="007F48A9" w:rsidRPr="000472A8" w:rsidRDefault="0032472F">
            <w:pPr>
              <w:pStyle w:val="a3"/>
              <w:wordWrap/>
              <w:jc w:val="center"/>
              <w:rPr>
                <w:sz w:val="20"/>
                <w:szCs w:val="20"/>
              </w:rPr>
            </w:pPr>
            <w:r w:rsidRPr="000472A8">
              <w:rPr>
                <w:rFonts w:ascii="한컴 고딕"/>
                <w:sz w:val="20"/>
                <w:szCs w:val="20"/>
              </w:rPr>
              <w:t>904</w:t>
            </w:r>
            <w:r w:rsidR="0085314F" w:rsidRPr="000472A8">
              <w:rPr>
                <w:rFonts w:ascii="한컴 고딕"/>
                <w:sz w:val="20"/>
                <w:szCs w:val="20"/>
              </w:rPr>
              <w:t>,</w:t>
            </w:r>
            <w:r w:rsidRPr="000472A8">
              <w:rPr>
                <w:rFonts w:ascii="한컴 고딕"/>
                <w:sz w:val="20"/>
                <w:szCs w:val="20"/>
              </w:rPr>
              <w:t>556</w:t>
            </w:r>
          </w:p>
        </w:tc>
        <w:tc>
          <w:tcPr>
            <w:tcW w:w="2834" w:type="dxa"/>
            <w:tcBorders>
              <w:top w:val="single" w:sz="3" w:space="0" w:color="000000"/>
              <w:left w:val="single" w:sz="3" w:space="0" w:color="000000"/>
              <w:bottom w:val="single" w:sz="3" w:space="0" w:color="000000"/>
              <w:right w:val="none" w:sz="3" w:space="0" w:color="000000"/>
            </w:tcBorders>
            <w:vAlign w:val="center"/>
          </w:tcPr>
          <w:p w14:paraId="2E48B0B6" w14:textId="36A7EF62"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252</w:t>
            </w:r>
          </w:p>
        </w:tc>
      </w:tr>
      <w:tr w:rsidR="007F48A9" w:rsidRPr="000472A8" w14:paraId="4098FBAD"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3A7B888D" w14:textId="5FA7DF45" w:rsidR="007F48A9" w:rsidRPr="000472A8" w:rsidRDefault="0032472F">
            <w:pPr>
              <w:pStyle w:val="a3"/>
              <w:wordWrap/>
              <w:jc w:val="center"/>
              <w:rPr>
                <w:sz w:val="20"/>
                <w:szCs w:val="20"/>
              </w:rPr>
            </w:pPr>
            <w:r w:rsidRPr="000472A8">
              <w:rPr>
                <w:rFonts w:ascii="한컴 고딕" w:eastAsia="한컴 고딕"/>
                <w:sz w:val="20"/>
                <w:szCs w:val="20"/>
              </w:rPr>
              <w:t>2015</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30326D2E" w14:textId="7745490D" w:rsidR="007F48A9" w:rsidRPr="000472A8" w:rsidRDefault="0032472F">
            <w:pPr>
              <w:pStyle w:val="a3"/>
              <w:wordWrap/>
              <w:jc w:val="center"/>
              <w:rPr>
                <w:sz w:val="20"/>
                <w:szCs w:val="20"/>
              </w:rPr>
            </w:pPr>
            <w:r w:rsidRPr="000472A8">
              <w:rPr>
                <w:rFonts w:ascii="한컴 고딕"/>
                <w:sz w:val="20"/>
                <w:szCs w:val="20"/>
              </w:rPr>
              <w:t>921</w:t>
            </w:r>
            <w:r w:rsidR="0085314F" w:rsidRPr="000472A8">
              <w:rPr>
                <w:rFonts w:ascii="한컴 고딕"/>
                <w:sz w:val="20"/>
                <w:szCs w:val="20"/>
              </w:rPr>
              <w:t>,</w:t>
            </w:r>
            <w:r w:rsidRPr="000472A8">
              <w:rPr>
                <w:rFonts w:ascii="한컴 고딕"/>
                <w:sz w:val="20"/>
                <w:szCs w:val="20"/>
              </w:rPr>
              <w:t>843</w:t>
            </w:r>
          </w:p>
        </w:tc>
        <w:tc>
          <w:tcPr>
            <w:tcW w:w="2834" w:type="dxa"/>
            <w:tcBorders>
              <w:top w:val="single" w:sz="3" w:space="0" w:color="000000"/>
              <w:left w:val="single" w:sz="3" w:space="0" w:color="000000"/>
              <w:bottom w:val="single" w:sz="3" w:space="0" w:color="000000"/>
              <w:right w:val="none" w:sz="3" w:space="0" w:color="000000"/>
            </w:tcBorders>
            <w:vAlign w:val="center"/>
          </w:tcPr>
          <w:p w14:paraId="19933D07" w14:textId="40ED4AC8"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391</w:t>
            </w:r>
          </w:p>
        </w:tc>
      </w:tr>
      <w:tr w:rsidR="007F48A9" w:rsidRPr="000472A8" w14:paraId="707D09A8"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7FBF649" w14:textId="56169837" w:rsidR="007F48A9" w:rsidRPr="000472A8" w:rsidRDefault="0032472F">
            <w:pPr>
              <w:pStyle w:val="a3"/>
              <w:wordWrap/>
              <w:jc w:val="center"/>
              <w:rPr>
                <w:sz w:val="20"/>
                <w:szCs w:val="20"/>
              </w:rPr>
            </w:pPr>
            <w:r w:rsidRPr="000472A8">
              <w:rPr>
                <w:rFonts w:ascii="한컴 고딕" w:eastAsia="한컴 고딕"/>
                <w:sz w:val="20"/>
                <w:szCs w:val="20"/>
              </w:rPr>
              <w:t>2016</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8243194" w14:textId="0B7D5C21"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126</w:t>
            </w:r>
            <w:r w:rsidR="0085314F" w:rsidRPr="000472A8">
              <w:rPr>
                <w:rFonts w:ascii="한컴 고딕"/>
                <w:sz w:val="20"/>
                <w:szCs w:val="20"/>
              </w:rPr>
              <w:t>,</w:t>
            </w:r>
            <w:r w:rsidRPr="000472A8">
              <w:rPr>
                <w:rFonts w:ascii="한컴 고딕"/>
                <w:sz w:val="20"/>
                <w:szCs w:val="20"/>
              </w:rPr>
              <w:t>844</w:t>
            </w:r>
          </w:p>
        </w:tc>
        <w:tc>
          <w:tcPr>
            <w:tcW w:w="2834" w:type="dxa"/>
            <w:tcBorders>
              <w:top w:val="single" w:sz="3" w:space="0" w:color="000000"/>
              <w:left w:val="single" w:sz="3" w:space="0" w:color="000000"/>
              <w:bottom w:val="single" w:sz="3" w:space="0" w:color="000000"/>
              <w:right w:val="none" w:sz="3" w:space="0" w:color="000000"/>
            </w:tcBorders>
            <w:vAlign w:val="center"/>
          </w:tcPr>
          <w:p w14:paraId="0F8EB331" w14:textId="36F604D9"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190</w:t>
            </w:r>
          </w:p>
        </w:tc>
      </w:tr>
      <w:tr w:rsidR="007F48A9" w:rsidRPr="000472A8" w14:paraId="5130764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07E86E57" w14:textId="1E598F2A" w:rsidR="007F48A9" w:rsidRPr="000472A8" w:rsidRDefault="0032472F">
            <w:pPr>
              <w:pStyle w:val="a3"/>
              <w:wordWrap/>
              <w:jc w:val="center"/>
              <w:rPr>
                <w:sz w:val="20"/>
                <w:szCs w:val="20"/>
              </w:rPr>
            </w:pPr>
            <w:r w:rsidRPr="000472A8">
              <w:rPr>
                <w:rFonts w:ascii="한컴 고딕" w:eastAsia="한컴 고딕"/>
                <w:sz w:val="20"/>
                <w:szCs w:val="20"/>
              </w:rPr>
              <w:t>2017</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ADDC044" w14:textId="60D5BAAF"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239</w:t>
            </w:r>
            <w:r w:rsidR="0085314F" w:rsidRPr="000472A8">
              <w:rPr>
                <w:rFonts w:ascii="한컴 고딕"/>
                <w:sz w:val="20"/>
                <w:szCs w:val="20"/>
              </w:rPr>
              <w:t>,</w:t>
            </w:r>
            <w:r w:rsidRPr="000472A8">
              <w:rPr>
                <w:rFonts w:ascii="한컴 고딕"/>
                <w:sz w:val="20"/>
                <w:szCs w:val="20"/>
              </w:rPr>
              <w:t>812</w:t>
            </w:r>
          </w:p>
        </w:tc>
        <w:tc>
          <w:tcPr>
            <w:tcW w:w="2834" w:type="dxa"/>
            <w:tcBorders>
              <w:top w:val="single" w:sz="3" w:space="0" w:color="000000"/>
              <w:left w:val="single" w:sz="3" w:space="0" w:color="000000"/>
              <w:bottom w:val="single" w:sz="3" w:space="0" w:color="000000"/>
              <w:right w:val="none" w:sz="3" w:space="0" w:color="000000"/>
            </w:tcBorders>
            <w:vAlign w:val="center"/>
          </w:tcPr>
          <w:p w14:paraId="2825E78B" w14:textId="7C2B7136"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299</w:t>
            </w:r>
          </w:p>
        </w:tc>
      </w:tr>
      <w:tr w:rsidR="007F48A9" w:rsidRPr="000472A8" w14:paraId="3E695F38"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B360670" w14:textId="28D79E62" w:rsidR="007F48A9" w:rsidRPr="000472A8" w:rsidRDefault="0032472F">
            <w:pPr>
              <w:pStyle w:val="a3"/>
              <w:wordWrap/>
              <w:jc w:val="center"/>
              <w:rPr>
                <w:sz w:val="20"/>
                <w:szCs w:val="20"/>
              </w:rPr>
            </w:pPr>
            <w:r w:rsidRPr="000472A8">
              <w:rPr>
                <w:rFonts w:ascii="한컴 고딕" w:eastAsia="한컴 고딕"/>
                <w:sz w:val="20"/>
                <w:szCs w:val="20"/>
              </w:rPr>
              <w:t>2018</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72A1DA90" w14:textId="2BAD0566"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164</w:t>
            </w:r>
            <w:r w:rsidR="0085314F" w:rsidRPr="000472A8">
              <w:rPr>
                <w:rFonts w:ascii="한컴 고딕"/>
                <w:sz w:val="20"/>
                <w:szCs w:val="20"/>
              </w:rPr>
              <w:t>,</w:t>
            </w:r>
            <w:r w:rsidRPr="000472A8">
              <w:rPr>
                <w:rFonts w:ascii="한컴 고딕"/>
                <w:sz w:val="20"/>
                <w:szCs w:val="20"/>
              </w:rPr>
              <w:t>952</w:t>
            </w:r>
          </w:p>
        </w:tc>
        <w:tc>
          <w:tcPr>
            <w:tcW w:w="2834" w:type="dxa"/>
            <w:tcBorders>
              <w:top w:val="single" w:sz="3" w:space="0" w:color="000000"/>
              <w:left w:val="single" w:sz="3" w:space="0" w:color="000000"/>
              <w:bottom w:val="single" w:sz="3" w:space="0" w:color="000000"/>
              <w:right w:val="none" w:sz="3" w:space="0" w:color="000000"/>
            </w:tcBorders>
            <w:vAlign w:val="center"/>
          </w:tcPr>
          <w:p w14:paraId="464ACB63" w14:textId="724CC385" w:rsidR="007F48A9" w:rsidRPr="000472A8" w:rsidRDefault="0032472F">
            <w:pPr>
              <w:pStyle w:val="a3"/>
              <w:wordWrap/>
              <w:jc w:val="center"/>
              <w:rPr>
                <w:sz w:val="20"/>
                <w:szCs w:val="20"/>
              </w:rPr>
            </w:pPr>
            <w:r w:rsidRPr="000472A8">
              <w:rPr>
                <w:rFonts w:ascii="한컴 고딕"/>
                <w:sz w:val="20"/>
                <w:szCs w:val="20"/>
              </w:rPr>
              <w:t>2</w:t>
            </w:r>
            <w:r w:rsidR="0085314F" w:rsidRPr="000472A8">
              <w:rPr>
                <w:rFonts w:ascii="한컴 고딕"/>
                <w:sz w:val="20"/>
                <w:szCs w:val="20"/>
              </w:rPr>
              <w:t>,</w:t>
            </w:r>
            <w:r w:rsidRPr="000472A8">
              <w:rPr>
                <w:rFonts w:ascii="한컴 고딕"/>
                <w:sz w:val="20"/>
                <w:szCs w:val="20"/>
              </w:rPr>
              <w:t>207</w:t>
            </w:r>
          </w:p>
        </w:tc>
      </w:tr>
      <w:tr w:rsidR="007F48A9" w:rsidRPr="000472A8" w14:paraId="2E108A00"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6B76C168" w14:textId="5B49864E" w:rsidR="007F48A9" w:rsidRPr="000472A8" w:rsidRDefault="0032472F">
            <w:pPr>
              <w:pStyle w:val="a3"/>
              <w:wordWrap/>
              <w:jc w:val="center"/>
              <w:rPr>
                <w:sz w:val="20"/>
                <w:szCs w:val="20"/>
              </w:rPr>
            </w:pPr>
            <w:r w:rsidRPr="000472A8">
              <w:rPr>
                <w:rFonts w:ascii="한컴 고딕" w:eastAsia="한컴 고딕"/>
                <w:sz w:val="20"/>
                <w:szCs w:val="20"/>
              </w:rPr>
              <w:t>2019</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45E6995C" w14:textId="7888C362"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146</w:t>
            </w:r>
            <w:r w:rsidR="0085314F" w:rsidRPr="000472A8">
              <w:rPr>
                <w:rFonts w:ascii="한컴 고딕"/>
                <w:sz w:val="20"/>
                <w:szCs w:val="20"/>
              </w:rPr>
              <w:t>,</w:t>
            </w:r>
            <w:r w:rsidRPr="000472A8">
              <w:rPr>
                <w:rFonts w:ascii="한컴 고딕"/>
                <w:sz w:val="20"/>
                <w:szCs w:val="20"/>
              </w:rPr>
              <w:t>992</w:t>
            </w:r>
          </w:p>
        </w:tc>
        <w:tc>
          <w:tcPr>
            <w:tcW w:w="2834" w:type="dxa"/>
            <w:tcBorders>
              <w:top w:val="single" w:sz="3" w:space="0" w:color="000000"/>
              <w:left w:val="single" w:sz="3" w:space="0" w:color="000000"/>
              <w:bottom w:val="single" w:sz="3" w:space="0" w:color="000000"/>
              <w:right w:val="none" w:sz="3" w:space="0" w:color="000000"/>
            </w:tcBorders>
            <w:vAlign w:val="center"/>
          </w:tcPr>
          <w:p w14:paraId="3A962B86" w14:textId="3E658AFC"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904</w:t>
            </w:r>
          </w:p>
        </w:tc>
      </w:tr>
      <w:tr w:rsidR="007F48A9" w:rsidRPr="000472A8" w14:paraId="1860D0F1"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B8ADF11" w14:textId="5EA47B01" w:rsidR="007F48A9" w:rsidRPr="000472A8" w:rsidRDefault="0032472F">
            <w:pPr>
              <w:pStyle w:val="a3"/>
              <w:wordWrap/>
              <w:jc w:val="center"/>
              <w:rPr>
                <w:sz w:val="20"/>
                <w:szCs w:val="20"/>
              </w:rPr>
            </w:pPr>
            <w:r w:rsidRPr="000472A8">
              <w:rPr>
                <w:rFonts w:ascii="한컴 고딕" w:eastAsia="한컴 고딕"/>
                <w:sz w:val="20"/>
                <w:szCs w:val="20"/>
              </w:rPr>
              <w:t>2020</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299C6A71" w14:textId="660B619D"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111</w:t>
            </w:r>
            <w:r w:rsidR="0085314F" w:rsidRPr="000472A8">
              <w:rPr>
                <w:rFonts w:ascii="한컴 고딕"/>
                <w:sz w:val="20"/>
                <w:szCs w:val="20"/>
              </w:rPr>
              <w:t>,</w:t>
            </w:r>
            <w:r w:rsidRPr="000472A8">
              <w:rPr>
                <w:rFonts w:ascii="한컴 고딕"/>
                <w:sz w:val="20"/>
                <w:szCs w:val="20"/>
              </w:rPr>
              <w:t>130</w:t>
            </w:r>
          </w:p>
        </w:tc>
        <w:tc>
          <w:tcPr>
            <w:tcW w:w="2834" w:type="dxa"/>
            <w:tcBorders>
              <w:top w:val="single" w:sz="3" w:space="0" w:color="000000"/>
              <w:left w:val="single" w:sz="3" w:space="0" w:color="000000"/>
              <w:bottom w:val="single" w:sz="3" w:space="0" w:color="000000"/>
              <w:right w:val="none" w:sz="3" w:space="0" w:color="000000"/>
            </w:tcBorders>
            <w:vAlign w:val="center"/>
          </w:tcPr>
          <w:p w14:paraId="70AC2DAA" w14:textId="67FE0671"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895</w:t>
            </w:r>
          </w:p>
        </w:tc>
      </w:tr>
      <w:tr w:rsidR="007F48A9" w:rsidRPr="000472A8" w14:paraId="330ACC92"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53C5C88" w14:textId="1E20B6AB" w:rsidR="007F48A9" w:rsidRPr="000472A8" w:rsidRDefault="0032472F">
            <w:pPr>
              <w:pStyle w:val="a3"/>
              <w:wordWrap/>
              <w:jc w:val="center"/>
              <w:rPr>
                <w:sz w:val="20"/>
                <w:szCs w:val="20"/>
              </w:rPr>
            </w:pPr>
            <w:r w:rsidRPr="000472A8">
              <w:rPr>
                <w:rFonts w:ascii="한컴 고딕" w:eastAsia="한컴 고딕"/>
                <w:sz w:val="20"/>
                <w:szCs w:val="20"/>
              </w:rPr>
              <w:t>2021</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07B6A2FA" w14:textId="51789AC3"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104</w:t>
            </w:r>
            <w:r w:rsidR="0085314F" w:rsidRPr="000472A8">
              <w:rPr>
                <w:rFonts w:ascii="한컴 고딕"/>
                <w:sz w:val="20"/>
                <w:szCs w:val="20"/>
              </w:rPr>
              <w:t>,</w:t>
            </w:r>
            <w:r w:rsidRPr="000472A8">
              <w:rPr>
                <w:rFonts w:ascii="한컴 고딕"/>
                <w:sz w:val="20"/>
                <w:szCs w:val="20"/>
              </w:rPr>
              <w:t>513</w:t>
            </w:r>
          </w:p>
        </w:tc>
        <w:tc>
          <w:tcPr>
            <w:tcW w:w="2834" w:type="dxa"/>
            <w:tcBorders>
              <w:top w:val="single" w:sz="3" w:space="0" w:color="000000"/>
              <w:left w:val="single" w:sz="3" w:space="0" w:color="000000"/>
              <w:bottom w:val="single" w:sz="3" w:space="0" w:color="000000"/>
              <w:right w:val="none" w:sz="3" w:space="0" w:color="000000"/>
            </w:tcBorders>
            <w:vAlign w:val="center"/>
          </w:tcPr>
          <w:p w14:paraId="049714EF" w14:textId="0C0CF4F1"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660</w:t>
            </w:r>
          </w:p>
        </w:tc>
      </w:tr>
      <w:tr w:rsidR="007F48A9" w:rsidRPr="000472A8" w14:paraId="04A8C499"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4056DC46" w14:textId="74220335" w:rsidR="007F48A9" w:rsidRPr="000472A8" w:rsidRDefault="0032472F">
            <w:pPr>
              <w:pStyle w:val="a3"/>
              <w:wordWrap/>
              <w:jc w:val="center"/>
              <w:rPr>
                <w:sz w:val="20"/>
                <w:szCs w:val="20"/>
              </w:rPr>
            </w:pPr>
            <w:r w:rsidRPr="000472A8">
              <w:rPr>
                <w:rFonts w:ascii="한컴 고딕" w:eastAsia="한컴 고딕"/>
                <w:sz w:val="20"/>
                <w:szCs w:val="20"/>
              </w:rPr>
              <w:t>2022</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5F4D3E19" w14:textId="2E44C3DE"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414</w:t>
            </w:r>
            <w:r w:rsidR="0085314F" w:rsidRPr="000472A8">
              <w:rPr>
                <w:rFonts w:ascii="한컴 고딕"/>
                <w:sz w:val="20"/>
                <w:szCs w:val="20"/>
              </w:rPr>
              <w:t>,</w:t>
            </w:r>
            <w:r w:rsidRPr="000472A8">
              <w:rPr>
                <w:rFonts w:ascii="한컴 고딕"/>
                <w:sz w:val="20"/>
                <w:szCs w:val="20"/>
              </w:rPr>
              <w:t>997</w:t>
            </w:r>
          </w:p>
        </w:tc>
        <w:tc>
          <w:tcPr>
            <w:tcW w:w="2834" w:type="dxa"/>
            <w:tcBorders>
              <w:top w:val="single" w:sz="3" w:space="0" w:color="000000"/>
              <w:left w:val="single" w:sz="3" w:space="0" w:color="000000"/>
              <w:bottom w:val="single" w:sz="3" w:space="0" w:color="000000"/>
              <w:right w:val="none" w:sz="3" w:space="0" w:color="000000"/>
            </w:tcBorders>
            <w:vAlign w:val="center"/>
          </w:tcPr>
          <w:p w14:paraId="315428AA" w14:textId="52268F76" w:rsidR="007F48A9" w:rsidRPr="000472A8" w:rsidRDefault="00E51201">
            <w:pPr>
              <w:pStyle w:val="a3"/>
              <w:wordWrap/>
              <w:jc w:val="center"/>
              <w:rPr>
                <w:sz w:val="20"/>
                <w:szCs w:val="20"/>
              </w:rPr>
            </w:pPr>
            <w:r w:rsidRPr="000472A8">
              <w:rPr>
                <w:rFonts w:hint="eastAsia"/>
                <w:sz w:val="20"/>
                <w:szCs w:val="20"/>
              </w:rPr>
              <w:t>未確認</w:t>
            </w:r>
          </w:p>
        </w:tc>
      </w:tr>
      <w:tr w:rsidR="007F48A9" w:rsidRPr="000472A8" w14:paraId="0347DF55" w14:textId="77777777">
        <w:trPr>
          <w:trHeight w:val="390"/>
        </w:trPr>
        <w:tc>
          <w:tcPr>
            <w:tcW w:w="2833" w:type="dxa"/>
            <w:tcBorders>
              <w:top w:val="single" w:sz="3" w:space="0" w:color="000000"/>
              <w:left w:val="none" w:sz="3" w:space="0" w:color="000000"/>
              <w:bottom w:val="single" w:sz="3" w:space="0" w:color="000000"/>
              <w:right w:val="single" w:sz="3" w:space="0" w:color="000000"/>
            </w:tcBorders>
            <w:shd w:val="clear" w:color="auto" w:fill="F2F2F2"/>
            <w:vAlign w:val="center"/>
          </w:tcPr>
          <w:p w14:paraId="598AD5F5" w14:textId="6C8ACEFE" w:rsidR="007F48A9" w:rsidRPr="000472A8" w:rsidRDefault="0032472F">
            <w:pPr>
              <w:pStyle w:val="a3"/>
              <w:wordWrap/>
              <w:jc w:val="center"/>
              <w:rPr>
                <w:sz w:val="20"/>
                <w:szCs w:val="20"/>
              </w:rPr>
            </w:pPr>
            <w:r w:rsidRPr="000472A8">
              <w:rPr>
                <w:rFonts w:ascii="한컴 고딕" w:eastAsia="한컴 고딕"/>
                <w:sz w:val="20"/>
                <w:szCs w:val="20"/>
              </w:rPr>
              <w:t>2023</w:t>
            </w:r>
            <w:r w:rsidR="00E51201" w:rsidRPr="000472A8">
              <w:rPr>
                <w:rFonts w:ascii="한컴 고딕" w:eastAsia="한컴 고딕" w:hint="eastAsia"/>
                <w:sz w:val="20"/>
                <w:szCs w:val="20"/>
              </w:rPr>
              <w:t>年</w:t>
            </w:r>
          </w:p>
        </w:tc>
        <w:tc>
          <w:tcPr>
            <w:tcW w:w="2833" w:type="dxa"/>
            <w:tcBorders>
              <w:top w:val="single" w:sz="3" w:space="0" w:color="000000"/>
              <w:left w:val="single" w:sz="3" w:space="0" w:color="000000"/>
              <w:bottom w:val="single" w:sz="3" w:space="0" w:color="000000"/>
              <w:right w:val="single" w:sz="3" w:space="0" w:color="000000"/>
            </w:tcBorders>
            <w:vAlign w:val="center"/>
          </w:tcPr>
          <w:p w14:paraId="3E3EF092" w14:textId="77B20C25" w:rsidR="007F48A9" w:rsidRPr="000472A8" w:rsidRDefault="0032472F">
            <w:pPr>
              <w:pStyle w:val="a3"/>
              <w:wordWrap/>
              <w:jc w:val="center"/>
              <w:rPr>
                <w:sz w:val="20"/>
                <w:szCs w:val="20"/>
              </w:rPr>
            </w:pPr>
            <w:r w:rsidRPr="000472A8">
              <w:rPr>
                <w:rFonts w:ascii="한컴 고딕"/>
                <w:sz w:val="20"/>
                <w:szCs w:val="20"/>
              </w:rPr>
              <w:t>1</w:t>
            </w:r>
            <w:r w:rsidR="0085314F" w:rsidRPr="000472A8">
              <w:rPr>
                <w:rFonts w:ascii="한컴 고딕"/>
                <w:sz w:val="20"/>
                <w:szCs w:val="20"/>
              </w:rPr>
              <w:t>,</w:t>
            </w:r>
            <w:r w:rsidRPr="000472A8">
              <w:rPr>
                <w:rFonts w:ascii="한컴 고딕"/>
                <w:sz w:val="20"/>
                <w:szCs w:val="20"/>
              </w:rPr>
              <w:t>594</w:t>
            </w:r>
            <w:r w:rsidR="0085314F" w:rsidRPr="000472A8">
              <w:rPr>
                <w:rFonts w:ascii="한컴 고딕"/>
                <w:sz w:val="20"/>
                <w:szCs w:val="20"/>
              </w:rPr>
              <w:t>,</w:t>
            </w:r>
            <w:r w:rsidRPr="000472A8">
              <w:rPr>
                <w:rFonts w:ascii="한컴 고딕"/>
                <w:sz w:val="20"/>
                <w:szCs w:val="20"/>
              </w:rPr>
              <w:t>858</w:t>
            </w:r>
          </w:p>
        </w:tc>
        <w:tc>
          <w:tcPr>
            <w:tcW w:w="2834" w:type="dxa"/>
            <w:tcBorders>
              <w:top w:val="single" w:sz="3" w:space="0" w:color="000000"/>
              <w:left w:val="single" w:sz="3" w:space="0" w:color="000000"/>
              <w:bottom w:val="single" w:sz="3" w:space="0" w:color="000000"/>
              <w:right w:val="none" w:sz="3" w:space="0" w:color="000000"/>
            </w:tcBorders>
            <w:vAlign w:val="center"/>
          </w:tcPr>
          <w:p w14:paraId="0F9FDF58" w14:textId="7EE225E6" w:rsidR="007F48A9" w:rsidRPr="000472A8" w:rsidRDefault="00E51201">
            <w:pPr>
              <w:pStyle w:val="a3"/>
              <w:wordWrap/>
              <w:jc w:val="center"/>
              <w:rPr>
                <w:sz w:val="20"/>
                <w:szCs w:val="20"/>
              </w:rPr>
            </w:pPr>
            <w:r w:rsidRPr="000472A8">
              <w:rPr>
                <w:rFonts w:hint="eastAsia"/>
                <w:sz w:val="20"/>
                <w:szCs w:val="20"/>
              </w:rPr>
              <w:t>未確認</w:t>
            </w:r>
          </w:p>
        </w:tc>
      </w:tr>
    </w:tbl>
    <w:p w14:paraId="21421FA5" w14:textId="77777777" w:rsidR="007F48A9" w:rsidRPr="000472A8" w:rsidRDefault="007F48A9">
      <w:pPr>
        <w:pStyle w:val="a3"/>
        <w:spacing w:line="384" w:lineRule="auto"/>
        <w:rPr>
          <w:sz w:val="20"/>
          <w:szCs w:val="20"/>
          <w:shd w:val="clear" w:color="000000" w:fill="auto"/>
        </w:rPr>
      </w:pPr>
    </w:p>
    <w:p w14:paraId="166896C2" w14:textId="7A0A902D" w:rsidR="007F48A9" w:rsidRPr="000472A8" w:rsidRDefault="0032472F" w:rsidP="009F54E3">
      <w:pPr>
        <w:pStyle w:val="a3"/>
        <w:rPr>
          <w:sz w:val="20"/>
          <w:szCs w:val="20"/>
        </w:rPr>
      </w:pPr>
      <w:r w:rsidRPr="000472A8">
        <w:rPr>
          <w:b/>
          <w:sz w:val="20"/>
          <w:szCs w:val="20"/>
          <w:shd w:val="clear" w:color="000000" w:fill="auto"/>
        </w:rPr>
        <w:t>Ⅳ</w:t>
      </w:r>
      <w:r w:rsidR="0085314F" w:rsidRPr="000472A8">
        <w:rPr>
          <w:rFonts w:hint="eastAsia"/>
          <w:b/>
          <w:sz w:val="20"/>
          <w:szCs w:val="20"/>
          <w:shd w:val="clear" w:color="000000" w:fill="auto"/>
        </w:rPr>
        <w:t xml:space="preserve">　</w:t>
      </w:r>
      <w:r w:rsidR="00E51201" w:rsidRPr="000472A8">
        <w:rPr>
          <w:rFonts w:hint="eastAsia"/>
          <w:b/>
          <w:sz w:val="20"/>
          <w:szCs w:val="20"/>
          <w:shd w:val="clear" w:color="000000" w:fill="auto"/>
        </w:rPr>
        <w:t>不動産</w:t>
      </w:r>
      <w:r w:rsidR="00E92270" w:rsidRPr="000472A8">
        <w:rPr>
          <w:rFonts w:hint="eastAsia"/>
          <w:b/>
          <w:sz w:val="20"/>
          <w:szCs w:val="20"/>
          <w:shd w:val="clear" w:color="000000" w:fill="auto"/>
        </w:rPr>
        <w:t>明渡</w:t>
      </w:r>
      <w:r w:rsidR="00E51201" w:rsidRPr="000472A8">
        <w:rPr>
          <w:rFonts w:hint="eastAsia"/>
          <w:b/>
          <w:sz w:val="20"/>
          <w:szCs w:val="20"/>
          <w:shd w:val="clear" w:color="000000" w:fill="auto"/>
        </w:rPr>
        <w:t>執行制度の正常な機能のための提言</w:t>
      </w:r>
    </w:p>
    <w:p w14:paraId="269D56B3" w14:textId="037D371A" w:rsidR="007F48A9" w:rsidRPr="000472A8" w:rsidRDefault="0032472F" w:rsidP="003529A3">
      <w:pPr>
        <w:pStyle w:val="ad"/>
        <w:wordWrap w:val="0"/>
        <w:spacing w:line="480" w:lineRule="auto"/>
        <w:jc w:val="both"/>
        <w:rPr>
          <w:sz w:val="20"/>
          <w:szCs w:val="20"/>
        </w:rPr>
      </w:pPr>
      <w:r w:rsidRPr="000472A8">
        <w:rPr>
          <w:sz w:val="20"/>
          <w:szCs w:val="20"/>
        </w:rPr>
        <w:t xml:space="preserve">  </w:t>
      </w:r>
      <w:r w:rsidR="00E51201" w:rsidRPr="000472A8">
        <w:rPr>
          <w:rFonts w:hint="eastAsia"/>
          <w:sz w:val="20"/>
          <w:szCs w:val="20"/>
        </w:rPr>
        <w:t>首都圏のどの執行官が抵抗は送達をするときでもあり、有体動産執行をするときもあるが、不動産</w:t>
      </w:r>
      <w:r w:rsidR="00E92270" w:rsidRPr="000472A8">
        <w:rPr>
          <w:rFonts w:hint="eastAsia"/>
          <w:sz w:val="20"/>
          <w:szCs w:val="20"/>
        </w:rPr>
        <w:t>明渡</w:t>
      </w:r>
      <w:r w:rsidR="00E51201" w:rsidRPr="000472A8">
        <w:rPr>
          <w:rFonts w:hint="eastAsia"/>
          <w:sz w:val="20"/>
          <w:szCs w:val="20"/>
        </w:rPr>
        <w:t>執行をするときが、もっともひどい。不動産</w:t>
      </w:r>
      <w:r w:rsidR="00E92270" w:rsidRPr="000472A8">
        <w:rPr>
          <w:rFonts w:hint="eastAsia"/>
          <w:sz w:val="20"/>
          <w:szCs w:val="20"/>
        </w:rPr>
        <w:t>明渡</w:t>
      </w:r>
      <w:r w:rsidR="00E51201" w:rsidRPr="000472A8">
        <w:rPr>
          <w:rFonts w:hint="eastAsia"/>
          <w:sz w:val="20"/>
          <w:szCs w:val="20"/>
        </w:rPr>
        <w:t>執行</w:t>
      </w:r>
      <w:r w:rsidR="00E51201" w:rsidRPr="000472A8">
        <w:rPr>
          <w:rFonts w:hint="eastAsia"/>
          <w:spacing w:val="-3"/>
          <w:sz w:val="20"/>
          <w:szCs w:val="20"/>
        </w:rPr>
        <w:t>現場の抵抗強度は</w:t>
      </w:r>
      <w:r w:rsidR="009F54E3">
        <w:rPr>
          <w:rFonts w:hint="eastAsia"/>
          <w:spacing w:val="-3"/>
          <w:sz w:val="20"/>
          <w:szCs w:val="20"/>
        </w:rPr>
        <w:t>「</w:t>
      </w:r>
      <w:r w:rsidR="00E51201" w:rsidRPr="000472A8">
        <w:rPr>
          <w:rFonts w:hint="eastAsia"/>
          <w:spacing w:val="-3"/>
          <w:sz w:val="20"/>
          <w:szCs w:val="20"/>
        </w:rPr>
        <w:t>一般人の想像を</w:t>
      </w:r>
      <w:r w:rsidR="00E51201" w:rsidRPr="000472A8">
        <w:rPr>
          <w:rFonts w:hint="eastAsia"/>
          <w:spacing w:val="2"/>
          <w:sz w:val="20"/>
          <w:szCs w:val="20"/>
        </w:rPr>
        <w:t>超越する場合がある</w:t>
      </w:r>
      <w:r w:rsidR="009F54E3">
        <w:rPr>
          <w:rFonts w:hint="eastAsia"/>
          <w:spacing w:val="1"/>
          <w:sz w:val="20"/>
          <w:szCs w:val="20"/>
        </w:rPr>
        <w:t>」</w:t>
      </w:r>
      <w:r w:rsidR="00E51201" w:rsidRPr="000472A8">
        <w:rPr>
          <w:rFonts w:hint="eastAsia"/>
          <w:spacing w:val="1"/>
          <w:sz w:val="20"/>
          <w:szCs w:val="20"/>
        </w:rPr>
        <w:t>と不満をもらしている</w:t>
      </w:r>
      <w:r w:rsidR="00FE4E12" w:rsidRPr="000472A8">
        <w:rPr>
          <w:spacing w:val="1"/>
          <w:sz w:val="20"/>
          <w:szCs w:val="20"/>
        </w:rPr>
        <w:t>。</w:t>
      </w:r>
      <w:r w:rsidR="00E51201" w:rsidRPr="000472A8">
        <w:rPr>
          <w:rFonts w:hint="eastAsia"/>
          <w:sz w:val="20"/>
          <w:szCs w:val="20"/>
        </w:rPr>
        <w:t>韓国の執行官所管業務のうちでもっとも論議が多くされているのがまさに不動産</w:t>
      </w:r>
      <w:r w:rsidR="00E92270" w:rsidRPr="000472A8">
        <w:rPr>
          <w:rFonts w:hint="eastAsia"/>
          <w:sz w:val="20"/>
          <w:szCs w:val="20"/>
        </w:rPr>
        <w:t>明渡</w:t>
      </w:r>
      <w:r w:rsidR="00E51201" w:rsidRPr="000472A8">
        <w:rPr>
          <w:rFonts w:hint="eastAsia"/>
          <w:sz w:val="20"/>
          <w:szCs w:val="20"/>
        </w:rPr>
        <w:t>執行である。韓国の執行官制度と不動産</w:t>
      </w:r>
      <w:r w:rsidR="00E92270" w:rsidRPr="000472A8">
        <w:rPr>
          <w:rFonts w:hint="eastAsia"/>
          <w:sz w:val="20"/>
          <w:szCs w:val="20"/>
        </w:rPr>
        <w:t>明渡</w:t>
      </w:r>
      <w:r w:rsidR="00E51201" w:rsidRPr="000472A8">
        <w:rPr>
          <w:rFonts w:hint="eastAsia"/>
          <w:sz w:val="20"/>
          <w:szCs w:val="20"/>
        </w:rPr>
        <w:t>執行実務が</w:t>
      </w:r>
      <w:r w:rsidR="00E51201" w:rsidRPr="000472A8">
        <w:rPr>
          <w:rFonts w:hint="eastAsia"/>
          <w:spacing w:val="-2"/>
          <w:sz w:val="20"/>
          <w:szCs w:val="20"/>
        </w:rPr>
        <w:t>より一層発展することができるように次のような</w:t>
      </w:r>
      <w:r w:rsidR="00E51201" w:rsidRPr="000472A8">
        <w:rPr>
          <w:rFonts w:hint="eastAsia"/>
          <w:sz w:val="20"/>
          <w:szCs w:val="20"/>
        </w:rPr>
        <w:t>措置ないし改善が必須だと考える。</w:t>
      </w:r>
    </w:p>
    <w:p w14:paraId="7AC25665" w14:textId="75B78DD9" w:rsidR="007F48A9" w:rsidRPr="003529A3" w:rsidRDefault="0085314F" w:rsidP="003529A3">
      <w:pPr>
        <w:pStyle w:val="a3"/>
        <w:rPr>
          <w:sz w:val="20"/>
          <w:szCs w:val="20"/>
        </w:rPr>
      </w:pPr>
      <w:r w:rsidRPr="000472A8">
        <w:rPr>
          <w:rFonts w:ascii="한컴 고딕" w:eastAsia="한컴 고딕" w:hint="eastAsia"/>
          <w:b/>
          <w:sz w:val="20"/>
          <w:szCs w:val="20"/>
        </w:rPr>
        <w:t xml:space="preserve">１　</w:t>
      </w:r>
      <w:r w:rsidR="00E51201" w:rsidRPr="000472A8">
        <w:rPr>
          <w:rFonts w:ascii="한컴 고딕" w:eastAsia="한컴 고딕" w:hint="eastAsia"/>
          <w:b/>
          <w:sz w:val="20"/>
          <w:szCs w:val="20"/>
        </w:rPr>
        <w:t>暴力的な抵抗が犯罪ではないという認識を</w:t>
      </w:r>
      <w:r w:rsidR="00E51201" w:rsidRPr="000472A8">
        <w:rPr>
          <w:rFonts w:eastAsia="한컴 고딕" w:hint="eastAsia"/>
          <w:b/>
          <w:sz w:val="20"/>
          <w:szCs w:val="20"/>
        </w:rPr>
        <w:t>正す</w:t>
      </w:r>
    </w:p>
    <w:p w14:paraId="2725E250" w14:textId="792D365C" w:rsidR="003529A3" w:rsidRDefault="00E51201" w:rsidP="003529A3">
      <w:pPr>
        <w:pStyle w:val="a3"/>
        <w:rPr>
          <w:spacing w:val="3"/>
          <w:sz w:val="20"/>
          <w:szCs w:val="20"/>
          <w:shd w:val="clear" w:color="000000" w:fill="auto"/>
        </w:rPr>
      </w:pPr>
      <w:r w:rsidRPr="000472A8">
        <w:rPr>
          <w:rFonts w:hint="eastAsia"/>
          <w:spacing w:val="3"/>
          <w:sz w:val="20"/>
          <w:szCs w:val="20"/>
          <w:shd w:val="clear" w:color="000000" w:fill="auto"/>
        </w:rPr>
        <w:t>不動産</w:t>
      </w:r>
      <w:r w:rsidR="00E92270" w:rsidRPr="000472A8">
        <w:rPr>
          <w:rFonts w:hint="eastAsia"/>
          <w:spacing w:val="3"/>
          <w:sz w:val="20"/>
          <w:szCs w:val="20"/>
          <w:shd w:val="clear" w:color="000000" w:fill="auto"/>
        </w:rPr>
        <w:t>明渡</w:t>
      </w:r>
      <w:r w:rsidRPr="000472A8">
        <w:rPr>
          <w:rFonts w:hint="eastAsia"/>
          <w:spacing w:val="3"/>
          <w:sz w:val="20"/>
          <w:szCs w:val="20"/>
          <w:shd w:val="clear" w:color="000000" w:fill="auto"/>
        </w:rPr>
        <w:t>執行現場で債務者側が組織的・暴力的に抵抗し</w:t>
      </w:r>
      <w:r w:rsidR="003529A3">
        <w:rPr>
          <w:rFonts w:hint="eastAsia"/>
          <w:spacing w:val="3"/>
          <w:sz w:val="20"/>
          <w:szCs w:val="20"/>
          <w:shd w:val="clear" w:color="000000" w:fill="auto"/>
        </w:rPr>
        <w:t>たり、</w:t>
      </w:r>
      <w:r w:rsidRPr="000472A8">
        <w:rPr>
          <w:rFonts w:hint="eastAsia"/>
          <w:spacing w:val="3"/>
          <w:sz w:val="20"/>
          <w:szCs w:val="20"/>
          <w:shd w:val="clear" w:color="000000" w:fill="auto"/>
        </w:rPr>
        <w:t>執行を妨害する場合が</w:t>
      </w:r>
      <w:r w:rsidR="003529A3">
        <w:rPr>
          <w:rFonts w:hint="eastAsia"/>
          <w:spacing w:val="3"/>
          <w:sz w:val="20"/>
          <w:szCs w:val="20"/>
          <w:shd w:val="clear" w:color="000000" w:fill="auto"/>
        </w:rPr>
        <w:t>しば</w:t>
      </w:r>
    </w:p>
    <w:p w14:paraId="79413E31" w14:textId="77777777" w:rsidR="003529A3" w:rsidRDefault="00E51201">
      <w:pPr>
        <w:pStyle w:val="a3"/>
        <w:rPr>
          <w:spacing w:val="2"/>
          <w:sz w:val="20"/>
          <w:szCs w:val="20"/>
          <w:shd w:val="clear" w:color="000000" w:fill="auto"/>
        </w:rPr>
      </w:pPr>
      <w:r w:rsidRPr="000472A8">
        <w:rPr>
          <w:rFonts w:hint="eastAsia"/>
          <w:spacing w:val="3"/>
          <w:sz w:val="20"/>
          <w:szCs w:val="20"/>
          <w:shd w:val="clear" w:color="000000" w:fill="auto"/>
        </w:rPr>
        <w:t>しばある。特に大規模再建築・再開発現場がそうである。強制執行の妨害はそれ自体がすでに犯罪行為である。債務者等の権利と自由は当然に保護され</w:t>
      </w:r>
      <w:r w:rsidRPr="000472A8">
        <w:rPr>
          <w:rFonts w:hint="eastAsia"/>
          <w:spacing w:val="2"/>
          <w:sz w:val="20"/>
          <w:szCs w:val="20"/>
          <w:shd w:val="clear" w:color="000000" w:fill="auto"/>
        </w:rPr>
        <w:t>保障されなければならないが</w:t>
      </w:r>
      <w:r w:rsidR="00FE4E12" w:rsidRPr="000472A8">
        <w:rPr>
          <w:spacing w:val="2"/>
          <w:sz w:val="20"/>
          <w:szCs w:val="20"/>
          <w:shd w:val="clear" w:color="000000" w:fill="auto"/>
        </w:rPr>
        <w:t>、</w:t>
      </w:r>
    </w:p>
    <w:p w14:paraId="48950CBA" w14:textId="5137D081" w:rsidR="007F48A9" w:rsidRPr="003529A3" w:rsidRDefault="00E51201" w:rsidP="003529A3">
      <w:pPr>
        <w:pStyle w:val="a3"/>
        <w:rPr>
          <w:spacing w:val="2"/>
          <w:sz w:val="20"/>
          <w:szCs w:val="20"/>
          <w:shd w:val="clear" w:color="000000" w:fill="auto"/>
        </w:rPr>
      </w:pPr>
      <w:r w:rsidRPr="000472A8">
        <w:rPr>
          <w:rFonts w:hint="eastAsia"/>
          <w:spacing w:val="2"/>
          <w:sz w:val="20"/>
          <w:szCs w:val="20"/>
          <w:shd w:val="clear" w:color="000000" w:fill="auto"/>
        </w:rPr>
        <w:t>暴力的に抵抗する債務者等は公務執行妨害罪等の犯罪者として現行犯逮捕等の対象となる。</w:t>
      </w:r>
      <w:r w:rsidR="0032472F" w:rsidRPr="000472A8">
        <w:rPr>
          <w:sz w:val="20"/>
          <w:szCs w:val="20"/>
          <w:shd w:val="clear" w:color="000000" w:fill="auto"/>
        </w:rPr>
        <w:t xml:space="preserve"> </w:t>
      </w:r>
      <w:r w:rsidRPr="000472A8">
        <w:rPr>
          <w:rFonts w:hint="eastAsia"/>
          <w:spacing w:val="-2"/>
          <w:sz w:val="20"/>
          <w:szCs w:val="20"/>
          <w:shd w:val="clear" w:color="000000" w:fill="auto"/>
        </w:rPr>
        <w:t>これからは言論（マスコミ）も政治家らも</w:t>
      </w:r>
      <w:r w:rsidR="0032472F" w:rsidRPr="000472A8">
        <w:rPr>
          <w:spacing w:val="-2"/>
          <w:sz w:val="20"/>
          <w:szCs w:val="20"/>
          <w:shd w:val="clear" w:color="000000" w:fill="auto"/>
        </w:rPr>
        <w:t xml:space="preserve"> </w:t>
      </w:r>
      <w:r w:rsidRPr="000472A8">
        <w:rPr>
          <w:rFonts w:hint="eastAsia"/>
          <w:spacing w:val="-2"/>
          <w:sz w:val="20"/>
          <w:szCs w:val="20"/>
          <w:shd w:val="clear" w:color="000000" w:fill="auto"/>
        </w:rPr>
        <w:t>温情主義的ポピュリズム的偏向でから脱皮し強制執行の妨害が犯罪行であると積極的に報道して一部国民</w:t>
      </w:r>
      <w:r w:rsidR="0032472F" w:rsidRPr="000472A8">
        <w:rPr>
          <w:spacing w:val="2"/>
          <w:sz w:val="20"/>
          <w:szCs w:val="20"/>
          <w:shd w:val="clear" w:color="000000" w:fill="auto"/>
        </w:rPr>
        <w:t>(</w:t>
      </w:r>
      <w:r w:rsidRPr="000472A8">
        <w:rPr>
          <w:rFonts w:hint="eastAsia"/>
          <w:spacing w:val="2"/>
          <w:sz w:val="20"/>
          <w:szCs w:val="20"/>
          <w:shd w:val="clear" w:color="000000" w:fill="auto"/>
        </w:rPr>
        <w:t>債務者</w:t>
      </w:r>
      <w:r w:rsidR="0032472F" w:rsidRPr="000472A8">
        <w:rPr>
          <w:spacing w:val="2"/>
          <w:sz w:val="20"/>
          <w:szCs w:val="20"/>
          <w:shd w:val="clear" w:color="000000" w:fill="auto"/>
        </w:rPr>
        <w:t>)</w:t>
      </w:r>
      <w:r w:rsidRPr="000472A8">
        <w:rPr>
          <w:rFonts w:hint="eastAsia"/>
          <w:spacing w:val="2"/>
          <w:sz w:val="20"/>
          <w:szCs w:val="20"/>
          <w:shd w:val="clear" w:color="000000" w:fill="auto"/>
        </w:rPr>
        <w:t>等に周知しなければならない。司法当局ももう少し厳正に対処する必要があり、</w:t>
      </w:r>
      <w:r w:rsidR="0032472F" w:rsidRPr="000472A8">
        <w:rPr>
          <w:sz w:val="20"/>
          <w:szCs w:val="20"/>
          <w:shd w:val="clear" w:color="000000" w:fill="auto"/>
        </w:rPr>
        <w:t xml:space="preserve"> </w:t>
      </w:r>
      <w:r w:rsidRPr="000472A8">
        <w:rPr>
          <w:rFonts w:hint="eastAsia"/>
          <w:sz w:val="20"/>
          <w:szCs w:val="20"/>
          <w:shd w:val="clear" w:color="000000" w:fill="auto"/>
        </w:rPr>
        <w:t>学会も海外の立法例等を参考にして適切な対策を提示しなければならない。</w:t>
      </w:r>
      <w:r w:rsidRPr="000472A8">
        <w:rPr>
          <w:rFonts w:hint="eastAsia"/>
          <w:spacing w:val="2"/>
          <w:sz w:val="20"/>
          <w:szCs w:val="20"/>
          <w:shd w:val="clear" w:color="000000" w:fill="auto"/>
        </w:rPr>
        <w:t>義務履行ないし権利実現に対する信頼が低下すればするほど法の支配は</w:t>
      </w:r>
      <w:r w:rsidR="003529A3">
        <w:rPr>
          <w:rFonts w:hint="eastAsia"/>
          <w:spacing w:val="2"/>
          <w:sz w:val="20"/>
          <w:szCs w:val="20"/>
          <w:shd w:val="clear" w:color="000000" w:fill="auto"/>
        </w:rPr>
        <w:t>適正に</w:t>
      </w:r>
      <w:r w:rsidRPr="000472A8">
        <w:rPr>
          <w:rFonts w:hint="eastAsia"/>
          <w:spacing w:val="2"/>
          <w:sz w:val="20"/>
          <w:szCs w:val="20"/>
          <w:shd w:val="clear" w:color="000000" w:fill="auto"/>
        </w:rPr>
        <w:t>作動せず力による支配が横行することになる。</w:t>
      </w:r>
      <w:r w:rsidRPr="000472A8">
        <w:rPr>
          <w:rFonts w:hint="eastAsia"/>
          <w:spacing w:val="-1"/>
          <w:sz w:val="20"/>
          <w:szCs w:val="20"/>
          <w:shd w:val="clear" w:color="000000" w:fill="auto"/>
        </w:rPr>
        <w:t>法原則の遵守は馬鹿げており法原則の無視が上策であるという誤った認識が拡散されるのを遮断しなければならない。</w:t>
      </w:r>
    </w:p>
    <w:p w14:paraId="7F4BAE4C" w14:textId="023F7B8C" w:rsidR="007F48A9" w:rsidRPr="000472A8" w:rsidRDefault="0085314F" w:rsidP="003529A3">
      <w:pPr>
        <w:pStyle w:val="a3"/>
        <w:rPr>
          <w:sz w:val="20"/>
          <w:szCs w:val="20"/>
        </w:rPr>
      </w:pPr>
      <w:r w:rsidRPr="000472A8">
        <w:rPr>
          <w:rFonts w:ascii="한컴 고딕" w:hint="eastAsia"/>
          <w:b/>
          <w:sz w:val="20"/>
          <w:szCs w:val="20"/>
        </w:rPr>
        <w:t xml:space="preserve">２　</w:t>
      </w:r>
      <w:r w:rsidR="00E51201" w:rsidRPr="000472A8">
        <w:rPr>
          <w:rFonts w:ascii="한컴 고딕" w:hint="eastAsia"/>
          <w:b/>
          <w:sz w:val="20"/>
          <w:szCs w:val="20"/>
        </w:rPr>
        <w:t>法院強制執行現場警察措置マニュアル</w:t>
      </w:r>
      <w:r w:rsidR="00E51201" w:rsidRPr="000472A8">
        <w:rPr>
          <w:rFonts w:ascii="한컴 고딕" w:eastAsia="한컴 고딕" w:hint="eastAsia"/>
          <w:b/>
          <w:spacing w:val="-1"/>
          <w:sz w:val="20"/>
          <w:szCs w:val="20"/>
          <w:shd w:val="clear" w:color="000000" w:fill="auto"/>
        </w:rPr>
        <w:t>の改正</w:t>
      </w:r>
      <w:r w:rsidR="0032472F" w:rsidRPr="000472A8">
        <w:rPr>
          <w:rFonts w:ascii="한컴 고딕" w:eastAsia="한컴 고딕"/>
          <w:b/>
          <w:spacing w:val="-1"/>
          <w:sz w:val="20"/>
          <w:szCs w:val="20"/>
          <w:shd w:val="clear" w:color="000000" w:fill="auto"/>
        </w:rPr>
        <w:t xml:space="preserve"> </w:t>
      </w:r>
      <w:r w:rsidR="0032472F" w:rsidRPr="000472A8">
        <w:rPr>
          <w:rFonts w:ascii="한컴 고딕" w:eastAsia="한컴 고딕"/>
          <w:b/>
          <w:sz w:val="20"/>
          <w:szCs w:val="20"/>
        </w:rPr>
        <w:t>(</w:t>
      </w:r>
      <w:r w:rsidR="00E51201" w:rsidRPr="000472A8">
        <w:rPr>
          <w:rFonts w:ascii="한컴 고딕" w:eastAsia="한컴 고딕" w:hint="eastAsia"/>
          <w:b/>
          <w:sz w:val="20"/>
          <w:szCs w:val="20"/>
        </w:rPr>
        <w:t>民事問題不介入原則の放棄</w:t>
      </w:r>
      <w:r w:rsidR="0032472F" w:rsidRPr="000472A8">
        <w:rPr>
          <w:rFonts w:ascii="한컴 고딕"/>
          <w:b/>
          <w:spacing w:val="-1"/>
          <w:sz w:val="20"/>
          <w:szCs w:val="20"/>
          <w:shd w:val="clear" w:color="000000" w:fill="auto"/>
        </w:rPr>
        <w:t>)</w:t>
      </w:r>
    </w:p>
    <w:p w14:paraId="1E151141" w14:textId="77777777" w:rsidR="003529A3" w:rsidRDefault="00E51201" w:rsidP="00E51201">
      <w:pPr>
        <w:pStyle w:val="a3"/>
        <w:pBdr>
          <w:top w:val="none" w:sz="2" w:space="1" w:color="000000"/>
          <w:left w:val="none" w:sz="2" w:space="4" w:color="000000"/>
          <w:bottom w:val="none" w:sz="2" w:space="1" w:color="000000"/>
          <w:right w:val="none" w:sz="2" w:space="4" w:color="000000"/>
        </w:pBdr>
        <w:spacing w:before="1"/>
        <w:ind w:left="264"/>
        <w:rPr>
          <w:sz w:val="20"/>
          <w:szCs w:val="20"/>
        </w:rPr>
      </w:pPr>
      <w:r w:rsidRPr="000472A8">
        <w:rPr>
          <w:rFonts w:hint="eastAsia"/>
          <w:sz w:val="20"/>
          <w:szCs w:val="20"/>
        </w:rPr>
        <w:t>執行官が警察に援助要請をすると警察は形式的にのみ援助をしていた。一旦出動はするも</w:t>
      </w:r>
    </w:p>
    <w:p w14:paraId="4B8CC052" w14:textId="6A036F6E" w:rsidR="007F48A9" w:rsidRPr="000472A8" w:rsidRDefault="003529A3" w:rsidP="003529A3">
      <w:pPr>
        <w:pStyle w:val="a3"/>
        <w:pBdr>
          <w:top w:val="none" w:sz="2" w:space="1" w:color="000000"/>
          <w:left w:val="none" w:sz="2" w:space="4" w:color="000000"/>
          <w:bottom w:val="none" w:sz="2" w:space="1" w:color="000000"/>
          <w:right w:val="none" w:sz="2" w:space="4" w:color="000000"/>
        </w:pBdr>
        <w:spacing w:before="1"/>
        <w:rPr>
          <w:sz w:val="20"/>
          <w:szCs w:val="20"/>
        </w:rPr>
      </w:pPr>
      <w:r>
        <w:rPr>
          <w:rFonts w:hint="eastAsia"/>
          <w:sz w:val="20"/>
          <w:szCs w:val="20"/>
        </w:rPr>
        <w:t>秩序</w:t>
      </w:r>
      <w:r w:rsidR="00E51201" w:rsidRPr="000472A8">
        <w:rPr>
          <w:rFonts w:hint="eastAsia"/>
          <w:sz w:val="20"/>
          <w:szCs w:val="20"/>
        </w:rPr>
        <w:t>維持と犯罪予防等の活動のみ行い</w:t>
      </w:r>
      <w:r>
        <w:rPr>
          <w:rFonts w:hint="eastAsia"/>
          <w:sz w:val="20"/>
          <w:szCs w:val="20"/>
        </w:rPr>
        <w:t>、</w:t>
      </w:r>
      <w:r w:rsidR="00E51201" w:rsidRPr="000472A8">
        <w:rPr>
          <w:rFonts w:hint="eastAsia"/>
          <w:sz w:val="20"/>
          <w:szCs w:val="20"/>
        </w:rPr>
        <w:t>抵抗は排除・制圧しない。</w:t>
      </w:r>
      <w:r w:rsidR="00E51201" w:rsidRPr="000472A8">
        <w:rPr>
          <w:rFonts w:hint="eastAsia"/>
          <w:spacing w:val="-3"/>
          <w:sz w:val="20"/>
          <w:szCs w:val="20"/>
        </w:rPr>
        <w:t>警察庁が作成・運用している法院強制執行現場における警察措置マニュアルは</w:t>
      </w:r>
      <w:r w:rsidR="00FE4E12" w:rsidRPr="000472A8">
        <w:rPr>
          <w:spacing w:val="-3"/>
          <w:sz w:val="20"/>
          <w:szCs w:val="20"/>
        </w:rPr>
        <w:t>、</w:t>
      </w:r>
      <w:r w:rsidR="00E51201" w:rsidRPr="000472A8">
        <w:rPr>
          <w:rFonts w:hint="eastAsia"/>
          <w:spacing w:val="-3"/>
          <w:sz w:val="20"/>
          <w:szCs w:val="20"/>
        </w:rPr>
        <w:t>警察は民事問題に介入できず</w:t>
      </w:r>
      <w:r w:rsidR="00FE4E12" w:rsidRPr="000472A8">
        <w:rPr>
          <w:sz w:val="20"/>
          <w:szCs w:val="20"/>
        </w:rPr>
        <w:t>、</w:t>
      </w:r>
      <w:r w:rsidR="00E51201" w:rsidRPr="000472A8">
        <w:rPr>
          <w:rFonts w:hint="eastAsia"/>
          <w:sz w:val="20"/>
          <w:szCs w:val="20"/>
        </w:rPr>
        <w:t>民事執行は民事問題であるため刑事事件化するときまで介入してはならない</w:t>
      </w:r>
      <w:r w:rsidR="0032472F" w:rsidRPr="000472A8">
        <w:rPr>
          <w:sz w:val="20"/>
          <w:szCs w:val="20"/>
        </w:rPr>
        <w:t>(</w:t>
      </w:r>
      <w:r w:rsidR="00E51201" w:rsidRPr="000472A8">
        <w:rPr>
          <w:rFonts w:hint="eastAsia"/>
          <w:sz w:val="20"/>
          <w:szCs w:val="20"/>
        </w:rPr>
        <w:t>すなわち、出動はするものの抵抗は排除しない</w:t>
      </w:r>
      <w:r w:rsidR="0032472F" w:rsidRPr="000472A8">
        <w:rPr>
          <w:sz w:val="20"/>
          <w:szCs w:val="20"/>
        </w:rPr>
        <w:t>)</w:t>
      </w:r>
      <w:r w:rsidR="00E51201" w:rsidRPr="000472A8">
        <w:rPr>
          <w:rFonts w:hint="eastAsia"/>
          <w:sz w:val="20"/>
          <w:szCs w:val="20"/>
        </w:rPr>
        <w:t>といういわゆる民事不介入原則というものを堅持している。</w:t>
      </w:r>
      <w:r w:rsidR="0032472F" w:rsidRPr="000472A8">
        <w:rPr>
          <w:sz w:val="20"/>
          <w:szCs w:val="20"/>
        </w:rPr>
        <w:t xml:space="preserve"> </w:t>
      </w:r>
      <w:r w:rsidR="00E51201" w:rsidRPr="000472A8">
        <w:rPr>
          <w:rFonts w:hint="eastAsia"/>
          <w:spacing w:val="2"/>
          <w:sz w:val="20"/>
          <w:szCs w:val="20"/>
        </w:rPr>
        <w:t>そういうわけで、債権者は自自身の費用で労務者を雇い、執行官はその労務者</w:t>
      </w:r>
      <w:r w:rsidR="00E51201" w:rsidRPr="000472A8">
        <w:rPr>
          <w:rFonts w:hint="eastAsia"/>
          <w:sz w:val="20"/>
          <w:szCs w:val="20"/>
        </w:rPr>
        <w:t>を</w:t>
      </w:r>
      <w:r w:rsidR="0032472F" w:rsidRPr="000472A8">
        <w:rPr>
          <w:sz w:val="20"/>
          <w:szCs w:val="20"/>
        </w:rPr>
        <w:t xml:space="preserve"> </w:t>
      </w:r>
      <w:r w:rsidR="00E51201" w:rsidRPr="000472A8">
        <w:rPr>
          <w:rFonts w:hint="eastAsia"/>
          <w:sz w:val="20"/>
          <w:szCs w:val="20"/>
        </w:rPr>
        <w:t>地方法院長の承認を受け自身の補助者と見做し、有形力を行使する実務が定着した</w:t>
      </w:r>
      <w:r w:rsidR="00FE4E12" w:rsidRPr="000472A8">
        <w:rPr>
          <w:sz w:val="20"/>
          <w:szCs w:val="20"/>
        </w:rPr>
        <w:t>。</w:t>
      </w:r>
      <w:r w:rsidR="00E51201" w:rsidRPr="000472A8">
        <w:rPr>
          <w:rFonts w:hint="eastAsia"/>
          <w:sz w:val="20"/>
          <w:szCs w:val="20"/>
        </w:rPr>
        <w:t>これは正常な国家救済の様相ではないことは言うまでもない。</w:t>
      </w:r>
      <w:r w:rsidR="00E51201" w:rsidRPr="000472A8">
        <w:rPr>
          <w:rFonts w:hint="eastAsia"/>
          <w:spacing w:val="2"/>
          <w:sz w:val="20"/>
          <w:szCs w:val="20"/>
        </w:rPr>
        <w:t>警察が抵抗排除に積極的に乗り出せば抵抗を排除するために債権者がその多くの時間と費用をかけることなく</w:t>
      </w:r>
      <w:r w:rsidR="00FE4E12" w:rsidRPr="000472A8">
        <w:rPr>
          <w:sz w:val="20"/>
          <w:szCs w:val="20"/>
        </w:rPr>
        <w:t>、</w:t>
      </w:r>
      <w:r w:rsidR="00E51201" w:rsidRPr="000472A8">
        <w:rPr>
          <w:rFonts w:hint="eastAsia"/>
          <w:sz w:val="20"/>
          <w:szCs w:val="20"/>
        </w:rPr>
        <w:t>法の軽視</w:t>
      </w:r>
      <w:r w:rsidR="00FE4E12" w:rsidRPr="000472A8">
        <w:rPr>
          <w:sz w:val="20"/>
          <w:szCs w:val="20"/>
        </w:rPr>
        <w:t>、</w:t>
      </w:r>
      <w:r w:rsidR="00E51201" w:rsidRPr="000472A8">
        <w:rPr>
          <w:rFonts w:hint="eastAsia"/>
          <w:sz w:val="20"/>
          <w:szCs w:val="20"/>
        </w:rPr>
        <w:t>集団で無理を通す風潮とモラルハザード道徳的緩み</w:t>
      </w:r>
      <w:r w:rsidR="0032472F" w:rsidRPr="000472A8">
        <w:rPr>
          <w:rFonts w:ascii="HCI Poppy"/>
          <w:sz w:val="20"/>
          <w:szCs w:val="20"/>
          <w:shd w:val="clear" w:color="000000" w:fill="auto"/>
        </w:rPr>
        <w:t xml:space="preserve">(moral </w:t>
      </w:r>
      <w:r w:rsidR="0032472F" w:rsidRPr="000472A8">
        <w:rPr>
          <w:rFonts w:ascii="HCI Poppy"/>
          <w:spacing w:val="1"/>
          <w:sz w:val="20"/>
          <w:szCs w:val="20"/>
          <w:shd w:val="clear" w:color="000000" w:fill="auto"/>
        </w:rPr>
        <w:t>hazard)</w:t>
      </w:r>
      <w:r w:rsidR="00E51201" w:rsidRPr="000472A8">
        <w:rPr>
          <w:rFonts w:ascii="HCI Poppy" w:hint="eastAsia"/>
          <w:spacing w:val="1"/>
          <w:sz w:val="20"/>
          <w:szCs w:val="20"/>
          <w:shd w:val="clear" w:color="000000" w:fill="auto"/>
        </w:rPr>
        <w:t>が</w:t>
      </w:r>
      <w:r w:rsidR="00E51201" w:rsidRPr="000472A8">
        <w:rPr>
          <w:rFonts w:hint="eastAsia"/>
          <w:spacing w:val="1"/>
          <w:sz w:val="20"/>
          <w:szCs w:val="20"/>
        </w:rPr>
        <w:t>これほど深刻ではなかった</w:t>
      </w:r>
      <w:r w:rsidR="00FE4E12" w:rsidRPr="000472A8">
        <w:rPr>
          <w:spacing w:val="4"/>
          <w:sz w:val="20"/>
          <w:szCs w:val="20"/>
        </w:rPr>
        <w:t>。</w:t>
      </w:r>
      <w:r w:rsidR="00E51201" w:rsidRPr="000472A8">
        <w:rPr>
          <w:rFonts w:hint="eastAsia"/>
          <w:spacing w:val="4"/>
          <w:sz w:val="20"/>
          <w:szCs w:val="20"/>
        </w:rPr>
        <w:t>一日でも早く形骸化された警察原則を正常化させ法治主義と国家救済</w:t>
      </w:r>
      <w:r w:rsidR="0032472F" w:rsidRPr="000472A8">
        <w:rPr>
          <w:spacing w:val="3"/>
          <w:sz w:val="20"/>
          <w:szCs w:val="20"/>
        </w:rPr>
        <w:t>(</w:t>
      </w:r>
      <w:r w:rsidR="00E51201" w:rsidRPr="000472A8">
        <w:rPr>
          <w:rFonts w:hint="eastAsia"/>
          <w:spacing w:val="3"/>
          <w:sz w:val="20"/>
          <w:szCs w:val="20"/>
        </w:rPr>
        <w:t>強制執行</w:t>
      </w:r>
      <w:r w:rsidR="0032472F" w:rsidRPr="000472A8">
        <w:rPr>
          <w:sz w:val="20"/>
          <w:szCs w:val="20"/>
        </w:rPr>
        <w:t>)</w:t>
      </w:r>
      <w:r w:rsidR="00E51201" w:rsidRPr="000472A8">
        <w:rPr>
          <w:rFonts w:hint="eastAsia"/>
          <w:sz w:val="20"/>
          <w:szCs w:val="20"/>
        </w:rPr>
        <w:t>が</w:t>
      </w:r>
      <w:r>
        <w:rPr>
          <w:rFonts w:hint="eastAsia"/>
          <w:sz w:val="20"/>
          <w:szCs w:val="20"/>
        </w:rPr>
        <w:t>適正に</w:t>
      </w:r>
      <w:r w:rsidR="00E51201" w:rsidRPr="000472A8">
        <w:rPr>
          <w:rFonts w:hint="eastAsia"/>
          <w:sz w:val="20"/>
          <w:szCs w:val="20"/>
        </w:rPr>
        <w:t>作動するようにしなければならない</w:t>
      </w:r>
      <w:r>
        <w:rPr>
          <w:rFonts w:hint="eastAsia"/>
          <w:sz w:val="20"/>
          <w:szCs w:val="20"/>
        </w:rPr>
        <w:t>。</w:t>
      </w:r>
      <w:r w:rsidR="00E51201" w:rsidRPr="000472A8">
        <w:rPr>
          <w:rFonts w:hint="eastAsia"/>
          <w:spacing w:val="-1"/>
          <w:sz w:val="20"/>
          <w:szCs w:val="20"/>
          <w:shd w:val="clear" w:color="000000" w:fill="auto"/>
        </w:rPr>
        <w:t>このためには行政代執行の場合のように民事執行の場合にも警察が抵抗を排除しなければならないものとし</w:t>
      </w:r>
      <w:r w:rsidR="00FE4E12" w:rsidRPr="000472A8">
        <w:rPr>
          <w:spacing w:val="2"/>
          <w:sz w:val="20"/>
          <w:szCs w:val="20"/>
          <w:shd w:val="clear" w:color="000000" w:fill="auto"/>
        </w:rPr>
        <w:t>、</w:t>
      </w:r>
      <w:r w:rsidR="00E51201" w:rsidRPr="000472A8">
        <w:rPr>
          <w:rFonts w:hint="eastAsia"/>
          <w:spacing w:val="2"/>
          <w:sz w:val="20"/>
          <w:szCs w:val="20"/>
          <w:shd w:val="clear" w:color="000000" w:fill="auto"/>
        </w:rPr>
        <w:t>すなわち</w:t>
      </w:r>
      <w:r>
        <w:rPr>
          <w:rFonts w:hint="eastAsia"/>
          <w:spacing w:val="2"/>
          <w:sz w:val="20"/>
          <w:szCs w:val="20"/>
          <w:shd w:val="clear" w:color="000000" w:fill="auto"/>
        </w:rPr>
        <w:t>、</w:t>
      </w:r>
      <w:r w:rsidR="00E51201" w:rsidRPr="000472A8">
        <w:rPr>
          <w:rFonts w:hint="eastAsia"/>
          <w:sz w:val="20"/>
          <w:szCs w:val="20"/>
          <w:shd w:val="clear" w:color="000000" w:fill="auto"/>
        </w:rPr>
        <w:t>民事問題不介入原則を放棄し警察マニュアル改正しなければならない。</w:t>
      </w:r>
    </w:p>
    <w:p w14:paraId="2959AD8F" w14:textId="20D6CDE4" w:rsidR="007F48A9" w:rsidRDefault="0032472F">
      <w:pPr>
        <w:pStyle w:val="a3"/>
        <w:rPr>
          <w:sz w:val="20"/>
          <w:szCs w:val="20"/>
          <w:shd w:val="clear" w:color="000000" w:fill="auto"/>
        </w:rPr>
      </w:pPr>
      <w:r w:rsidRPr="000472A8">
        <w:rPr>
          <w:sz w:val="20"/>
          <w:szCs w:val="20"/>
          <w:shd w:val="clear" w:color="000000" w:fill="auto"/>
        </w:rPr>
        <w:t xml:space="preserve">  </w:t>
      </w:r>
      <w:r w:rsidR="00E51201" w:rsidRPr="000472A8">
        <w:rPr>
          <w:rFonts w:hint="eastAsia"/>
          <w:sz w:val="20"/>
          <w:szCs w:val="20"/>
          <w:shd w:val="clear" w:color="000000" w:fill="auto"/>
        </w:rPr>
        <w:t>また、国家に対する債務名義の実現に助力する義務を付加し、その助力を拒絶するするときには損害賠償請求をできるようにする法律改正を新設する法案、法院と警察長が相互協議して警察援助に関する共通の指針を準備する方案なども考える必要がある。</w:t>
      </w:r>
    </w:p>
    <w:p w14:paraId="45182EB6" w14:textId="77777777" w:rsidR="003529A3" w:rsidRPr="003529A3" w:rsidRDefault="003529A3">
      <w:pPr>
        <w:pStyle w:val="a3"/>
        <w:rPr>
          <w:sz w:val="20"/>
          <w:szCs w:val="20"/>
        </w:rPr>
      </w:pPr>
    </w:p>
    <w:p w14:paraId="70641300" w14:textId="415F6C87" w:rsidR="007F48A9" w:rsidRPr="000472A8" w:rsidRDefault="0032472F">
      <w:pPr>
        <w:pStyle w:val="a3"/>
        <w:rPr>
          <w:sz w:val="20"/>
          <w:szCs w:val="20"/>
        </w:rPr>
      </w:pPr>
      <w:r w:rsidRPr="000472A8">
        <w:rPr>
          <w:rFonts w:ascii="한컴 고딕" w:eastAsia="한컴 고딕"/>
          <w:b/>
          <w:sz w:val="20"/>
          <w:szCs w:val="20"/>
        </w:rPr>
        <w:t>3</w:t>
      </w:r>
      <w:r w:rsidR="0085314F" w:rsidRPr="000472A8">
        <w:rPr>
          <w:rFonts w:ascii="한컴 고딕" w:eastAsia="한컴 고딕" w:hint="eastAsia"/>
          <w:b/>
          <w:sz w:val="20"/>
          <w:szCs w:val="20"/>
        </w:rPr>
        <w:t xml:space="preserve">　</w:t>
      </w:r>
      <w:r w:rsidR="00E51201" w:rsidRPr="000472A8">
        <w:rPr>
          <w:rFonts w:ascii="한컴 고딕" w:eastAsia="한컴 고딕" w:hint="eastAsia"/>
          <w:b/>
          <w:sz w:val="20"/>
          <w:szCs w:val="20"/>
        </w:rPr>
        <w:t>債務者を特定せずに仮処分・執行文、</w:t>
      </w:r>
      <w:r w:rsidR="00E92270" w:rsidRPr="000472A8">
        <w:rPr>
          <w:rFonts w:ascii="한컴 고딕" w:eastAsia="한컴 고딕" w:hint="eastAsia"/>
          <w:b/>
          <w:sz w:val="20"/>
          <w:szCs w:val="20"/>
        </w:rPr>
        <w:t>明渡催告</w:t>
      </w:r>
      <w:r w:rsidR="00E51201" w:rsidRPr="000472A8">
        <w:rPr>
          <w:rFonts w:ascii="한컴 고딕" w:eastAsia="한컴 고딕" w:hint="eastAsia"/>
          <w:b/>
          <w:sz w:val="20"/>
          <w:szCs w:val="20"/>
        </w:rPr>
        <w:t>に関する立法</w:t>
      </w:r>
    </w:p>
    <w:p w14:paraId="4A39CEDA" w14:textId="77777777" w:rsidR="007F48A9" w:rsidRPr="000472A8" w:rsidRDefault="007F48A9">
      <w:pPr>
        <w:pStyle w:val="a3"/>
        <w:wordWrap/>
        <w:spacing w:line="240" w:lineRule="auto"/>
        <w:jc w:val="center"/>
        <w:rPr>
          <w:rFonts w:ascii="한컴 고딕" w:eastAsia="한컴 고딕"/>
          <w:b/>
          <w:sz w:val="20"/>
          <w:szCs w:val="20"/>
        </w:rPr>
      </w:pPr>
    </w:p>
    <w:p w14:paraId="6169C9FA" w14:textId="03785C59" w:rsidR="007F48A9" w:rsidRPr="000472A8" w:rsidRDefault="0032472F">
      <w:pPr>
        <w:pStyle w:val="a3"/>
        <w:rPr>
          <w:sz w:val="20"/>
          <w:szCs w:val="20"/>
        </w:rPr>
      </w:pPr>
      <w:r w:rsidRPr="000472A8">
        <w:rPr>
          <w:b/>
          <w:spacing w:val="1"/>
          <w:sz w:val="20"/>
          <w:szCs w:val="20"/>
          <w:shd w:val="clear" w:color="000000" w:fill="auto"/>
        </w:rPr>
        <w:t xml:space="preserve">  </w:t>
      </w:r>
      <w:r w:rsidR="00E51201" w:rsidRPr="000472A8">
        <w:rPr>
          <w:rFonts w:hint="eastAsia"/>
          <w:spacing w:val="1"/>
          <w:sz w:val="20"/>
          <w:szCs w:val="20"/>
          <w:shd w:val="clear" w:color="000000" w:fill="auto"/>
        </w:rPr>
        <w:t>不動産</w:t>
      </w:r>
      <w:r w:rsidR="00E92270" w:rsidRPr="000472A8">
        <w:rPr>
          <w:rFonts w:hint="eastAsia"/>
          <w:spacing w:val="1"/>
          <w:sz w:val="20"/>
          <w:szCs w:val="20"/>
          <w:shd w:val="clear" w:color="000000" w:fill="auto"/>
        </w:rPr>
        <w:t>明渡</w:t>
      </w:r>
      <w:r w:rsidR="00E51201" w:rsidRPr="000472A8">
        <w:rPr>
          <w:rFonts w:hint="eastAsia"/>
          <w:spacing w:val="1"/>
          <w:sz w:val="20"/>
          <w:szCs w:val="20"/>
          <w:shd w:val="clear" w:color="000000" w:fill="auto"/>
        </w:rPr>
        <w:t>執行をする段階で占有者を交代する方法としてその執行を回避しようとする場合が少なくない。不動産占有移転禁止の仮処分を執行する段階でも同様である。</w:t>
      </w:r>
      <w:r w:rsidR="00E51201" w:rsidRPr="000472A8">
        <w:rPr>
          <w:rFonts w:hint="eastAsia"/>
          <w:spacing w:val="2"/>
          <w:sz w:val="20"/>
          <w:szCs w:val="20"/>
          <w:shd w:val="clear" w:color="000000" w:fill="auto"/>
        </w:rPr>
        <w:t>占有者交代による執行妨害を遮断することができる制度の導入が急がれる。</w:t>
      </w:r>
      <w:r w:rsidRPr="000472A8">
        <w:rPr>
          <w:sz w:val="20"/>
          <w:szCs w:val="20"/>
          <w:shd w:val="clear" w:color="000000" w:fill="auto"/>
        </w:rPr>
        <w:t>➀</w:t>
      </w:r>
      <w:r w:rsidR="00E51201" w:rsidRPr="000472A8">
        <w:rPr>
          <w:rFonts w:hint="eastAsia"/>
          <w:sz w:val="20"/>
          <w:szCs w:val="20"/>
          <w:shd w:val="clear" w:color="000000" w:fill="auto"/>
        </w:rPr>
        <w:t>本案の原告による債務者不特定占有移転禁止仮処分制度の導入</w:t>
      </w:r>
      <w:r w:rsidR="00FE4E12" w:rsidRPr="000472A8">
        <w:rPr>
          <w:sz w:val="20"/>
          <w:szCs w:val="20"/>
          <w:shd w:val="clear" w:color="000000" w:fill="auto"/>
        </w:rPr>
        <w:t>、</w:t>
      </w:r>
      <w:r w:rsidRPr="000472A8">
        <w:rPr>
          <w:sz w:val="20"/>
          <w:szCs w:val="20"/>
          <w:shd w:val="clear" w:color="000000" w:fill="auto"/>
        </w:rPr>
        <w:t>➁</w:t>
      </w:r>
      <w:r w:rsidRPr="000472A8">
        <w:rPr>
          <w:sz w:val="20"/>
          <w:szCs w:val="20"/>
          <w:shd w:val="clear" w:color="000000" w:fill="auto"/>
        </w:rPr>
        <w:t xml:space="preserve"> </w:t>
      </w:r>
      <w:r w:rsidR="00E51201" w:rsidRPr="000472A8">
        <w:rPr>
          <w:rFonts w:hint="eastAsia"/>
          <w:sz w:val="20"/>
          <w:szCs w:val="20"/>
          <w:shd w:val="clear" w:color="000000" w:fill="auto"/>
        </w:rPr>
        <w:t>競売手続の譲受人による債務者不特定保全処分制度の導入、</w:t>
      </w:r>
      <w:r w:rsidRPr="000472A8">
        <w:rPr>
          <w:sz w:val="20"/>
          <w:szCs w:val="20"/>
          <w:shd w:val="clear" w:color="000000" w:fill="auto"/>
        </w:rPr>
        <w:t>➂</w:t>
      </w:r>
      <w:r w:rsidR="00E51201" w:rsidRPr="000472A8">
        <w:rPr>
          <w:rFonts w:hint="eastAsia"/>
          <w:sz w:val="20"/>
          <w:szCs w:val="20"/>
          <w:shd w:val="clear" w:color="000000" w:fill="auto"/>
        </w:rPr>
        <w:t>債務者不特定執行文制度の導入</w:t>
      </w:r>
      <w:r w:rsidRPr="000472A8">
        <w:rPr>
          <w:sz w:val="20"/>
          <w:szCs w:val="20"/>
          <w:shd w:val="clear" w:color="000000" w:fill="auto"/>
        </w:rPr>
        <w:t>도입</w:t>
      </w:r>
      <w:r w:rsidR="00FE4E12" w:rsidRPr="000472A8">
        <w:rPr>
          <w:sz w:val="20"/>
          <w:szCs w:val="20"/>
          <w:shd w:val="clear" w:color="000000" w:fill="auto"/>
        </w:rPr>
        <w:t>、</w:t>
      </w:r>
      <w:r w:rsidRPr="000472A8">
        <w:rPr>
          <w:sz w:val="20"/>
          <w:szCs w:val="20"/>
          <w:shd w:val="clear" w:color="000000" w:fill="auto"/>
        </w:rPr>
        <w:t xml:space="preserve"> </w:t>
      </w:r>
      <w:r w:rsidRPr="000472A8">
        <w:rPr>
          <w:sz w:val="20"/>
          <w:szCs w:val="20"/>
          <w:shd w:val="clear" w:color="000000" w:fill="auto"/>
        </w:rPr>
        <w:t>➃</w:t>
      </w:r>
      <w:r w:rsidR="00E92270" w:rsidRPr="000472A8">
        <w:rPr>
          <w:rFonts w:hint="eastAsia"/>
          <w:sz w:val="20"/>
          <w:szCs w:val="20"/>
          <w:shd w:val="clear" w:color="000000" w:fill="auto"/>
        </w:rPr>
        <w:t>明渡催告</w:t>
      </w:r>
      <w:r w:rsidR="00E51201" w:rsidRPr="000472A8">
        <w:rPr>
          <w:rFonts w:hint="eastAsia"/>
          <w:sz w:val="20"/>
          <w:szCs w:val="20"/>
          <w:shd w:val="clear" w:color="000000" w:fill="auto"/>
        </w:rPr>
        <w:t>の明文化と執行力の確定・強化等のための立法が一日でも早くなされなければならない</w:t>
      </w:r>
      <w:r w:rsidR="00FE4E12" w:rsidRPr="000472A8">
        <w:rPr>
          <w:sz w:val="20"/>
          <w:szCs w:val="20"/>
          <w:shd w:val="clear" w:color="000000" w:fill="auto"/>
        </w:rPr>
        <w:t>。</w:t>
      </w:r>
      <w:r w:rsidRPr="000472A8">
        <w:rPr>
          <w:spacing w:val="1"/>
          <w:sz w:val="20"/>
          <w:szCs w:val="20"/>
          <w:shd w:val="clear" w:color="000000" w:fill="auto"/>
        </w:rPr>
        <w:t>2003</w:t>
      </w:r>
      <w:r w:rsidR="00E51201" w:rsidRPr="000472A8">
        <w:rPr>
          <w:rFonts w:hint="eastAsia"/>
          <w:spacing w:val="1"/>
          <w:sz w:val="20"/>
          <w:szCs w:val="20"/>
          <w:shd w:val="clear" w:color="000000" w:fill="auto"/>
        </w:rPr>
        <w:t>年</w:t>
      </w:r>
      <w:r w:rsidR="005C00B7">
        <w:rPr>
          <w:rFonts w:hint="eastAsia"/>
          <w:spacing w:val="1"/>
          <w:sz w:val="20"/>
          <w:szCs w:val="20"/>
          <w:shd w:val="clear" w:color="000000" w:fill="auto"/>
        </w:rPr>
        <w:t>に</w:t>
      </w:r>
      <w:r w:rsidR="00E51201" w:rsidRPr="000472A8">
        <w:rPr>
          <w:rFonts w:hint="eastAsia"/>
          <w:spacing w:val="1"/>
          <w:sz w:val="20"/>
          <w:szCs w:val="20"/>
          <w:shd w:val="clear" w:color="000000" w:fill="auto"/>
        </w:rPr>
        <w:t>改正された日本の民事執行法・民事保全法</w:t>
      </w:r>
      <w:r w:rsidRPr="000472A8">
        <w:rPr>
          <w:sz w:val="20"/>
          <w:szCs w:val="20"/>
          <w:shd w:val="clear" w:color="000000" w:fill="auto"/>
        </w:rPr>
        <w:t>(2004</w:t>
      </w:r>
      <w:r w:rsidR="005C00B7">
        <w:rPr>
          <w:rFonts w:hint="eastAsia"/>
          <w:sz w:val="20"/>
          <w:szCs w:val="20"/>
          <w:shd w:val="clear" w:color="000000" w:fill="auto"/>
        </w:rPr>
        <w:t>年</w:t>
      </w:r>
      <w:r w:rsidRPr="000472A8">
        <w:rPr>
          <w:sz w:val="20"/>
          <w:szCs w:val="20"/>
          <w:shd w:val="clear" w:color="000000" w:fill="auto"/>
        </w:rPr>
        <w:t>4</w:t>
      </w:r>
      <w:r w:rsidR="005C00B7">
        <w:rPr>
          <w:rFonts w:hint="eastAsia"/>
          <w:sz w:val="20"/>
          <w:szCs w:val="20"/>
          <w:shd w:val="clear" w:color="000000" w:fill="auto"/>
        </w:rPr>
        <w:t>月</w:t>
      </w:r>
      <w:r w:rsidRPr="000472A8">
        <w:rPr>
          <w:sz w:val="20"/>
          <w:szCs w:val="20"/>
          <w:shd w:val="clear" w:color="000000" w:fill="auto"/>
        </w:rPr>
        <w:t>1</w:t>
      </w:r>
      <w:r w:rsidR="005C00B7">
        <w:rPr>
          <w:rFonts w:hint="eastAsia"/>
          <w:sz w:val="20"/>
          <w:szCs w:val="20"/>
          <w:shd w:val="clear" w:color="000000" w:fill="auto"/>
        </w:rPr>
        <w:t>日</w:t>
      </w:r>
      <w:r w:rsidRPr="000472A8">
        <w:rPr>
          <w:sz w:val="20"/>
          <w:szCs w:val="20"/>
          <w:shd w:val="clear" w:color="000000" w:fill="auto"/>
        </w:rPr>
        <w:t>시행)</w:t>
      </w:r>
      <w:r w:rsidR="00E51201" w:rsidRPr="000472A8">
        <w:rPr>
          <w:rFonts w:hint="eastAsia"/>
          <w:sz w:val="20"/>
          <w:szCs w:val="20"/>
          <w:shd w:val="clear" w:color="000000" w:fill="auto"/>
        </w:rPr>
        <w:t>等が参考となる。</w:t>
      </w:r>
    </w:p>
    <w:p w14:paraId="32766180" w14:textId="77777777" w:rsidR="007F48A9" w:rsidRPr="005C00B7" w:rsidRDefault="007F48A9">
      <w:pPr>
        <w:pStyle w:val="a3"/>
        <w:rPr>
          <w:sz w:val="20"/>
          <w:szCs w:val="20"/>
          <w:shd w:val="clear" w:color="000000" w:fill="auto"/>
        </w:rPr>
      </w:pPr>
    </w:p>
    <w:p w14:paraId="1787EE4B" w14:textId="3B7B6D0B" w:rsidR="007F48A9" w:rsidRPr="000472A8" w:rsidRDefault="0032472F" w:rsidP="005C00B7">
      <w:pPr>
        <w:pStyle w:val="a3"/>
        <w:rPr>
          <w:sz w:val="20"/>
          <w:szCs w:val="20"/>
        </w:rPr>
      </w:pPr>
      <w:r w:rsidRPr="000472A8">
        <w:rPr>
          <w:rFonts w:ascii="한컴 고딕" w:eastAsia="한컴 고딕"/>
          <w:b/>
          <w:sz w:val="20"/>
          <w:szCs w:val="20"/>
        </w:rPr>
        <w:t>4</w:t>
      </w:r>
      <w:r w:rsidR="0085314F" w:rsidRPr="000472A8">
        <w:rPr>
          <w:rFonts w:ascii="한컴 고딕" w:eastAsia="한컴 고딕" w:hint="eastAsia"/>
          <w:b/>
          <w:sz w:val="20"/>
          <w:szCs w:val="20"/>
        </w:rPr>
        <w:t xml:space="preserve">　</w:t>
      </w:r>
      <w:r w:rsidR="00E51201" w:rsidRPr="000472A8">
        <w:rPr>
          <w:rFonts w:ascii="한컴 고딕" w:eastAsia="한컴 고딕" w:hint="eastAsia"/>
          <w:b/>
          <w:sz w:val="20"/>
          <w:szCs w:val="20"/>
        </w:rPr>
        <w:t>関連法令整備と制度改善</w:t>
      </w:r>
    </w:p>
    <w:p w14:paraId="684C3FF9" w14:textId="7BEE8E44" w:rsidR="007F48A9" w:rsidRPr="005C00B7" w:rsidRDefault="0032472F">
      <w:pPr>
        <w:pStyle w:val="a3"/>
        <w:rPr>
          <w:spacing w:val="-1"/>
          <w:sz w:val="20"/>
          <w:szCs w:val="20"/>
          <w:shd w:val="clear" w:color="000000" w:fill="auto"/>
        </w:rPr>
      </w:pPr>
      <w:r w:rsidRPr="000472A8">
        <w:rPr>
          <w:spacing w:val="1"/>
          <w:sz w:val="20"/>
          <w:szCs w:val="20"/>
          <w:shd w:val="clear" w:color="000000" w:fill="auto"/>
        </w:rPr>
        <w:t xml:space="preserve">  </w:t>
      </w:r>
      <w:r w:rsidR="00B41AB0" w:rsidRPr="000472A8">
        <w:rPr>
          <w:rFonts w:hint="eastAsia"/>
          <w:spacing w:val="1"/>
          <w:sz w:val="20"/>
          <w:szCs w:val="20"/>
          <w:shd w:val="clear" w:color="000000" w:fill="auto"/>
        </w:rPr>
        <w:t>不動産</w:t>
      </w:r>
      <w:r w:rsidR="00E92270" w:rsidRPr="000472A8">
        <w:rPr>
          <w:rFonts w:hint="eastAsia"/>
          <w:spacing w:val="1"/>
          <w:sz w:val="20"/>
          <w:szCs w:val="20"/>
          <w:shd w:val="clear" w:color="000000" w:fill="auto"/>
        </w:rPr>
        <w:t>明渡</w:t>
      </w:r>
      <w:r w:rsidR="00B41AB0" w:rsidRPr="000472A8">
        <w:rPr>
          <w:rFonts w:hint="eastAsia"/>
          <w:spacing w:val="1"/>
          <w:sz w:val="20"/>
          <w:szCs w:val="20"/>
          <w:shd w:val="clear" w:color="000000" w:fill="auto"/>
        </w:rPr>
        <w:t>執行制度が実効的に機能</w:t>
      </w:r>
      <w:r w:rsidRPr="000472A8">
        <w:rPr>
          <w:spacing w:val="1"/>
          <w:sz w:val="20"/>
          <w:szCs w:val="20"/>
          <w:shd w:val="clear" w:color="000000" w:fill="auto"/>
        </w:rPr>
        <w:t>·</w:t>
      </w:r>
      <w:r w:rsidR="00B41AB0" w:rsidRPr="000472A8">
        <w:rPr>
          <w:rFonts w:hint="eastAsia"/>
          <w:spacing w:val="1"/>
          <w:sz w:val="20"/>
          <w:szCs w:val="20"/>
          <w:shd w:val="clear" w:color="000000" w:fill="auto"/>
        </w:rPr>
        <w:t>作動するためには次のような法令整備や制度改善等も要請される</w:t>
      </w:r>
      <w:r w:rsidR="005C00B7">
        <w:rPr>
          <w:rFonts w:hint="eastAsia"/>
          <w:spacing w:val="1"/>
          <w:sz w:val="20"/>
          <w:szCs w:val="20"/>
          <w:shd w:val="clear" w:color="000000" w:fill="auto"/>
        </w:rPr>
        <w:t>。</w:t>
      </w:r>
      <w:r w:rsidR="00B41AB0" w:rsidRPr="000472A8">
        <w:rPr>
          <w:rFonts w:hint="eastAsia"/>
          <w:spacing w:val="-1"/>
          <w:sz w:val="20"/>
          <w:szCs w:val="20"/>
          <w:shd w:val="clear" w:color="000000" w:fill="auto"/>
        </w:rPr>
        <w:t>まず</w:t>
      </w:r>
      <w:r w:rsidR="00FE4E12" w:rsidRPr="000472A8">
        <w:rPr>
          <w:spacing w:val="-1"/>
          <w:sz w:val="20"/>
          <w:szCs w:val="20"/>
          <w:shd w:val="clear" w:color="000000" w:fill="auto"/>
        </w:rPr>
        <w:t>、</w:t>
      </w:r>
      <w:r w:rsidR="00B41AB0" w:rsidRPr="000472A8">
        <w:rPr>
          <w:rFonts w:hint="eastAsia"/>
          <w:spacing w:val="-1"/>
          <w:sz w:val="20"/>
          <w:szCs w:val="20"/>
          <w:shd w:val="clear" w:color="000000" w:fill="auto"/>
        </w:rPr>
        <w:t>強制執行以前の段階で</w:t>
      </w:r>
      <w:r w:rsidR="00EA36FC" w:rsidRPr="000472A8">
        <w:rPr>
          <w:rFonts w:hint="eastAsia"/>
          <w:spacing w:val="-1"/>
          <w:sz w:val="20"/>
          <w:szCs w:val="20"/>
          <w:shd w:val="clear" w:color="000000" w:fill="auto"/>
        </w:rPr>
        <w:t>法万能主義</w:t>
      </w:r>
      <w:r w:rsidR="00FE4E12" w:rsidRPr="000472A8">
        <w:rPr>
          <w:spacing w:val="1"/>
          <w:sz w:val="20"/>
          <w:szCs w:val="20"/>
          <w:shd w:val="clear" w:color="000000" w:fill="auto"/>
        </w:rPr>
        <w:t>、</w:t>
      </w:r>
      <w:r w:rsidR="00EA36FC" w:rsidRPr="000472A8">
        <w:rPr>
          <w:rFonts w:hint="eastAsia"/>
          <w:spacing w:val="1"/>
          <w:sz w:val="20"/>
          <w:szCs w:val="20"/>
          <w:shd w:val="clear" w:color="000000" w:fill="auto"/>
        </w:rPr>
        <w:t>行政便宜主義的対処を控え</w:t>
      </w:r>
      <w:r w:rsidR="005C00B7">
        <w:rPr>
          <w:rFonts w:hint="eastAsia"/>
          <w:spacing w:val="1"/>
          <w:sz w:val="20"/>
          <w:szCs w:val="20"/>
          <w:shd w:val="clear" w:color="000000" w:fill="auto"/>
        </w:rPr>
        <w:t>、</w:t>
      </w:r>
      <w:r w:rsidR="00EA36FC" w:rsidRPr="000472A8">
        <w:rPr>
          <w:rFonts w:hint="eastAsia"/>
          <w:spacing w:val="1"/>
          <w:sz w:val="20"/>
          <w:szCs w:val="20"/>
          <w:shd w:val="clear" w:color="000000" w:fill="auto"/>
        </w:rPr>
        <w:t>問題や紛争の発生を最小化する必要がある。都市及び住居環境整備法による整備事業</w:t>
      </w:r>
      <w:r w:rsidRPr="000472A8">
        <w:rPr>
          <w:spacing w:val="1"/>
          <w:sz w:val="20"/>
          <w:szCs w:val="20"/>
          <w:shd w:val="clear" w:color="000000" w:fill="auto"/>
        </w:rPr>
        <w:t>(</w:t>
      </w:r>
      <w:r w:rsidR="00EA36FC" w:rsidRPr="000472A8">
        <w:rPr>
          <w:rFonts w:hint="eastAsia"/>
          <w:spacing w:val="1"/>
          <w:sz w:val="20"/>
          <w:szCs w:val="20"/>
          <w:shd w:val="clear" w:color="000000" w:fill="auto"/>
        </w:rPr>
        <w:t>住居環境改善事業</w:t>
      </w:r>
      <w:r w:rsidR="00FE4E12" w:rsidRPr="000472A8">
        <w:rPr>
          <w:spacing w:val="1"/>
          <w:sz w:val="20"/>
          <w:szCs w:val="20"/>
          <w:shd w:val="clear" w:color="000000" w:fill="auto"/>
        </w:rPr>
        <w:t>、</w:t>
      </w:r>
      <w:r w:rsidR="00EA36FC" w:rsidRPr="000472A8">
        <w:rPr>
          <w:rFonts w:hint="eastAsia"/>
          <w:spacing w:val="1"/>
          <w:sz w:val="20"/>
          <w:szCs w:val="20"/>
          <w:shd w:val="clear" w:color="000000" w:fill="auto"/>
        </w:rPr>
        <w:t>再開発事業</w:t>
      </w:r>
      <w:r w:rsidR="00FE4E12" w:rsidRPr="000472A8">
        <w:rPr>
          <w:sz w:val="20"/>
          <w:szCs w:val="20"/>
          <w:shd w:val="clear" w:color="000000" w:fill="auto"/>
        </w:rPr>
        <w:t>、</w:t>
      </w:r>
      <w:r w:rsidR="00EA36FC" w:rsidRPr="000472A8">
        <w:rPr>
          <w:rFonts w:hint="eastAsia"/>
          <w:sz w:val="20"/>
          <w:szCs w:val="20"/>
          <w:shd w:val="clear" w:color="000000" w:fill="auto"/>
        </w:rPr>
        <w:t>再建築事業等</w:t>
      </w:r>
      <w:r w:rsidRPr="000472A8">
        <w:rPr>
          <w:sz w:val="20"/>
          <w:szCs w:val="20"/>
          <w:shd w:val="clear" w:color="000000" w:fill="auto"/>
        </w:rPr>
        <w:t>)</w:t>
      </w:r>
      <w:r w:rsidR="00EA36FC" w:rsidRPr="000472A8">
        <w:rPr>
          <w:rFonts w:hint="eastAsia"/>
          <w:sz w:val="20"/>
          <w:szCs w:val="20"/>
          <w:shd w:val="clear" w:color="000000" w:fill="auto"/>
        </w:rPr>
        <w:t>の施工者</w:t>
      </w:r>
      <w:r w:rsidR="00FE4E12" w:rsidRPr="000472A8">
        <w:rPr>
          <w:sz w:val="20"/>
          <w:szCs w:val="20"/>
          <w:shd w:val="clear" w:color="000000" w:fill="auto"/>
        </w:rPr>
        <w:t>、</w:t>
      </w:r>
      <w:r w:rsidR="00EA36FC" w:rsidRPr="000472A8">
        <w:rPr>
          <w:rFonts w:hint="eastAsia"/>
          <w:sz w:val="20"/>
          <w:szCs w:val="20"/>
          <w:shd w:val="clear" w:color="000000" w:fill="auto"/>
        </w:rPr>
        <w:t>都市開発法による都市開発事業の施工者は土地等所有者の財産権を保存し、賃借人等の住居安全等を反故するため関連法令を遵守しなければならないだけでなく、土地等所有者や賃借人等の意見が十分に反映されてかれらの権益が不当に侵害されることがないように各手続きを案内し進行しなければならない。法万能主義ないし行政便宜主義的な事業施工により土地等所有者や賃借人等の意見を反映し権益侵害を防止できる手続きの案内と配慮が不足して</w:t>
      </w:r>
      <w:r w:rsidR="00FE4E12" w:rsidRPr="000472A8">
        <w:rPr>
          <w:sz w:val="20"/>
          <w:szCs w:val="20"/>
          <w:shd w:val="clear" w:color="000000" w:fill="auto"/>
        </w:rPr>
        <w:t>、</w:t>
      </w:r>
      <w:r w:rsidR="00EA36FC" w:rsidRPr="000472A8">
        <w:rPr>
          <w:rFonts w:hint="eastAsia"/>
          <w:sz w:val="20"/>
          <w:szCs w:val="20"/>
          <w:shd w:val="clear" w:color="000000" w:fill="auto"/>
        </w:rPr>
        <w:t>それによりその事業区域内での明渡執行がそのくらいもっと強力な抵抗に直面するようになる指摘を傾聴する必要がある。</w:t>
      </w:r>
      <w:r w:rsidR="005C00B7">
        <w:rPr>
          <w:rFonts w:hint="eastAsia"/>
          <w:sz w:val="20"/>
          <w:szCs w:val="20"/>
          <w:shd w:val="clear" w:color="000000" w:fill="auto"/>
        </w:rPr>
        <w:t>?</w:t>
      </w:r>
    </w:p>
    <w:p w14:paraId="21074A97" w14:textId="2205405D" w:rsidR="007F48A9" w:rsidRPr="005C00B7" w:rsidRDefault="0032472F">
      <w:pPr>
        <w:pStyle w:val="a3"/>
        <w:rPr>
          <w:sz w:val="20"/>
          <w:szCs w:val="20"/>
        </w:rPr>
      </w:pPr>
      <w:r w:rsidRPr="000472A8">
        <w:rPr>
          <w:sz w:val="20"/>
          <w:szCs w:val="20"/>
          <w:shd w:val="clear" w:color="000000" w:fill="auto"/>
        </w:rPr>
        <w:t xml:space="preserve">  </w:t>
      </w:r>
      <w:r w:rsidR="00EA36FC" w:rsidRPr="000472A8">
        <w:rPr>
          <w:rFonts w:hint="eastAsia"/>
          <w:sz w:val="20"/>
          <w:szCs w:val="20"/>
          <w:shd w:val="clear" w:color="000000" w:fill="auto"/>
        </w:rPr>
        <w:t>つぎに</w:t>
      </w:r>
      <w:r w:rsidRPr="000472A8">
        <w:rPr>
          <w:sz w:val="20"/>
          <w:szCs w:val="20"/>
          <w:shd w:val="clear" w:color="000000" w:fill="auto"/>
        </w:rPr>
        <w:t xml:space="preserve"> </w:t>
      </w:r>
      <w:r w:rsidR="00EA36FC" w:rsidRPr="000472A8">
        <w:rPr>
          <w:rFonts w:hint="eastAsia"/>
          <w:sz w:val="20"/>
          <w:szCs w:val="20"/>
          <w:shd w:val="clear" w:color="000000" w:fill="auto"/>
        </w:rPr>
        <w:t>強制執行段階で警察援助が実効的になるようにし</w:t>
      </w:r>
      <w:r w:rsidR="00FE4E12" w:rsidRPr="000472A8">
        <w:rPr>
          <w:sz w:val="20"/>
          <w:szCs w:val="20"/>
          <w:shd w:val="clear" w:color="000000" w:fill="auto"/>
        </w:rPr>
        <w:t>、</w:t>
      </w:r>
      <w:r w:rsidR="00EA36FC" w:rsidRPr="000472A8">
        <w:rPr>
          <w:rFonts w:hint="eastAsia"/>
          <w:sz w:val="20"/>
          <w:szCs w:val="20"/>
          <w:shd w:val="clear" w:color="000000" w:fill="auto"/>
        </w:rPr>
        <w:t>人権侵害や</w:t>
      </w:r>
      <w:r w:rsidR="00EA36FC" w:rsidRPr="000472A8">
        <w:rPr>
          <w:rFonts w:hint="eastAsia"/>
          <w:spacing w:val="1"/>
          <w:sz w:val="20"/>
          <w:szCs w:val="20"/>
          <w:shd w:val="clear" w:color="000000" w:fill="auto"/>
        </w:rPr>
        <w:t>苛酷執行にならないようにしなければならない。前述</w:t>
      </w:r>
      <w:r w:rsidRPr="000472A8">
        <w:rPr>
          <w:spacing w:val="1"/>
          <w:sz w:val="20"/>
          <w:szCs w:val="20"/>
          <w:shd w:val="clear" w:color="000000" w:fill="auto"/>
        </w:rPr>
        <w:t xml:space="preserve"> </w:t>
      </w:r>
      <w:r w:rsidRPr="000472A8">
        <w:rPr>
          <w:spacing w:val="1"/>
          <w:sz w:val="20"/>
          <w:szCs w:val="20"/>
          <w:shd w:val="clear" w:color="000000" w:fill="auto"/>
        </w:rPr>
        <w:t>Ⅲ</w:t>
      </w:r>
      <w:r w:rsidR="005C00B7">
        <w:rPr>
          <w:rFonts w:hint="eastAsia"/>
          <w:spacing w:val="1"/>
          <w:sz w:val="20"/>
          <w:szCs w:val="20"/>
          <w:shd w:val="clear" w:color="000000" w:fill="auto"/>
        </w:rPr>
        <w:t>-</w:t>
      </w:r>
      <w:r w:rsidRPr="000472A8">
        <w:rPr>
          <w:spacing w:val="1"/>
          <w:sz w:val="20"/>
          <w:szCs w:val="20"/>
          <w:shd w:val="clear" w:color="000000" w:fill="auto"/>
        </w:rPr>
        <w:t>4</w:t>
      </w:r>
      <w:r w:rsidR="00EA36FC" w:rsidRPr="000472A8">
        <w:rPr>
          <w:rFonts w:hint="eastAsia"/>
          <w:spacing w:val="1"/>
          <w:sz w:val="20"/>
          <w:szCs w:val="20"/>
          <w:shd w:val="clear" w:color="000000" w:fill="auto"/>
        </w:rPr>
        <w:t>でみたように、大法院は</w:t>
      </w:r>
      <w:r w:rsidR="00EA36FC" w:rsidRPr="000472A8">
        <w:rPr>
          <w:rFonts w:hint="eastAsia"/>
          <w:spacing w:val="1"/>
          <w:sz w:val="20"/>
          <w:szCs w:val="20"/>
        </w:rPr>
        <w:t>裁判例規</w:t>
      </w:r>
      <w:r w:rsidRPr="000472A8">
        <w:rPr>
          <w:spacing w:val="-3"/>
          <w:sz w:val="20"/>
          <w:szCs w:val="20"/>
        </w:rPr>
        <w:t xml:space="preserve"> </w:t>
      </w:r>
      <w:r w:rsidR="00EA36FC" w:rsidRPr="000472A8">
        <w:rPr>
          <w:rFonts w:hint="eastAsia"/>
          <w:spacing w:val="-3"/>
          <w:sz w:val="20"/>
          <w:szCs w:val="20"/>
        </w:rPr>
        <w:t>第1773号</w:t>
      </w:r>
      <w:r w:rsidRPr="000472A8">
        <w:rPr>
          <w:spacing w:val="-3"/>
          <w:sz w:val="20"/>
          <w:szCs w:val="20"/>
        </w:rPr>
        <w:t>(</w:t>
      </w:r>
      <w:r w:rsidR="00EA36FC" w:rsidRPr="000472A8">
        <w:rPr>
          <w:rFonts w:hint="eastAsia"/>
          <w:spacing w:val="-3"/>
          <w:sz w:val="20"/>
          <w:szCs w:val="20"/>
        </w:rPr>
        <w:t>不動産等の明渡執行手続等における業務処理指針</w:t>
      </w:r>
      <w:r w:rsidRPr="000472A8">
        <w:rPr>
          <w:spacing w:val="-3"/>
          <w:sz w:val="20"/>
          <w:szCs w:val="20"/>
        </w:rPr>
        <w:t>)</w:t>
      </w:r>
      <w:r w:rsidR="00EA36FC" w:rsidRPr="000472A8">
        <w:rPr>
          <w:rFonts w:hint="eastAsia"/>
          <w:spacing w:val="-3"/>
          <w:sz w:val="20"/>
          <w:szCs w:val="20"/>
        </w:rPr>
        <w:t>の制定は遅れた感はあるが、とても時宜適切であるといえる。</w:t>
      </w:r>
      <w:r w:rsidR="00EA36FC" w:rsidRPr="000472A8">
        <w:rPr>
          <w:rFonts w:hint="eastAsia"/>
          <w:spacing w:val="-1"/>
          <w:sz w:val="20"/>
          <w:szCs w:val="20"/>
          <w:shd w:val="clear" w:color="000000" w:fill="auto"/>
        </w:rPr>
        <w:t>さらに、強制執行以後の段階で債務者の生活保護のため社会政策的・社会保障的措置を講究する必要がある。</w:t>
      </w:r>
      <w:r w:rsidR="005044A7" w:rsidRPr="000472A8">
        <w:rPr>
          <w:rFonts w:hint="eastAsia"/>
          <w:spacing w:val="-1"/>
          <w:sz w:val="20"/>
          <w:szCs w:val="20"/>
          <w:shd w:val="clear" w:color="000000" w:fill="auto"/>
        </w:rPr>
        <w:t>これは基本的に行政部の役割であるため</w:t>
      </w:r>
      <w:r w:rsidR="00FE4E12" w:rsidRPr="000472A8">
        <w:rPr>
          <w:spacing w:val="1"/>
          <w:sz w:val="20"/>
          <w:szCs w:val="20"/>
          <w:shd w:val="clear" w:color="000000" w:fill="auto"/>
        </w:rPr>
        <w:t>、</w:t>
      </w:r>
      <w:r w:rsidR="005044A7" w:rsidRPr="000472A8">
        <w:rPr>
          <w:rFonts w:hint="eastAsia"/>
          <w:spacing w:val="1"/>
          <w:sz w:val="20"/>
          <w:szCs w:val="20"/>
          <w:shd w:val="clear" w:color="000000" w:fill="auto"/>
        </w:rPr>
        <w:t>このような措置を樹立施行するためには法院と関連行政部や地方自治団体が緊密に協力関係を構築しなければならない。</w:t>
      </w:r>
    </w:p>
    <w:p w14:paraId="2FC5435F" w14:textId="77777777" w:rsidR="007F48A9" w:rsidRPr="005C00B7" w:rsidRDefault="007F48A9">
      <w:pPr>
        <w:pStyle w:val="a3"/>
        <w:rPr>
          <w:sz w:val="20"/>
          <w:szCs w:val="20"/>
          <w:shd w:val="clear" w:color="000000" w:fill="auto"/>
        </w:rPr>
      </w:pPr>
    </w:p>
    <w:p w14:paraId="3DB6560C" w14:textId="7BA78820" w:rsidR="007F48A9" w:rsidRPr="000472A8" w:rsidRDefault="0032472F">
      <w:pPr>
        <w:pStyle w:val="a3"/>
        <w:rPr>
          <w:sz w:val="20"/>
          <w:szCs w:val="20"/>
        </w:rPr>
      </w:pPr>
      <w:r w:rsidRPr="000472A8">
        <w:rPr>
          <w:b/>
          <w:sz w:val="20"/>
          <w:szCs w:val="20"/>
        </w:rPr>
        <w:t>Ⅴ</w:t>
      </w:r>
      <w:r w:rsidR="0085314F" w:rsidRPr="000472A8">
        <w:rPr>
          <w:rFonts w:hint="eastAsia"/>
          <w:b/>
          <w:sz w:val="20"/>
          <w:szCs w:val="20"/>
        </w:rPr>
        <w:t xml:space="preserve">　</w:t>
      </w:r>
      <w:r w:rsidR="005044A7" w:rsidRPr="000472A8">
        <w:rPr>
          <w:rFonts w:hint="eastAsia"/>
          <w:b/>
          <w:sz w:val="20"/>
          <w:szCs w:val="20"/>
        </w:rPr>
        <w:t>執行官を試験で選抜する制度の導入</w:t>
      </w:r>
    </w:p>
    <w:p w14:paraId="170FEF97" w14:textId="77777777" w:rsidR="007F48A9" w:rsidRPr="000472A8" w:rsidRDefault="007F48A9">
      <w:pPr>
        <w:pStyle w:val="a3"/>
        <w:spacing w:line="240" w:lineRule="auto"/>
        <w:rPr>
          <w:b/>
          <w:sz w:val="20"/>
          <w:szCs w:val="20"/>
        </w:rPr>
      </w:pPr>
    </w:p>
    <w:p w14:paraId="6D0965FF" w14:textId="54EFA647" w:rsidR="007F48A9" w:rsidRPr="005C00B7" w:rsidRDefault="0032472F" w:rsidP="005C00B7">
      <w:pPr>
        <w:pStyle w:val="a3"/>
        <w:rPr>
          <w:sz w:val="20"/>
          <w:szCs w:val="20"/>
        </w:rPr>
      </w:pPr>
      <w:r w:rsidRPr="000472A8">
        <w:rPr>
          <w:spacing w:val="1"/>
          <w:sz w:val="20"/>
          <w:szCs w:val="20"/>
          <w:shd w:val="clear" w:color="000000" w:fill="auto"/>
        </w:rPr>
        <w:t xml:space="preserve">  </w:t>
      </w:r>
      <w:r w:rsidR="005044A7" w:rsidRPr="000472A8">
        <w:rPr>
          <w:rFonts w:hint="eastAsia"/>
          <w:spacing w:val="1"/>
          <w:sz w:val="20"/>
          <w:szCs w:val="20"/>
          <w:shd w:val="clear" w:color="000000" w:fill="auto"/>
        </w:rPr>
        <w:t>執行官制度に対しては任用方法の閉塞性と高収入が問題だとの指摘等がなされてきた。</w:t>
      </w:r>
      <w:r w:rsidR="005044A7" w:rsidRPr="000472A8">
        <w:rPr>
          <w:rFonts w:hint="eastAsia"/>
          <w:spacing w:val="-5"/>
          <w:sz w:val="20"/>
          <w:szCs w:val="20"/>
          <w:shd w:val="clear" w:color="000000" w:fill="auto"/>
        </w:rPr>
        <w:t>現状況で執行官が収入がとても高いとの指摘に対しては議論の余地がある。しかし、任用方法を改善する必要があるとの指摘について反論するのは難しい。多様な意見を</w:t>
      </w:r>
      <w:r w:rsidR="005044A7" w:rsidRPr="000472A8">
        <w:rPr>
          <w:rFonts w:hint="eastAsia"/>
          <w:spacing w:val="-2"/>
          <w:sz w:val="20"/>
          <w:szCs w:val="20"/>
          <w:shd w:val="clear" w:color="000000" w:fill="auto"/>
        </w:rPr>
        <w:t>収斂させ執行官法を改正することも望まれる。執行官を試験で選抜し受験資格を拡大しなければならないとの主張を提唱する執行官法改正法律案が</w:t>
      </w:r>
      <w:r w:rsidRPr="000472A8">
        <w:rPr>
          <w:spacing w:val="-2"/>
          <w:sz w:val="20"/>
          <w:szCs w:val="20"/>
          <w:shd w:val="clear" w:color="000000" w:fill="auto"/>
        </w:rPr>
        <w:t>2021</w:t>
      </w:r>
      <w:r w:rsidR="005044A7" w:rsidRPr="000472A8">
        <w:rPr>
          <w:rFonts w:hint="eastAsia"/>
          <w:spacing w:val="-2"/>
          <w:sz w:val="20"/>
          <w:szCs w:val="20"/>
          <w:shd w:val="clear" w:color="000000" w:fill="auto"/>
        </w:rPr>
        <w:t>年発議によると</w:t>
      </w:r>
      <w:r w:rsidR="00FE4E12" w:rsidRPr="000472A8">
        <w:rPr>
          <w:spacing w:val="-2"/>
          <w:sz w:val="20"/>
          <w:szCs w:val="20"/>
          <w:shd w:val="clear" w:color="000000" w:fill="auto"/>
        </w:rPr>
        <w:t>、</w:t>
      </w:r>
      <w:r w:rsidR="005044A7" w:rsidRPr="000472A8">
        <w:rPr>
          <w:rFonts w:hint="eastAsia"/>
          <w:spacing w:val="-2"/>
          <w:sz w:val="20"/>
          <w:szCs w:val="20"/>
          <w:shd w:val="clear" w:color="000000" w:fill="auto"/>
        </w:rPr>
        <w:t>これを補完する新たな法律案も</w:t>
      </w:r>
      <w:r w:rsidR="005044A7" w:rsidRPr="000472A8">
        <w:rPr>
          <w:rFonts w:hint="eastAsia"/>
          <w:spacing w:val="-1"/>
          <w:sz w:val="20"/>
          <w:szCs w:val="20"/>
          <w:shd w:val="clear" w:color="000000" w:fill="auto"/>
        </w:rPr>
        <w:t>早晩成立するものと思われる。</w:t>
      </w:r>
      <w:r w:rsidR="005044A7" w:rsidRPr="000472A8">
        <w:rPr>
          <w:rFonts w:hint="eastAsia"/>
          <w:sz w:val="20"/>
          <w:szCs w:val="20"/>
          <w:shd w:val="clear" w:color="000000" w:fill="auto"/>
        </w:rPr>
        <w:t>法院・検察出身の公務員はもちろん執行官の事務と関連がある職域の経歴者にも受験資格を付与し</w:t>
      </w:r>
      <w:r w:rsidR="00FE4E12" w:rsidRPr="000472A8">
        <w:rPr>
          <w:sz w:val="20"/>
          <w:szCs w:val="20"/>
          <w:shd w:val="clear" w:color="000000" w:fill="auto"/>
        </w:rPr>
        <w:t>、</w:t>
      </w:r>
      <w:r w:rsidR="005C00B7">
        <w:rPr>
          <w:rFonts w:hint="eastAsia"/>
          <w:sz w:val="20"/>
          <w:szCs w:val="20"/>
          <w:shd w:val="clear" w:color="000000" w:fill="auto"/>
        </w:rPr>
        <w:t>任期延長</w:t>
      </w:r>
      <w:r w:rsidR="005044A7" w:rsidRPr="000472A8">
        <w:rPr>
          <w:rFonts w:hint="eastAsia"/>
          <w:sz w:val="20"/>
          <w:szCs w:val="20"/>
          <w:shd w:val="clear" w:color="000000" w:fill="auto"/>
        </w:rPr>
        <w:t>を可能とし</w:t>
      </w:r>
      <w:r w:rsidR="00FE4E12" w:rsidRPr="000472A8">
        <w:rPr>
          <w:sz w:val="20"/>
          <w:szCs w:val="20"/>
          <w:shd w:val="clear" w:color="000000" w:fill="auto"/>
        </w:rPr>
        <w:t>、</w:t>
      </w:r>
      <w:r w:rsidR="005044A7" w:rsidRPr="000472A8">
        <w:rPr>
          <w:rFonts w:hint="eastAsia"/>
          <w:sz w:val="20"/>
          <w:szCs w:val="20"/>
          <w:shd w:val="clear" w:color="000000" w:fill="auto"/>
        </w:rPr>
        <w:t>定年を延長すること等が主要な骨子となろう。</w:t>
      </w:r>
    </w:p>
    <w:p w14:paraId="7B784EF9" w14:textId="65DEE3F0" w:rsidR="007F48A9" w:rsidRPr="000472A8" w:rsidRDefault="0032472F" w:rsidP="005C00B7">
      <w:pPr>
        <w:pStyle w:val="a3"/>
        <w:rPr>
          <w:sz w:val="20"/>
          <w:szCs w:val="20"/>
        </w:rPr>
      </w:pPr>
      <w:r w:rsidRPr="000472A8">
        <w:rPr>
          <w:b/>
          <w:sz w:val="20"/>
          <w:szCs w:val="20"/>
          <w:shd w:val="clear" w:color="000000" w:fill="auto"/>
        </w:rPr>
        <w:t>Ⅵ</w:t>
      </w:r>
      <w:r w:rsidR="0085314F" w:rsidRPr="000472A8">
        <w:rPr>
          <w:rFonts w:hint="eastAsia"/>
          <w:b/>
          <w:sz w:val="20"/>
          <w:szCs w:val="20"/>
          <w:shd w:val="clear" w:color="000000" w:fill="auto"/>
        </w:rPr>
        <w:t xml:space="preserve">　</w:t>
      </w:r>
      <w:r w:rsidR="002B6C99" w:rsidRPr="000472A8">
        <w:rPr>
          <w:rFonts w:hint="eastAsia"/>
          <w:b/>
          <w:sz w:val="20"/>
          <w:szCs w:val="20"/>
          <w:shd w:val="clear" w:color="000000" w:fill="auto"/>
        </w:rPr>
        <w:t>おわりに</w:t>
      </w:r>
    </w:p>
    <w:p w14:paraId="08BC78FB" w14:textId="2752A330" w:rsidR="002B6C99" w:rsidRPr="005C00B7" w:rsidRDefault="0032472F">
      <w:pPr>
        <w:pStyle w:val="a3"/>
        <w:rPr>
          <w:sz w:val="20"/>
          <w:szCs w:val="20"/>
        </w:rPr>
      </w:pPr>
      <w:r w:rsidRPr="000472A8">
        <w:rPr>
          <w:spacing w:val="2"/>
          <w:sz w:val="20"/>
          <w:szCs w:val="20"/>
          <w:shd w:val="clear" w:color="000000" w:fill="auto"/>
        </w:rPr>
        <w:t xml:space="preserve">  </w:t>
      </w:r>
      <w:r w:rsidR="005044A7" w:rsidRPr="000472A8">
        <w:rPr>
          <w:rFonts w:hint="eastAsia"/>
          <w:spacing w:val="2"/>
          <w:sz w:val="20"/>
          <w:szCs w:val="20"/>
          <w:shd w:val="clear" w:color="000000" w:fill="auto"/>
        </w:rPr>
        <w:t>民事執行法は学問的論議が実務のため検証され</w:t>
      </w:r>
      <w:r w:rsidR="00FE4E12" w:rsidRPr="000472A8">
        <w:rPr>
          <w:spacing w:val="2"/>
          <w:sz w:val="20"/>
          <w:szCs w:val="20"/>
          <w:shd w:val="clear" w:color="000000" w:fill="auto"/>
        </w:rPr>
        <w:t>、</w:t>
      </w:r>
      <w:r w:rsidR="005044A7" w:rsidRPr="000472A8">
        <w:rPr>
          <w:rFonts w:hint="eastAsia"/>
          <w:spacing w:val="2"/>
          <w:sz w:val="20"/>
          <w:szCs w:val="20"/>
          <w:shd w:val="clear" w:color="000000" w:fill="auto"/>
        </w:rPr>
        <w:t>実務上問題点が学問的検討のために</w:t>
      </w:r>
      <w:r w:rsidRPr="000472A8">
        <w:rPr>
          <w:spacing w:val="4"/>
          <w:sz w:val="20"/>
          <w:szCs w:val="20"/>
          <w:shd w:val="clear" w:color="000000" w:fill="auto"/>
        </w:rPr>
        <w:t>feed-back</w:t>
      </w:r>
      <w:r w:rsidR="005044A7" w:rsidRPr="000472A8">
        <w:rPr>
          <w:rFonts w:hint="eastAsia"/>
          <w:spacing w:val="4"/>
          <w:sz w:val="20"/>
          <w:szCs w:val="20"/>
          <w:shd w:val="clear" w:color="000000" w:fill="auto"/>
        </w:rPr>
        <w:t>され</w:t>
      </w:r>
      <w:r w:rsidR="00FE4E12" w:rsidRPr="000472A8">
        <w:rPr>
          <w:spacing w:val="4"/>
          <w:sz w:val="20"/>
          <w:szCs w:val="20"/>
          <w:shd w:val="clear" w:color="000000" w:fill="auto"/>
        </w:rPr>
        <w:t>、</w:t>
      </w:r>
      <w:r w:rsidR="005044A7" w:rsidRPr="000472A8">
        <w:rPr>
          <w:rFonts w:hint="eastAsia"/>
          <w:spacing w:val="4"/>
          <w:sz w:val="20"/>
          <w:szCs w:val="20"/>
          <w:shd w:val="clear" w:color="000000" w:fill="auto"/>
        </w:rPr>
        <w:t>学問と実務が融合される分野である。このような重要な民事執行法であるが、我が国の場合その研究者が多くはない。民事訴訟法とあまりにも近いものの民事訴訟法学者の間で民事執行法に関心を持つ者は稀な方である</w:t>
      </w:r>
      <w:r w:rsidR="00FE4E12" w:rsidRPr="000472A8">
        <w:rPr>
          <w:spacing w:val="5"/>
          <w:sz w:val="20"/>
          <w:szCs w:val="20"/>
          <w:shd w:val="clear" w:color="000000" w:fill="auto"/>
        </w:rPr>
        <w:t>。</w:t>
      </w:r>
      <w:r w:rsidR="005044A7" w:rsidRPr="000472A8">
        <w:rPr>
          <w:rFonts w:hint="eastAsia"/>
          <w:spacing w:val="5"/>
          <w:sz w:val="20"/>
          <w:szCs w:val="20"/>
          <w:shd w:val="clear" w:color="000000" w:fill="auto"/>
        </w:rPr>
        <w:t>当為的には近くにいなければ</w:t>
      </w:r>
      <w:r w:rsidRPr="000472A8">
        <w:rPr>
          <w:spacing w:val="5"/>
          <w:sz w:val="20"/>
          <w:szCs w:val="20"/>
          <w:shd w:val="clear" w:color="000000" w:fill="auto"/>
        </w:rPr>
        <w:t xml:space="preserve"> 함에도</w:t>
      </w:r>
      <w:r w:rsidR="00FE4E12" w:rsidRPr="000472A8">
        <w:rPr>
          <w:spacing w:val="5"/>
          <w:sz w:val="20"/>
          <w:szCs w:val="20"/>
          <w:shd w:val="clear" w:color="000000" w:fill="auto"/>
        </w:rPr>
        <w:t>、</w:t>
      </w:r>
      <w:r w:rsidR="005044A7" w:rsidRPr="000472A8">
        <w:rPr>
          <w:rFonts w:hint="eastAsia"/>
          <w:spacing w:val="5"/>
          <w:sz w:val="20"/>
          <w:szCs w:val="20"/>
          <w:shd w:val="clear" w:color="000000" w:fill="auto"/>
        </w:rPr>
        <w:t>現実的にはとても離れている民事執行法を考えると心穏やかではない。</w:t>
      </w:r>
      <w:r w:rsidR="005044A7" w:rsidRPr="000472A8">
        <w:rPr>
          <w:rFonts w:hint="eastAsia"/>
          <w:spacing w:val="4"/>
          <w:sz w:val="20"/>
          <w:szCs w:val="20"/>
          <w:shd w:val="clear" w:color="000000" w:fill="auto"/>
        </w:rPr>
        <w:t>しかし、</w:t>
      </w:r>
      <w:r w:rsidR="005C00B7">
        <w:rPr>
          <w:rFonts w:hint="eastAsia"/>
          <w:spacing w:val="4"/>
          <w:sz w:val="20"/>
          <w:szCs w:val="20"/>
          <w:shd w:val="clear" w:color="000000" w:fill="auto"/>
        </w:rPr>
        <w:t>世相</w:t>
      </w:r>
      <w:r w:rsidR="005044A7" w:rsidRPr="000472A8">
        <w:rPr>
          <w:rFonts w:hint="eastAsia"/>
          <w:spacing w:val="4"/>
          <w:sz w:val="20"/>
          <w:szCs w:val="20"/>
          <w:shd w:val="clear" w:color="000000" w:fill="auto"/>
        </w:rPr>
        <w:t>がどうあれ民事執行法は依然として民事執行法である。民事執行法を自然に研究して教えることは学者としての幸せ</w:t>
      </w:r>
      <w:r w:rsidRPr="000472A8">
        <w:rPr>
          <w:spacing w:val="4"/>
          <w:sz w:val="20"/>
          <w:szCs w:val="20"/>
          <w:shd w:val="clear" w:color="000000" w:fill="auto"/>
        </w:rPr>
        <w:t>(洪福)</w:t>
      </w:r>
      <w:r w:rsidR="002B6C99" w:rsidRPr="000472A8">
        <w:rPr>
          <w:rFonts w:hint="eastAsia"/>
          <w:spacing w:val="4"/>
          <w:sz w:val="20"/>
          <w:szCs w:val="20"/>
          <w:shd w:val="clear" w:color="000000" w:fill="auto"/>
        </w:rPr>
        <w:t>である。</w:t>
      </w:r>
      <w:r w:rsidRPr="000472A8">
        <w:rPr>
          <w:spacing w:val="4"/>
          <w:sz w:val="20"/>
          <w:szCs w:val="20"/>
          <w:shd w:val="clear" w:color="000000" w:fill="auto"/>
        </w:rPr>
        <w:t xml:space="preserve"> </w:t>
      </w:r>
      <w:r w:rsidR="005044A7" w:rsidRPr="000472A8">
        <w:rPr>
          <w:rFonts w:hint="eastAsia"/>
          <w:spacing w:val="4"/>
          <w:sz w:val="20"/>
          <w:szCs w:val="20"/>
          <w:shd w:val="clear" w:color="000000" w:fill="auto"/>
        </w:rPr>
        <w:t>ただし、このような学者の楽しみは起きており</w:t>
      </w:r>
      <w:r w:rsidR="00FE4E12" w:rsidRPr="000472A8">
        <w:rPr>
          <w:spacing w:val="4"/>
          <w:sz w:val="20"/>
          <w:szCs w:val="20"/>
          <w:shd w:val="clear" w:color="000000" w:fill="auto"/>
        </w:rPr>
        <w:t>、</w:t>
      </w:r>
      <w:r w:rsidRPr="000472A8">
        <w:rPr>
          <w:spacing w:val="4"/>
          <w:sz w:val="20"/>
          <w:szCs w:val="20"/>
          <w:shd w:val="clear" w:color="000000" w:fill="auto"/>
        </w:rPr>
        <w:t xml:space="preserve"> </w:t>
      </w:r>
      <w:r w:rsidR="005044A7" w:rsidRPr="000472A8">
        <w:rPr>
          <w:rFonts w:hint="eastAsia"/>
          <w:spacing w:val="4"/>
          <w:sz w:val="20"/>
          <w:szCs w:val="20"/>
          <w:shd w:val="clear" w:color="000000" w:fill="auto"/>
        </w:rPr>
        <w:t>表面化した熾烈な</w:t>
      </w:r>
      <w:r w:rsidRPr="000472A8">
        <w:rPr>
          <w:spacing w:val="2"/>
          <w:sz w:val="20"/>
          <w:szCs w:val="20"/>
          <w:shd w:val="clear" w:color="000000" w:fill="auto"/>
        </w:rPr>
        <w:t>구도(求道)</w:t>
      </w:r>
      <w:r w:rsidR="005044A7" w:rsidRPr="000472A8">
        <w:rPr>
          <w:rFonts w:hint="eastAsia"/>
          <w:spacing w:val="2"/>
          <w:sz w:val="20"/>
          <w:szCs w:val="20"/>
          <w:shd w:val="clear" w:color="000000" w:fill="auto"/>
        </w:rPr>
        <w:t>の</w:t>
      </w:r>
      <w:r w:rsidRPr="000472A8">
        <w:rPr>
          <w:spacing w:val="2"/>
          <w:sz w:val="20"/>
          <w:szCs w:val="20"/>
          <w:shd w:val="clear" w:color="000000" w:fill="auto"/>
        </w:rPr>
        <w:t xml:space="preserve"> </w:t>
      </w:r>
      <w:r w:rsidR="005044A7" w:rsidRPr="000472A8">
        <w:rPr>
          <w:rFonts w:hint="eastAsia"/>
          <w:spacing w:val="2"/>
          <w:sz w:val="20"/>
          <w:szCs w:val="20"/>
          <w:shd w:val="clear" w:color="000000" w:fill="auto"/>
        </w:rPr>
        <w:t>姿勢から可能であるものと思われ、常に緊張しながら注意を反芻する</w:t>
      </w:r>
      <w:r w:rsidR="00FE4E12" w:rsidRPr="000472A8">
        <w:rPr>
          <w:spacing w:val="4"/>
          <w:sz w:val="20"/>
          <w:szCs w:val="20"/>
          <w:shd w:val="clear" w:color="000000" w:fill="auto"/>
        </w:rPr>
        <w:t>。</w:t>
      </w:r>
      <w:r w:rsidR="005044A7" w:rsidRPr="000472A8">
        <w:rPr>
          <w:rFonts w:hint="eastAsia"/>
          <w:spacing w:val="4"/>
          <w:sz w:val="20"/>
          <w:szCs w:val="20"/>
          <w:shd w:val="clear" w:color="000000" w:fill="auto"/>
        </w:rPr>
        <w:t>広く習い、意味を深めること、</w:t>
      </w:r>
      <w:r w:rsidR="008D5852" w:rsidRPr="000472A8">
        <w:rPr>
          <w:rFonts w:hint="eastAsia"/>
          <w:spacing w:val="4"/>
          <w:sz w:val="20"/>
          <w:szCs w:val="20"/>
          <w:shd w:val="clear" w:color="000000" w:fill="auto"/>
        </w:rPr>
        <w:t>切に尋ね近くに考えること</w:t>
      </w:r>
      <w:r w:rsidRPr="000472A8">
        <w:rPr>
          <w:spacing w:val="1"/>
          <w:sz w:val="20"/>
          <w:szCs w:val="20"/>
          <w:shd w:val="clear" w:color="000000" w:fill="auto"/>
        </w:rPr>
        <w:t>(博學而篤</w:t>
      </w:r>
      <w:r w:rsidRPr="000472A8">
        <w:rPr>
          <w:spacing w:val="4"/>
          <w:sz w:val="20"/>
          <w:szCs w:val="20"/>
          <w:shd w:val="clear" w:color="000000" w:fill="auto"/>
        </w:rPr>
        <w:t>志</w:t>
      </w:r>
      <w:r w:rsidR="00FE4E12" w:rsidRPr="000472A8">
        <w:rPr>
          <w:spacing w:val="4"/>
          <w:sz w:val="20"/>
          <w:szCs w:val="20"/>
          <w:shd w:val="clear" w:color="000000" w:fill="auto"/>
        </w:rPr>
        <w:t>、</w:t>
      </w:r>
      <w:r w:rsidRPr="000472A8">
        <w:rPr>
          <w:spacing w:val="4"/>
          <w:sz w:val="20"/>
          <w:szCs w:val="20"/>
          <w:shd w:val="clear" w:color="000000" w:fill="auto"/>
        </w:rPr>
        <w:t xml:space="preserve"> 切問而近思)</w:t>
      </w:r>
      <w:r w:rsidR="008D5852" w:rsidRPr="000472A8">
        <w:rPr>
          <w:rFonts w:hint="eastAsia"/>
          <w:spacing w:val="4"/>
          <w:sz w:val="20"/>
          <w:szCs w:val="20"/>
          <w:shd w:val="clear" w:color="000000" w:fill="auto"/>
        </w:rPr>
        <w:t>をおろそかにしないことを念押しする。上記は</w:t>
      </w:r>
      <w:r w:rsidRPr="000472A8">
        <w:rPr>
          <w:spacing w:val="4"/>
          <w:sz w:val="20"/>
          <w:szCs w:val="20"/>
          <w:shd w:val="clear" w:color="000000" w:fill="auto"/>
        </w:rPr>
        <w:t>金弘燁</w:t>
      </w:r>
      <w:r w:rsidR="008D5852" w:rsidRPr="000472A8">
        <w:rPr>
          <w:rFonts w:hint="eastAsia"/>
          <w:spacing w:val="4"/>
          <w:sz w:val="20"/>
          <w:szCs w:val="20"/>
          <w:shd w:val="clear" w:color="000000" w:fill="auto"/>
        </w:rPr>
        <w:t>法務法人</w:t>
      </w:r>
      <w:r w:rsidRPr="000472A8">
        <w:rPr>
          <w:spacing w:val="4"/>
          <w:sz w:val="20"/>
          <w:szCs w:val="20"/>
          <w:shd w:val="clear" w:color="000000" w:fill="auto"/>
        </w:rPr>
        <w:t>法敎</w:t>
      </w:r>
      <w:r w:rsidR="008D5852" w:rsidRPr="000472A8">
        <w:rPr>
          <w:rFonts w:hint="eastAsia"/>
          <w:spacing w:val="4"/>
          <w:sz w:val="20"/>
          <w:szCs w:val="20"/>
          <w:shd w:val="clear" w:color="000000" w:fill="auto"/>
        </w:rPr>
        <w:t>代表弁護士</w:t>
      </w:r>
      <w:r w:rsidRPr="000472A8">
        <w:rPr>
          <w:spacing w:val="4"/>
          <w:sz w:val="20"/>
          <w:szCs w:val="20"/>
          <w:shd w:val="clear" w:color="000000" w:fill="auto"/>
        </w:rPr>
        <w:t>(前</w:t>
      </w:r>
      <w:r w:rsidR="008D5852" w:rsidRPr="000472A8">
        <w:rPr>
          <w:rFonts w:hint="eastAsia"/>
          <w:spacing w:val="4"/>
          <w:sz w:val="20"/>
          <w:szCs w:val="20"/>
          <w:shd w:val="clear" w:color="000000" w:fill="auto"/>
        </w:rPr>
        <w:t>成均館大学校法学専門大学院教授</w:t>
      </w:r>
      <w:r w:rsidRPr="000472A8">
        <w:rPr>
          <w:spacing w:val="10"/>
          <w:sz w:val="20"/>
          <w:szCs w:val="20"/>
          <w:shd w:val="clear" w:color="000000" w:fill="auto"/>
        </w:rPr>
        <w:t>)</w:t>
      </w:r>
      <w:r w:rsidR="008D5852" w:rsidRPr="000472A8">
        <w:rPr>
          <w:rFonts w:hint="eastAsia"/>
          <w:spacing w:val="10"/>
          <w:sz w:val="20"/>
          <w:szCs w:val="20"/>
          <w:shd w:val="clear" w:color="000000" w:fill="auto"/>
        </w:rPr>
        <w:t>が執筆した民事執行法のはしがき</w:t>
      </w:r>
      <w:r w:rsidR="008D5852" w:rsidRPr="000472A8">
        <w:rPr>
          <w:spacing w:val="10"/>
          <w:sz w:val="20"/>
          <w:szCs w:val="20"/>
          <w:shd w:val="clear" w:color="000000" w:fill="auto"/>
        </w:rPr>
        <w:t xml:space="preserve"> </w:t>
      </w:r>
      <w:r w:rsidRPr="000472A8">
        <w:rPr>
          <w:spacing w:val="10"/>
          <w:sz w:val="20"/>
          <w:szCs w:val="20"/>
          <w:shd w:val="clear" w:color="000000" w:fill="auto"/>
        </w:rPr>
        <w:t>(</w:t>
      </w:r>
      <w:r w:rsidR="008D5852" w:rsidRPr="000472A8">
        <w:rPr>
          <w:rFonts w:hint="eastAsia"/>
          <w:spacing w:val="10"/>
          <w:sz w:val="20"/>
          <w:szCs w:val="20"/>
          <w:shd w:val="clear" w:color="000000" w:fill="auto"/>
        </w:rPr>
        <w:t>第3版</w:t>
      </w:r>
      <w:r w:rsidRPr="000472A8">
        <w:rPr>
          <w:spacing w:val="10"/>
          <w:sz w:val="20"/>
          <w:szCs w:val="20"/>
          <w:shd w:val="clear" w:color="000000" w:fill="auto"/>
        </w:rPr>
        <w:t>)</w:t>
      </w:r>
      <w:r w:rsidR="008D5852" w:rsidRPr="000472A8">
        <w:rPr>
          <w:rFonts w:hint="eastAsia"/>
          <w:spacing w:val="10"/>
          <w:sz w:val="20"/>
          <w:szCs w:val="20"/>
          <w:shd w:val="clear" w:color="000000" w:fill="auto"/>
        </w:rPr>
        <w:t>の一部である。民事執行分野</w:t>
      </w:r>
      <w:r w:rsidRPr="000472A8">
        <w:rPr>
          <w:spacing w:val="5"/>
          <w:sz w:val="20"/>
          <w:szCs w:val="20"/>
          <w:shd w:val="clear" w:color="000000" w:fill="auto"/>
        </w:rPr>
        <w:t xml:space="preserve"> </w:t>
      </w:r>
      <w:r w:rsidR="008D5852" w:rsidRPr="000472A8">
        <w:rPr>
          <w:rFonts w:hint="eastAsia"/>
          <w:spacing w:val="5"/>
          <w:sz w:val="20"/>
          <w:szCs w:val="20"/>
          <w:shd w:val="clear" w:color="000000" w:fill="auto"/>
        </w:rPr>
        <w:t>その中でも最も端にある執行官制度と執行官所管業務に関する実務者としての</w:t>
      </w:r>
      <w:r w:rsidR="002B6C99" w:rsidRPr="000472A8">
        <w:rPr>
          <w:rFonts w:hint="eastAsia"/>
          <w:spacing w:val="4"/>
          <w:sz w:val="20"/>
          <w:szCs w:val="20"/>
          <w:shd w:val="clear" w:color="000000" w:fill="auto"/>
        </w:rPr>
        <w:t>所見をこの文章で締めくくろうと思う。</w:t>
      </w:r>
      <w:r w:rsidR="002B6C99" w:rsidRPr="000472A8">
        <w:rPr>
          <w:rFonts w:hint="eastAsia"/>
          <w:spacing w:val="-7"/>
          <w:sz w:val="20"/>
          <w:szCs w:val="20"/>
          <w:shd w:val="clear" w:color="000000" w:fill="auto"/>
        </w:rPr>
        <w:t>願わくば</w:t>
      </w:r>
      <w:r w:rsidR="005C00B7">
        <w:rPr>
          <w:rFonts w:hint="eastAsia"/>
          <w:spacing w:val="-7"/>
          <w:sz w:val="20"/>
          <w:szCs w:val="20"/>
          <w:shd w:val="clear" w:color="000000" w:fill="auto"/>
        </w:rPr>
        <w:t>、</w:t>
      </w:r>
      <w:r w:rsidR="002B6C99" w:rsidRPr="000472A8">
        <w:rPr>
          <w:rFonts w:hint="eastAsia"/>
          <w:spacing w:val="-7"/>
          <w:sz w:val="20"/>
          <w:szCs w:val="20"/>
          <w:shd w:val="clear" w:color="000000" w:fill="auto"/>
        </w:rPr>
        <w:t>韓国執行官制度の実態、課題及び改善方案に関して発表者の</w:t>
      </w:r>
      <w:r w:rsidRPr="000472A8">
        <w:rPr>
          <w:spacing w:val="2"/>
          <w:sz w:val="20"/>
          <w:szCs w:val="20"/>
          <w:shd w:val="clear" w:color="000000" w:fill="auto"/>
        </w:rPr>
        <w:t>管見</w:t>
      </w:r>
      <w:r w:rsidR="002B6C99" w:rsidRPr="000472A8">
        <w:rPr>
          <w:rFonts w:hint="eastAsia"/>
          <w:spacing w:val="8"/>
          <w:sz w:val="20"/>
          <w:szCs w:val="20"/>
          <w:shd w:val="clear" w:color="000000" w:fill="auto"/>
        </w:rPr>
        <w:t>が</w:t>
      </w:r>
      <w:r w:rsidR="00FE4E12" w:rsidRPr="000472A8">
        <w:rPr>
          <w:spacing w:val="8"/>
          <w:sz w:val="20"/>
          <w:szCs w:val="20"/>
          <w:shd w:val="clear" w:color="000000" w:fill="auto"/>
        </w:rPr>
        <w:t>、</w:t>
      </w:r>
      <w:r w:rsidR="002B6C99" w:rsidRPr="000472A8">
        <w:rPr>
          <w:rFonts w:hint="eastAsia"/>
          <w:spacing w:val="8"/>
          <w:sz w:val="20"/>
          <w:szCs w:val="20"/>
          <w:shd w:val="clear" w:color="000000" w:fill="auto"/>
        </w:rPr>
        <w:t>日本と韓国の学者と実務家に、両国の民事執行に関する論議をもっと活性化して制度を改善するにあたり少しでも助けになればという思いで</w:t>
      </w:r>
      <w:r w:rsidR="002B6C99" w:rsidRPr="000472A8">
        <w:rPr>
          <w:rFonts w:hint="eastAsia"/>
          <w:sz w:val="20"/>
          <w:szCs w:val="20"/>
        </w:rPr>
        <w:t>一杯である。</w:t>
      </w:r>
    </w:p>
    <w:p w14:paraId="09B0A0CD" w14:textId="39DA4364" w:rsidR="002B6C99" w:rsidRPr="005C00B7" w:rsidRDefault="002B6C99" w:rsidP="005C00B7">
      <w:pPr>
        <w:pStyle w:val="af6"/>
        <w:rPr>
          <w:sz w:val="20"/>
          <w:szCs w:val="20"/>
        </w:rPr>
      </w:pPr>
      <w:r w:rsidRPr="000472A8">
        <w:rPr>
          <w:rFonts w:hint="eastAsia"/>
          <w:sz w:val="20"/>
          <w:szCs w:val="20"/>
        </w:rPr>
        <w:t>以上</w:t>
      </w:r>
    </w:p>
    <w:sectPr w:rsidR="002B6C99" w:rsidRPr="005C00B7">
      <w:footerReference w:type="default" r:id="rId8"/>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404B" w14:textId="77777777" w:rsidR="00D85C11" w:rsidRDefault="00D85C11">
      <w:r>
        <w:separator/>
      </w:r>
    </w:p>
  </w:endnote>
  <w:endnote w:type="continuationSeparator" w:id="0">
    <w:p w14:paraId="123E11C2" w14:textId="77777777" w:rsidR="00D85C11" w:rsidRDefault="00D8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한컴 고딕">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한컴바탕">
    <w:altName w:val="游ゴシック"/>
    <w:panose1 w:val="00000000000000000000"/>
    <w:charset w:val="80"/>
    <w:family w:val="roman"/>
    <w:notTrueType/>
    <w:pitch w:val="default"/>
  </w:font>
  <w:font w:name="함초롬바탕">
    <w:altName w:val="游ゴシック"/>
    <w:panose1 w:val="00000000000000000000"/>
    <w:charset w:val="80"/>
    <w:family w:val="roman"/>
    <w:notTrueType/>
    <w:pitch w:val="default"/>
  </w:font>
  <w:font w:name="함초롬돋움">
    <w:panose1 w:val="00000000000000000000"/>
    <w:charset w:val="80"/>
    <w:family w:val="roman"/>
    <w:notTrueType/>
    <w:pitch w:val="default"/>
  </w:font>
  <w:font w:name="한양신명조">
    <w:altName w:val="游ゴシック"/>
    <w:panose1 w:val="00000000000000000000"/>
    <w:charset w:val="80"/>
    <w:family w:val="roman"/>
    <w:notTrueType/>
    <w:pitch w:val="default"/>
  </w:font>
  <w:font w:name="KoPub돋움체 Bold">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CI Popp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5596"/>
      <w:docPartObj>
        <w:docPartGallery w:val="Page Numbers (Bottom of Page)"/>
        <w:docPartUnique/>
      </w:docPartObj>
    </w:sdtPr>
    <w:sdtEndPr/>
    <w:sdtContent>
      <w:p w14:paraId="2D1E5471" w14:textId="5B87CF64" w:rsidR="002B6C99" w:rsidRDefault="002B6C99">
        <w:pPr>
          <w:pStyle w:val="af0"/>
          <w:jc w:val="center"/>
        </w:pPr>
        <w:r>
          <w:fldChar w:fldCharType="begin"/>
        </w:r>
        <w:r>
          <w:instrText>PAGE   \* MERGEFORMAT</w:instrText>
        </w:r>
        <w:r>
          <w:fldChar w:fldCharType="separate"/>
        </w:r>
        <w:r>
          <w:rPr>
            <w:lang w:val="ja-JP"/>
          </w:rPr>
          <w:t>2</w:t>
        </w:r>
        <w:r>
          <w:fldChar w:fldCharType="end"/>
        </w:r>
      </w:p>
    </w:sdtContent>
  </w:sdt>
  <w:p w14:paraId="3668D3C1" w14:textId="77777777" w:rsidR="002B6C99" w:rsidRDefault="002B6C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4582" w14:textId="77777777" w:rsidR="00D85C11" w:rsidRDefault="00D85C11">
      <w:r>
        <w:separator/>
      </w:r>
    </w:p>
  </w:footnote>
  <w:footnote w:type="continuationSeparator" w:id="0">
    <w:p w14:paraId="1FED571A" w14:textId="77777777" w:rsidR="00D85C11" w:rsidRDefault="00D85C11">
      <w:r>
        <w:continuationSeparator/>
      </w:r>
    </w:p>
  </w:footnote>
  <w:footnote w:id="1">
    <w:p w14:paraId="5460BC1C" w14:textId="437E483B" w:rsidR="004271FD" w:rsidRDefault="004271FD" w:rsidP="00033B2F">
      <w:pPr>
        <w:pStyle w:val="a3"/>
        <w:spacing w:line="312" w:lineRule="auto"/>
      </w:pPr>
    </w:p>
  </w:footnote>
  <w:footnote w:id="2">
    <w:p w14:paraId="7AAA01CC" w14:textId="1A70ABA7" w:rsidR="004271FD" w:rsidRDefault="004271FD" w:rsidP="00033B2F">
      <w:pPr>
        <w:pStyle w:val="a7"/>
        <w:rPr>
          <w:lang w:eastAsia="ko-K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F64"/>
    <w:multiLevelType w:val="multilevel"/>
    <w:tmpl w:val="0BCE3D9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9"/>
      <w:suff w:val="space"/>
      <w:lvlText w:val=""/>
      <w:lvlJc w:val="left"/>
    </w:lvl>
  </w:abstractNum>
  <w:abstractNum w:abstractNumId="1" w15:restartNumberingAfterBreak="0">
    <w:nsid w:val="11D6689B"/>
    <w:multiLevelType w:val="multilevel"/>
    <w:tmpl w:val="9DE85294"/>
    <w:lvl w:ilvl="0">
      <w:start w:val="1"/>
      <w:numFmt w:val="decimal"/>
      <w:suff w:val="space"/>
      <w:lvlText w:val="%1."/>
      <w:lvlJc w:val="left"/>
      <w:rPr>
        <w:rFonts w:ascii="한컴 고딕" w:eastAsia="한컴 고딕" w:hAnsi="한컴 고딕"/>
        <w:b/>
        <w:color w:val="000000"/>
      </w:rPr>
    </w:lvl>
    <w:lvl w:ilvl="1">
      <w:start w:val="1"/>
      <w:numFmt w:val="ganada"/>
      <w:suff w:val="space"/>
      <w:lvlText w:val="%2."/>
      <w:lvlJc w:val="left"/>
      <w:rPr>
        <w:rFonts w:ascii="한컴 고딕" w:eastAsia="한컴 고딕" w:hAnsi="한컴 고딕"/>
        <w:b/>
        <w:color w:val="000000"/>
      </w:rPr>
    </w:lvl>
    <w:lvl w:ilvl="2">
      <w:start w:val="1"/>
      <w:numFmt w:val="decimal"/>
      <w:suff w:val="space"/>
      <w:lvlText w:val="%3)"/>
      <w:lvlJc w:val="left"/>
      <w:rPr>
        <w:rFonts w:ascii="한컴 고딕" w:eastAsia="한컴 고딕" w:hAnsi="한컴 고딕"/>
        <w:b/>
        <w:color w:val="000000"/>
      </w:rPr>
    </w:lvl>
    <w:lvl w:ilvl="3">
      <w:start w:val="1"/>
      <w:numFmt w:val="ganada"/>
      <w:suff w:val="space"/>
      <w:lvlText w:val="%4)"/>
      <w:lvlJc w:val="left"/>
      <w:rPr>
        <w:rFonts w:ascii="한컴 고딕" w:eastAsia="한컴 고딕" w:hAnsi="한컴 고딕"/>
        <w:b/>
        <w:color w:val="000000"/>
      </w:rPr>
    </w:lvl>
    <w:lvl w:ilvl="4">
      <w:start w:val="1"/>
      <w:numFmt w:val="decimal"/>
      <w:suff w:val="space"/>
      <w:lvlText w:val="(%5)"/>
      <w:lvlJc w:val="left"/>
      <w:rPr>
        <w:rFonts w:ascii="한컴 고딕" w:eastAsia="한컴 고딕" w:hAnsi="한컴 고딕"/>
        <w:b/>
        <w:color w:val="000000"/>
      </w:rPr>
    </w:lvl>
    <w:lvl w:ilvl="5">
      <w:start w:val="1"/>
      <w:numFmt w:val="ganada"/>
      <w:suff w:val="space"/>
      <w:lvlText w:val="(%6)"/>
      <w:lvlJc w:val="left"/>
      <w:rPr>
        <w:rFonts w:ascii="한컴 고딕" w:eastAsia="한컴 고딕" w:hAnsi="한컴 고딕"/>
        <w:b/>
        <w:color w:val="000000"/>
      </w:rPr>
    </w:lvl>
    <w:lvl w:ilvl="6">
      <w:start w:val="1"/>
      <w:numFmt w:val="decimalEnclosedCircle"/>
      <w:suff w:val="space"/>
      <w:lvlText w:val="%7"/>
      <w:lvlJc w:val="left"/>
      <w:rPr>
        <w:rFonts w:ascii="한컴 고딕" w:eastAsia="한컴 고딕" w:hAnsi="한컴 고딕"/>
        <w:b/>
        <w:color w:val="000000"/>
      </w:rPr>
    </w:lvl>
    <w:lvl w:ilvl="7">
      <w:start w:val="1"/>
      <w:numFmt w:val="ganada"/>
      <w:suff w:val="space"/>
      <w:lvlText w:val="%8"/>
      <w:lvlJc w:val="left"/>
      <w:rPr>
        <w:rFonts w:ascii="한컴 고딕" w:eastAsia="한컴 고딕" w:hAnsi="한컴 고딕"/>
        <w:b/>
        <w:color w:val="000000"/>
      </w:rPr>
    </w:lvl>
    <w:lvl w:ilvl="8">
      <w:start w:val="1"/>
      <w:numFmt w:val="decimal"/>
      <w:suff w:val="space"/>
      <w:lvlText w:val=""/>
      <w:lvlJc w:val="left"/>
      <w:rPr>
        <w:rFonts w:ascii="한컴 고딕" w:eastAsia="한컴 고딕" w:hAnsi="한컴 고딕"/>
        <w:b/>
        <w:color w:val="000000"/>
      </w:rPr>
    </w:lvl>
  </w:abstractNum>
  <w:abstractNum w:abstractNumId="2" w15:restartNumberingAfterBreak="0">
    <w:nsid w:val="12AC7B03"/>
    <w:multiLevelType w:val="multilevel"/>
    <w:tmpl w:val="0A968A1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23DC690E"/>
    <w:multiLevelType w:val="multilevel"/>
    <w:tmpl w:val="19DC4F8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pStyle w:val="8"/>
      <w:suff w:val="space"/>
      <w:lvlText w:val="%8"/>
      <w:lvlJc w:val="left"/>
    </w:lvl>
    <w:lvl w:ilvl="8">
      <w:start w:val="1"/>
      <w:numFmt w:val="chosung"/>
      <w:suff w:val="space"/>
      <w:lvlText w:val=""/>
      <w:lvlJc w:val="left"/>
    </w:lvl>
  </w:abstractNum>
  <w:abstractNum w:abstractNumId="4" w15:restartNumberingAfterBreak="0">
    <w:nsid w:val="2428531C"/>
    <w:multiLevelType w:val="multilevel"/>
    <w:tmpl w:val="2FD09AAA"/>
    <w:lvl w:ilvl="0">
      <w:start w:val="1"/>
      <w:numFmt w:val="decimal"/>
      <w:suff w:val="space"/>
      <w:lvlText w:val="%1."/>
      <w:lvlJc w:val="left"/>
      <w:rPr>
        <w:rFonts w:ascii="한컴 고딕" w:eastAsia="한컴 고딕" w:hAnsi="한컴 고딕"/>
        <w:b/>
        <w:color w:val="000000"/>
      </w:rPr>
    </w:lvl>
    <w:lvl w:ilvl="1">
      <w:start w:val="1"/>
      <w:numFmt w:val="ganada"/>
      <w:suff w:val="space"/>
      <w:lvlText w:val="%2."/>
      <w:lvlJc w:val="left"/>
      <w:rPr>
        <w:rFonts w:ascii="한컴 고딕" w:eastAsia="한컴 고딕" w:hAnsi="한컴 고딕"/>
        <w:b/>
        <w:color w:val="000000"/>
      </w:rPr>
    </w:lvl>
    <w:lvl w:ilvl="2">
      <w:start w:val="1"/>
      <w:numFmt w:val="decimal"/>
      <w:suff w:val="space"/>
      <w:lvlText w:val="%3)"/>
      <w:lvlJc w:val="left"/>
      <w:rPr>
        <w:rFonts w:ascii="한컴 고딕" w:eastAsia="한컴 고딕" w:hAnsi="한컴 고딕"/>
        <w:b/>
        <w:color w:val="000000"/>
      </w:rPr>
    </w:lvl>
    <w:lvl w:ilvl="3">
      <w:start w:val="1"/>
      <w:numFmt w:val="ganada"/>
      <w:suff w:val="space"/>
      <w:lvlText w:val="%4)"/>
      <w:lvlJc w:val="left"/>
      <w:rPr>
        <w:rFonts w:ascii="한컴 고딕" w:eastAsia="한컴 고딕" w:hAnsi="한컴 고딕"/>
        <w:b/>
        <w:color w:val="000000"/>
      </w:rPr>
    </w:lvl>
    <w:lvl w:ilvl="4">
      <w:start w:val="1"/>
      <w:numFmt w:val="decimal"/>
      <w:suff w:val="space"/>
      <w:lvlText w:val="(%5)"/>
      <w:lvlJc w:val="left"/>
      <w:rPr>
        <w:rFonts w:ascii="한컴 고딕" w:eastAsia="한컴 고딕" w:hAnsi="한컴 고딕"/>
        <w:b/>
        <w:color w:val="000000"/>
      </w:rPr>
    </w:lvl>
    <w:lvl w:ilvl="5">
      <w:start w:val="1"/>
      <w:numFmt w:val="ganada"/>
      <w:suff w:val="space"/>
      <w:lvlText w:val="(%6)"/>
      <w:lvlJc w:val="left"/>
      <w:rPr>
        <w:rFonts w:ascii="한컴 고딕" w:eastAsia="한컴 고딕" w:hAnsi="한컴 고딕"/>
        <w:b/>
        <w:color w:val="000000"/>
      </w:rPr>
    </w:lvl>
    <w:lvl w:ilvl="6">
      <w:start w:val="1"/>
      <w:numFmt w:val="decimalEnclosedCircle"/>
      <w:suff w:val="space"/>
      <w:lvlText w:val="%7"/>
      <w:lvlJc w:val="left"/>
      <w:rPr>
        <w:rFonts w:ascii="한컴 고딕" w:eastAsia="한컴 고딕" w:hAnsi="한컴 고딕"/>
        <w:b/>
        <w:color w:val="000000"/>
      </w:rPr>
    </w:lvl>
    <w:lvl w:ilvl="7">
      <w:start w:val="1"/>
      <w:numFmt w:val="ganada"/>
      <w:suff w:val="space"/>
      <w:lvlText w:val="%8"/>
      <w:lvlJc w:val="left"/>
      <w:rPr>
        <w:rFonts w:ascii="한컴 고딕" w:eastAsia="한컴 고딕" w:hAnsi="한컴 고딕"/>
        <w:b/>
        <w:color w:val="000000"/>
      </w:rPr>
    </w:lvl>
    <w:lvl w:ilvl="8">
      <w:start w:val="1"/>
      <w:numFmt w:val="decimal"/>
      <w:suff w:val="space"/>
      <w:lvlText w:val=""/>
      <w:lvlJc w:val="left"/>
      <w:rPr>
        <w:rFonts w:ascii="한컴 고딕" w:eastAsia="한컴 고딕" w:hAnsi="한컴 고딕"/>
        <w:b/>
        <w:color w:val="000000"/>
      </w:rPr>
    </w:lvl>
  </w:abstractNum>
  <w:abstractNum w:abstractNumId="5" w15:restartNumberingAfterBreak="0">
    <w:nsid w:val="271643F1"/>
    <w:multiLevelType w:val="multilevel"/>
    <w:tmpl w:val="6B1810E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3C431BCC"/>
    <w:multiLevelType w:val="multilevel"/>
    <w:tmpl w:val="275EBC3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7" w15:restartNumberingAfterBreak="0">
    <w:nsid w:val="3C8C7A91"/>
    <w:multiLevelType w:val="multilevel"/>
    <w:tmpl w:val="A4968EA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8" w15:restartNumberingAfterBreak="0">
    <w:nsid w:val="3EED4DEB"/>
    <w:multiLevelType w:val="multilevel"/>
    <w:tmpl w:val="D7821E6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9" w15:restartNumberingAfterBreak="0">
    <w:nsid w:val="5BFE6628"/>
    <w:multiLevelType w:val="multilevel"/>
    <w:tmpl w:val="8FA8A44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0" w15:restartNumberingAfterBreak="0">
    <w:nsid w:val="5EF11FAB"/>
    <w:multiLevelType w:val="multilevel"/>
    <w:tmpl w:val="22CC761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pStyle w:val="10"/>
      <w:suff w:val="space"/>
      <w:lvlText w:val=""/>
      <w:lvlJc w:val="left"/>
    </w:lvl>
  </w:abstractNum>
  <w:abstractNum w:abstractNumId="11" w15:restartNumberingAfterBreak="0">
    <w:nsid w:val="78D96F86"/>
    <w:multiLevelType w:val="multilevel"/>
    <w:tmpl w:val="5EB4ADFC"/>
    <w:lvl w:ilvl="0">
      <w:start w:val="1"/>
      <w:numFmt w:val="decimal"/>
      <w:suff w:val="space"/>
      <w:lvlText w:val="%1."/>
      <w:lvlJc w:val="left"/>
      <w:rPr>
        <w:rFonts w:ascii="한컴 고딕" w:eastAsia="한컴 고딕" w:hAnsi="한컴 고딕"/>
        <w:b/>
        <w:color w:val="000000"/>
      </w:rPr>
    </w:lvl>
    <w:lvl w:ilvl="1">
      <w:start w:val="1"/>
      <w:numFmt w:val="ganada"/>
      <w:suff w:val="space"/>
      <w:lvlText w:val="%2."/>
      <w:lvlJc w:val="left"/>
      <w:rPr>
        <w:rFonts w:ascii="한컴 고딕" w:eastAsia="한컴 고딕" w:hAnsi="한컴 고딕"/>
        <w:b/>
        <w:color w:val="000000"/>
      </w:rPr>
    </w:lvl>
    <w:lvl w:ilvl="2">
      <w:start w:val="1"/>
      <w:numFmt w:val="decimal"/>
      <w:suff w:val="space"/>
      <w:lvlText w:val="%3)"/>
      <w:lvlJc w:val="left"/>
      <w:rPr>
        <w:rFonts w:ascii="한컴 고딕" w:eastAsia="한컴 고딕" w:hAnsi="한컴 고딕"/>
        <w:b/>
        <w:color w:val="000000"/>
      </w:rPr>
    </w:lvl>
    <w:lvl w:ilvl="3">
      <w:start w:val="1"/>
      <w:numFmt w:val="ganada"/>
      <w:suff w:val="space"/>
      <w:lvlText w:val="%4)"/>
      <w:lvlJc w:val="left"/>
      <w:rPr>
        <w:rFonts w:ascii="한컴 고딕" w:eastAsia="한컴 고딕" w:hAnsi="한컴 고딕"/>
        <w:b/>
        <w:color w:val="000000"/>
      </w:rPr>
    </w:lvl>
    <w:lvl w:ilvl="4">
      <w:start w:val="1"/>
      <w:numFmt w:val="decimal"/>
      <w:suff w:val="space"/>
      <w:lvlText w:val="(%5)"/>
      <w:lvlJc w:val="left"/>
      <w:rPr>
        <w:rFonts w:ascii="한컴 고딕" w:eastAsia="한컴 고딕" w:hAnsi="한컴 고딕"/>
        <w:b/>
        <w:color w:val="000000"/>
      </w:rPr>
    </w:lvl>
    <w:lvl w:ilvl="5">
      <w:start w:val="1"/>
      <w:numFmt w:val="ganada"/>
      <w:suff w:val="space"/>
      <w:lvlText w:val="(%6)"/>
      <w:lvlJc w:val="left"/>
      <w:rPr>
        <w:rFonts w:ascii="한컴 고딕" w:eastAsia="한컴 고딕" w:hAnsi="한컴 고딕"/>
        <w:b/>
        <w:color w:val="000000"/>
      </w:rPr>
    </w:lvl>
    <w:lvl w:ilvl="6">
      <w:start w:val="1"/>
      <w:numFmt w:val="decimalEnclosedCircle"/>
      <w:suff w:val="space"/>
      <w:lvlText w:val="%7"/>
      <w:lvlJc w:val="left"/>
      <w:rPr>
        <w:rFonts w:ascii="한컴 고딕" w:eastAsia="한컴 고딕" w:hAnsi="한컴 고딕"/>
        <w:b/>
        <w:color w:val="000000"/>
      </w:rPr>
    </w:lvl>
    <w:lvl w:ilvl="7">
      <w:start w:val="1"/>
      <w:numFmt w:val="ganada"/>
      <w:suff w:val="space"/>
      <w:lvlText w:val="%8"/>
      <w:lvlJc w:val="left"/>
      <w:rPr>
        <w:rFonts w:ascii="한컴 고딕" w:eastAsia="한컴 고딕" w:hAnsi="한컴 고딕"/>
        <w:b/>
        <w:color w:val="000000"/>
      </w:rPr>
    </w:lvl>
    <w:lvl w:ilvl="8">
      <w:start w:val="1"/>
      <w:numFmt w:val="decimal"/>
      <w:suff w:val="space"/>
      <w:lvlText w:val=""/>
      <w:lvlJc w:val="left"/>
      <w:rPr>
        <w:rFonts w:ascii="한컴 고딕" w:eastAsia="한컴 고딕" w:hAnsi="한컴 고딕"/>
        <w:b/>
        <w:color w:val="000000"/>
      </w:rPr>
    </w:lvl>
  </w:abstractNum>
  <w:abstractNum w:abstractNumId="12" w15:restartNumberingAfterBreak="0">
    <w:nsid w:val="792F4173"/>
    <w:multiLevelType w:val="multilevel"/>
    <w:tmpl w:val="1FAC81C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1912038908">
    <w:abstractNumId w:val="1"/>
  </w:num>
  <w:num w:numId="2" w16cid:durableId="1751538232">
    <w:abstractNumId w:val="4"/>
  </w:num>
  <w:num w:numId="3" w16cid:durableId="2027098370">
    <w:abstractNumId w:val="11"/>
  </w:num>
  <w:num w:numId="4" w16cid:durableId="1052727290">
    <w:abstractNumId w:val="2"/>
  </w:num>
  <w:num w:numId="5" w16cid:durableId="2120878425">
    <w:abstractNumId w:val="5"/>
  </w:num>
  <w:num w:numId="6" w16cid:durableId="1577789642">
    <w:abstractNumId w:val="7"/>
  </w:num>
  <w:num w:numId="7" w16cid:durableId="129858588">
    <w:abstractNumId w:val="9"/>
  </w:num>
  <w:num w:numId="8" w16cid:durableId="857892825">
    <w:abstractNumId w:val="6"/>
  </w:num>
  <w:num w:numId="9" w16cid:durableId="1408304576">
    <w:abstractNumId w:val="12"/>
  </w:num>
  <w:num w:numId="10" w16cid:durableId="626474370">
    <w:abstractNumId w:val="8"/>
  </w:num>
  <w:num w:numId="11" w16cid:durableId="1443115181">
    <w:abstractNumId w:val="3"/>
  </w:num>
  <w:num w:numId="12" w16cid:durableId="1388918341">
    <w:abstractNumId w:val="0"/>
  </w:num>
  <w:num w:numId="13" w16cid:durableId="1219319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A9"/>
    <w:rsid w:val="0003219A"/>
    <w:rsid w:val="00033B2F"/>
    <w:rsid w:val="000472A8"/>
    <w:rsid w:val="00083C53"/>
    <w:rsid w:val="00091E35"/>
    <w:rsid w:val="000F5DF7"/>
    <w:rsid w:val="00131287"/>
    <w:rsid w:val="00132487"/>
    <w:rsid w:val="00136BE4"/>
    <w:rsid w:val="001711B5"/>
    <w:rsid w:val="00171CFE"/>
    <w:rsid w:val="001A1EDF"/>
    <w:rsid w:val="001B57F1"/>
    <w:rsid w:val="001F6062"/>
    <w:rsid w:val="001F673A"/>
    <w:rsid w:val="00205E51"/>
    <w:rsid w:val="0022604F"/>
    <w:rsid w:val="00244E30"/>
    <w:rsid w:val="00244FCD"/>
    <w:rsid w:val="00252976"/>
    <w:rsid w:val="002A2F0B"/>
    <w:rsid w:val="002B0EB8"/>
    <w:rsid w:val="002B6C99"/>
    <w:rsid w:val="002C363A"/>
    <w:rsid w:val="003061F2"/>
    <w:rsid w:val="0032472F"/>
    <w:rsid w:val="003529A3"/>
    <w:rsid w:val="00362EF0"/>
    <w:rsid w:val="00394A5B"/>
    <w:rsid w:val="00397CF7"/>
    <w:rsid w:val="003B24B6"/>
    <w:rsid w:val="003E6C1E"/>
    <w:rsid w:val="004012F1"/>
    <w:rsid w:val="00412D89"/>
    <w:rsid w:val="004271FD"/>
    <w:rsid w:val="0048441B"/>
    <w:rsid w:val="00491AE9"/>
    <w:rsid w:val="004A28AA"/>
    <w:rsid w:val="004D1684"/>
    <w:rsid w:val="004D69D0"/>
    <w:rsid w:val="005044A7"/>
    <w:rsid w:val="00525AA6"/>
    <w:rsid w:val="00540777"/>
    <w:rsid w:val="0056443E"/>
    <w:rsid w:val="005C00B7"/>
    <w:rsid w:val="005D029C"/>
    <w:rsid w:val="006456B4"/>
    <w:rsid w:val="00665BA9"/>
    <w:rsid w:val="00671AAF"/>
    <w:rsid w:val="00694F2C"/>
    <w:rsid w:val="006C1372"/>
    <w:rsid w:val="006C4D46"/>
    <w:rsid w:val="006F352F"/>
    <w:rsid w:val="007562B4"/>
    <w:rsid w:val="00773870"/>
    <w:rsid w:val="007D22FD"/>
    <w:rsid w:val="007F48A9"/>
    <w:rsid w:val="0085314F"/>
    <w:rsid w:val="008933EC"/>
    <w:rsid w:val="008B0A9F"/>
    <w:rsid w:val="008C6A94"/>
    <w:rsid w:val="008D5852"/>
    <w:rsid w:val="008D5E39"/>
    <w:rsid w:val="0091276E"/>
    <w:rsid w:val="009E70C9"/>
    <w:rsid w:val="009F54E3"/>
    <w:rsid w:val="00A25CB5"/>
    <w:rsid w:val="00A51B99"/>
    <w:rsid w:val="00B37DFD"/>
    <w:rsid w:val="00B41AB0"/>
    <w:rsid w:val="00C022D0"/>
    <w:rsid w:val="00C03AE3"/>
    <w:rsid w:val="00C4242E"/>
    <w:rsid w:val="00C76CE8"/>
    <w:rsid w:val="00C805DF"/>
    <w:rsid w:val="00D05850"/>
    <w:rsid w:val="00D6062E"/>
    <w:rsid w:val="00D85C11"/>
    <w:rsid w:val="00DB1E80"/>
    <w:rsid w:val="00DF54F0"/>
    <w:rsid w:val="00E22699"/>
    <w:rsid w:val="00E51201"/>
    <w:rsid w:val="00E92270"/>
    <w:rsid w:val="00E96C3F"/>
    <w:rsid w:val="00EA36FC"/>
    <w:rsid w:val="00F16A3A"/>
    <w:rsid w:val="00F304B4"/>
    <w:rsid w:val="00F638AA"/>
    <w:rsid w:val="00F65070"/>
    <w:rsid w:val="00FE4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222D0"/>
  <w15:docId w15:val="{30396D19-EA8E-4FC0-950F-F991739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480" w:lineRule="auto"/>
      <w:jc w:val="both"/>
      <w:textAlignment w:val="baseline"/>
    </w:pPr>
    <w:rPr>
      <w:rFonts w:ascii="한컴바탕" w:eastAsia="한컴바탕"/>
      <w:color w:val="000000"/>
      <w:sz w:val="22"/>
      <w:shd w:val="clear" w:color="999999" w:fill="auto"/>
    </w:rPr>
  </w:style>
  <w:style w:type="paragraph" w:customStyle="1" w:styleId="a4">
    <w:name w:val="본문"/>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8"/>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9"/>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10"/>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numPr>
        <w:ilvl w:val="7"/>
        <w:numId w:val="1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600"/>
      <w:jc w:val="both"/>
      <w:textAlignment w:val="baseline"/>
      <w:outlineLvl w:val="7"/>
    </w:pPr>
    <w:rPr>
      <w:rFonts w:ascii="함초롬바탕" w:eastAsia="함초롬바탕"/>
      <w:color w:val="000000"/>
      <w:sz w:val="20"/>
      <w:shd w:val="clear" w:color="999999" w:fill="auto"/>
    </w:rPr>
  </w:style>
  <w:style w:type="paragraph" w:customStyle="1" w:styleId="9">
    <w:name w:val="개요 9"/>
    <w:uiPriority w:val="10"/>
    <w:pPr>
      <w:widowControl w:val="0"/>
      <w:numPr>
        <w:ilvl w:val="8"/>
        <w:numId w:val="1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800"/>
      <w:jc w:val="both"/>
      <w:textAlignment w:val="baseline"/>
      <w:outlineLvl w:val="8"/>
    </w:pPr>
    <w:rPr>
      <w:rFonts w:ascii="함초롬바탕" w:eastAsia="함초롬바탕"/>
      <w:color w:val="000000"/>
      <w:sz w:val="20"/>
      <w:shd w:val="clear" w:color="999999" w:fill="auto"/>
    </w:rPr>
  </w:style>
  <w:style w:type="paragraph" w:customStyle="1" w:styleId="10">
    <w:name w:val="개요 10"/>
    <w:uiPriority w:val="11"/>
    <w:pPr>
      <w:widowControl w:val="0"/>
      <w:numPr>
        <w:ilvl w:val="9"/>
        <w:numId w:val="1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한컴바탕" w:eastAsia="한컴바탕"/>
      <w:color w:val="000000"/>
      <w:sz w:val="20"/>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z w:val="22"/>
      <w:shd w:val="clear" w:color="999999" w:fill="auto"/>
    </w:rPr>
  </w:style>
  <w:style w:type="paragraph" w:customStyle="1" w:styleId="ab">
    <w:name w:val="캡션"/>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160" w:line="360" w:lineRule="auto"/>
      <w:jc w:val="both"/>
      <w:textAlignment w:val="baseline"/>
    </w:pPr>
    <w:rPr>
      <w:rFonts w:ascii="함초롬바탕" w:eastAsia="함초롬바탕"/>
      <w:color w:val="000000"/>
      <w:sz w:val="20"/>
      <w:shd w:val="clear" w:color="999999" w:fill="auto"/>
    </w:rPr>
  </w:style>
  <w:style w:type="paragraph" w:customStyle="1" w:styleId="ac">
    <w:name w:val="목차 큰제목"/>
    <w:uiPriority w:val="22"/>
    <w:pPr>
      <w:widowControl w:val="0"/>
      <w:pBdr>
        <w:top w:val="none" w:sz="2" w:space="0" w:color="000000"/>
        <w:left w:val="none" w:sz="2" w:space="0" w:color="000000"/>
        <w:bottom w:val="none" w:sz="2" w:space="0" w:color="000000"/>
        <w:right w:val="none" w:sz="2" w:space="0" w:color="000000"/>
      </w:pBdr>
      <w:tabs>
        <w:tab w:val="right" w:leader="middleDot" w:pos="14287"/>
      </w:tabs>
      <w:wordWrap w:val="0"/>
      <w:autoSpaceDE w:val="0"/>
      <w:autoSpaceDN w:val="0"/>
      <w:snapToGrid w:val="0"/>
      <w:spacing w:after="100" w:line="504" w:lineRule="auto"/>
      <w:jc w:val="both"/>
      <w:textAlignment w:val="baseline"/>
    </w:pPr>
    <w:rPr>
      <w:rFonts w:ascii="한양신명조" w:eastAsia="한양신명조"/>
      <w:b/>
      <w:color w:val="000000"/>
      <w:sz w:val="30"/>
      <w:shd w:val="clear" w:color="000000" w:fill="auto"/>
    </w:rPr>
  </w:style>
  <w:style w:type="paragraph" w:styleId="ad">
    <w:name w:val="Body Text"/>
    <w:uiPriority w:val="23"/>
    <w:pPr>
      <w:widowControl w:val="0"/>
      <w:pBdr>
        <w:top w:val="none" w:sz="2" w:space="1" w:color="000000"/>
        <w:left w:val="none" w:sz="2" w:space="4" w:color="000000"/>
        <w:bottom w:val="none" w:sz="2" w:space="1" w:color="000000"/>
        <w:right w:val="none" w:sz="2" w:space="4" w:color="000000"/>
      </w:pBdr>
      <w:autoSpaceDE w:val="0"/>
      <w:autoSpaceDN w:val="0"/>
      <w:spacing w:line="432" w:lineRule="auto"/>
      <w:textAlignment w:val="baseline"/>
    </w:pPr>
    <w:rPr>
      <w:rFonts w:ascii="한컴바탕" w:eastAsia="한컴바탕"/>
      <w:color w:val="000000"/>
      <w:sz w:val="22"/>
    </w:rPr>
  </w:style>
  <w:style w:type="paragraph" w:customStyle="1" w:styleId="12">
    <w:name w:val="1"/>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400" w:after="200" w:line="468" w:lineRule="auto"/>
      <w:jc w:val="both"/>
      <w:textAlignment w:val="baseline"/>
    </w:pPr>
    <w:rPr>
      <w:rFonts w:ascii="KoPub돋움체 Bold" w:eastAsia="KoPub돋움체 Bold"/>
      <w:color w:val="000000"/>
      <w:spacing w:val="-4"/>
      <w:sz w:val="24"/>
      <w:shd w:val="clear" w:color="000000" w:fill="auto"/>
    </w:rPr>
  </w:style>
  <w:style w:type="paragraph" w:styleId="ae">
    <w:name w:val="header"/>
    <w:basedOn w:val="a"/>
    <w:link w:val="af"/>
    <w:uiPriority w:val="99"/>
    <w:unhideWhenUsed/>
    <w:rsid w:val="007562B4"/>
    <w:pPr>
      <w:tabs>
        <w:tab w:val="center" w:pos="4252"/>
        <w:tab w:val="right" w:pos="8504"/>
      </w:tabs>
      <w:snapToGrid w:val="0"/>
    </w:pPr>
  </w:style>
  <w:style w:type="character" w:customStyle="1" w:styleId="af">
    <w:name w:val="ヘッダー (文字)"/>
    <w:basedOn w:val="a0"/>
    <w:link w:val="ae"/>
    <w:uiPriority w:val="99"/>
    <w:rsid w:val="007562B4"/>
  </w:style>
  <w:style w:type="paragraph" w:styleId="af0">
    <w:name w:val="footer"/>
    <w:basedOn w:val="a"/>
    <w:link w:val="af1"/>
    <w:uiPriority w:val="99"/>
    <w:unhideWhenUsed/>
    <w:rsid w:val="007562B4"/>
    <w:pPr>
      <w:tabs>
        <w:tab w:val="center" w:pos="4252"/>
        <w:tab w:val="right" w:pos="8504"/>
      </w:tabs>
      <w:snapToGrid w:val="0"/>
    </w:pPr>
  </w:style>
  <w:style w:type="character" w:customStyle="1" w:styleId="af1">
    <w:name w:val="フッター (文字)"/>
    <w:basedOn w:val="a0"/>
    <w:link w:val="af0"/>
    <w:uiPriority w:val="99"/>
    <w:rsid w:val="007562B4"/>
  </w:style>
  <w:style w:type="paragraph" w:styleId="af2">
    <w:name w:val="Balloon Text"/>
    <w:basedOn w:val="a"/>
    <w:link w:val="af3"/>
    <w:uiPriority w:val="99"/>
    <w:semiHidden/>
    <w:unhideWhenUsed/>
    <w:rsid w:val="0048441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8441B"/>
    <w:rPr>
      <w:rFonts w:asciiTheme="majorHAnsi" w:eastAsiaTheme="majorEastAsia" w:hAnsiTheme="majorHAnsi" w:cstheme="majorBidi"/>
      <w:sz w:val="18"/>
      <w:szCs w:val="18"/>
    </w:rPr>
  </w:style>
  <w:style w:type="character" w:styleId="af4">
    <w:name w:val="Hyperlink"/>
    <w:basedOn w:val="a0"/>
    <w:uiPriority w:val="99"/>
    <w:unhideWhenUsed/>
    <w:rsid w:val="008C6A94"/>
    <w:rPr>
      <w:color w:val="0563C1" w:themeColor="hyperlink"/>
      <w:u w:val="single"/>
    </w:rPr>
  </w:style>
  <w:style w:type="character" w:styleId="af5">
    <w:name w:val="Unresolved Mention"/>
    <w:basedOn w:val="a0"/>
    <w:uiPriority w:val="99"/>
    <w:semiHidden/>
    <w:unhideWhenUsed/>
    <w:rsid w:val="008C6A94"/>
    <w:rPr>
      <w:color w:val="605E5C"/>
      <w:shd w:val="clear" w:color="auto" w:fill="E1DFDD"/>
    </w:rPr>
  </w:style>
  <w:style w:type="paragraph" w:styleId="af6">
    <w:name w:val="Closing"/>
    <w:basedOn w:val="a"/>
    <w:link w:val="af7"/>
    <w:uiPriority w:val="99"/>
    <w:unhideWhenUsed/>
    <w:rsid w:val="002B6C99"/>
    <w:pPr>
      <w:jc w:val="right"/>
    </w:pPr>
    <w:rPr>
      <w:rFonts w:ascii="한컴바탕" w:eastAsia="한컴바탕"/>
      <w:color w:val="000000"/>
      <w:sz w:val="22"/>
      <w:shd w:val="clear" w:color="999999" w:fill="auto"/>
    </w:rPr>
  </w:style>
  <w:style w:type="character" w:customStyle="1" w:styleId="af7">
    <w:name w:val="結語 (文字)"/>
    <w:basedOn w:val="a0"/>
    <w:link w:val="af6"/>
    <w:uiPriority w:val="99"/>
    <w:rsid w:val="002B6C99"/>
    <w:rPr>
      <w:rFonts w:ascii="한컴바탕" w:eastAsia="한컴바탕"/>
      <w:color w:val="000000"/>
      <w:sz w:val="22"/>
    </w:rPr>
  </w:style>
  <w:style w:type="character" w:styleId="af8">
    <w:name w:val="FollowedHyperlink"/>
    <w:basedOn w:val="a0"/>
    <w:uiPriority w:val="99"/>
    <w:semiHidden/>
    <w:unhideWhenUsed/>
    <w:rsid w:val="00853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auction.g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2548</Words>
  <Characters>14527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집행관은 10년 이상 법원주사보</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집행관은 10년 이상 법원주사보</dc:title>
  <dc:creator>이재석</dc:creator>
  <cp:lastModifiedBy>Masahisa Deguchi</cp:lastModifiedBy>
  <cp:revision>2</cp:revision>
  <dcterms:created xsi:type="dcterms:W3CDTF">2024-03-13T00:40:00Z</dcterms:created>
  <dcterms:modified xsi:type="dcterms:W3CDTF">2024-03-13T00:40:00Z</dcterms:modified>
  <cp:version>0501.0001.01</cp:version>
</cp:coreProperties>
</file>